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EA" w:rsidRPr="0091663C" w:rsidRDefault="001759EA" w:rsidP="001759EA">
      <w:pPr>
        <w:pStyle w:val="AleksNaziv"/>
        <w:rPr>
          <w:lang w:val="sr-Cyrl-RS"/>
        </w:rPr>
      </w:pPr>
      <w:bookmarkStart w:id="0" w:name="_Toc55222165"/>
      <w:bookmarkStart w:id="1" w:name="ЗАШТИТА_ПРИРОДЕ"/>
      <w:r w:rsidRPr="0091663C">
        <w:t>РАДНА МЕСТА У ЈАВНИМ СЛУЖБАМА КОЈЕ СУ ИНДИРЕКТНИ И ДИРЕКТНИ КОРИСНИЦИ ЈАВНИХ СРЕДСТАВА ИЗ ОБЛАСТИ ЗАШТИТЕ ПРИРОДЕ</w:t>
      </w:r>
      <w:r w:rsidRPr="0091663C">
        <w:rPr>
          <w:lang w:val="sr-Cyrl-RS"/>
        </w:rPr>
        <w:t>:</w:t>
      </w:r>
      <w:bookmarkEnd w:id="0"/>
      <w:r w:rsidRPr="0091663C">
        <w:rPr>
          <w:lang w:val="sr-Cyrl-RS"/>
        </w:rPr>
        <w:t xml:space="preserve"> </w:t>
      </w:r>
    </w:p>
    <w:p w:rsidR="001759EA" w:rsidRPr="0091663C" w:rsidRDefault="001759EA" w:rsidP="001759EA">
      <w:pPr>
        <w:pStyle w:val="AleksNaziv"/>
        <w:rPr>
          <w:lang w:val="sr-Cyrl-RS"/>
        </w:rPr>
      </w:pPr>
    </w:p>
    <w:p w:rsidR="001759EA" w:rsidRPr="0091663C" w:rsidRDefault="001759EA" w:rsidP="001759EA">
      <w:pPr>
        <w:pStyle w:val="AleksNaziv"/>
        <w:numPr>
          <w:ilvl w:val="1"/>
          <w:numId w:val="2"/>
        </w:numPr>
        <w:tabs>
          <w:tab w:val="num" w:pos="720"/>
        </w:tabs>
        <w:ind w:left="270" w:hanging="270"/>
      </w:pPr>
      <w:bookmarkStart w:id="2" w:name="_Toc55222166"/>
      <w:bookmarkStart w:id="3" w:name="ПРИРОДА_РУКОВОДЕЋА"/>
      <w:bookmarkEnd w:id="1"/>
      <w:r w:rsidRPr="0091663C">
        <w:t>РУКОВОДЕЋА РАДНА МЕСТА:</w:t>
      </w:r>
      <w:bookmarkEnd w:id="2"/>
    </w:p>
    <w:bookmarkEnd w:id="3"/>
    <w:p w:rsidR="001759EA" w:rsidRPr="0091663C" w:rsidRDefault="001759EA" w:rsidP="001759EA">
      <w:pPr>
        <w:rPr>
          <w:rFonts w:ascii="Times New Roman" w:hAnsi="Times New Roman"/>
          <w:bCs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32"/>
        <w:gridCol w:w="3683"/>
        <w:gridCol w:w="3855"/>
      </w:tblGrid>
      <w:tr w:rsidR="001759EA" w:rsidRPr="0091663C" w:rsidTr="007767EF">
        <w:trPr>
          <w:trHeight w:val="172"/>
          <w:jc w:val="center"/>
        </w:trPr>
        <w:tc>
          <w:tcPr>
            <w:tcW w:w="798" w:type="pct"/>
            <w:tcBorders>
              <w:bottom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91663C"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4202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4" w:name="ПРИРОДА_ДИРЕКТОР"/>
            <w:bookmarkStart w:id="5" w:name="_Toc55222167"/>
            <w:r w:rsidRPr="0091663C">
              <w:t>Директор</w:t>
            </w:r>
            <w:bookmarkEnd w:id="4"/>
            <w:bookmarkEnd w:id="5"/>
          </w:p>
        </w:tc>
      </w:tr>
      <w:tr w:rsidR="001759EA" w:rsidRPr="0091663C" w:rsidTr="007767EF">
        <w:trPr>
          <w:trHeight w:val="240"/>
          <w:jc w:val="center"/>
        </w:trPr>
        <w:tc>
          <w:tcPr>
            <w:tcW w:w="798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202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759EA" w:rsidRPr="0091663C" w:rsidRDefault="001759EA" w:rsidP="007767EF">
            <w:pPr>
              <w:tabs>
                <w:tab w:val="left" w:pos="2940"/>
              </w:tabs>
              <w:spacing w:before="100" w:after="100"/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1759EA" w:rsidRPr="0091663C" w:rsidTr="007767EF">
        <w:trPr>
          <w:trHeight w:val="90"/>
          <w:jc w:val="center"/>
        </w:trPr>
        <w:tc>
          <w:tcPr>
            <w:tcW w:w="798" w:type="pct"/>
            <w:vMerge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9EA" w:rsidRPr="008A343B" w:rsidRDefault="001759EA" w:rsidP="007767EF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r w:rsidRPr="008A343B">
              <w:rPr>
                <w:bCs/>
                <w:caps w:val="0"/>
                <w:sz w:val="20"/>
                <w:szCs w:val="20"/>
              </w:rPr>
              <w:t>1.1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9EA" w:rsidRPr="008A343B" w:rsidRDefault="001759EA" w:rsidP="007767EF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r w:rsidRPr="008A343B">
              <w:rPr>
                <w:bCs/>
                <w:caps w:val="0"/>
                <w:sz w:val="20"/>
                <w:szCs w:val="20"/>
              </w:rPr>
              <w:t>1.2</w:t>
            </w:r>
          </w:p>
        </w:tc>
      </w:tr>
      <w:tr w:rsidR="001759EA" w:rsidRPr="0091663C" w:rsidTr="007767EF">
        <w:trPr>
          <w:trHeight w:val="465"/>
          <w:jc w:val="center"/>
        </w:trPr>
        <w:tc>
          <w:tcPr>
            <w:tcW w:w="798" w:type="pct"/>
            <w:vMerge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759EA" w:rsidRPr="00B94A57" w:rsidRDefault="001759EA" w:rsidP="007767EF">
            <w:pPr>
              <w:pStyle w:val="AleksNaziv"/>
              <w:rPr>
                <w:bCs/>
                <w:caps w:val="0"/>
                <w:sz w:val="20"/>
                <w:szCs w:val="20"/>
                <w:lang w:val="sr-Cyrl-RS"/>
              </w:rPr>
            </w:pPr>
            <w:r>
              <w:rPr>
                <w:bCs/>
                <w:caps w:val="0"/>
                <w:sz w:val="20"/>
                <w:szCs w:val="20"/>
                <w:lang w:val="sr-Cyrl-RS"/>
              </w:rPr>
              <w:t>Директор Покрајинског завода за заштиту природе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</w:tcBorders>
          </w:tcPr>
          <w:p w:rsidR="001759EA" w:rsidRPr="00B94A57" w:rsidRDefault="001759EA" w:rsidP="007767EF">
            <w:pPr>
              <w:pStyle w:val="AleksNaziv"/>
              <w:rPr>
                <w:bCs/>
                <w:caps w:val="0"/>
                <w:sz w:val="20"/>
                <w:szCs w:val="20"/>
                <w:lang w:val="sr-Cyrl-RS"/>
              </w:rPr>
            </w:pPr>
            <w:r>
              <w:rPr>
                <w:bCs/>
                <w:caps w:val="0"/>
                <w:sz w:val="20"/>
                <w:szCs w:val="20"/>
                <w:lang w:val="sr-Cyrl-RS"/>
              </w:rPr>
              <w:t>Директор установе за заштиту природе</w:t>
            </w:r>
          </w:p>
        </w:tc>
      </w:tr>
      <w:tr w:rsidR="001759EA" w:rsidRPr="0091663C" w:rsidTr="007767EF">
        <w:trPr>
          <w:trHeight w:val="3835"/>
          <w:jc w:val="center"/>
        </w:trPr>
        <w:tc>
          <w:tcPr>
            <w:tcW w:w="798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202" w:type="pct"/>
            <w:gridSpan w:val="2"/>
            <w:tcBorders>
              <w:left w:val="single" w:sz="12" w:space="0" w:color="auto"/>
            </w:tcBorders>
          </w:tcPr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представља и заступа установу;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организује и руководи радом установе;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стара се о законитости рада установе;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предлаже основе пословне политике, програм рада и план развоја установе, финансијски план установе и предузима мере за спровођење пословне политике, плана развоја и програма рада;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одговоран је за спровођење програма рада установе;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доноси Правилник о унутрашњој организацији и систематизацији послова и друга општа акта у складу са законом и статутом установе; 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предлаже општа акта која доноси Управни одбор;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доноси појединачна акта у складу са законом и статутом установе;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извршава одлуке Управног одбора и присуствује седницама, без права одлучивања;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обезбеђује остваривање јавности рада установе;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доноси одлуке о пријему радника, одлучује о распоређивању радника на одређене послове и радна места, појединачним правима, обавезама и одговорностима запослених у складу са законом и општим актом;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закључује уговоре у име и за рачун установе;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даје овлашћења за заступање и даје овлашћења из делокруга свог рада;</w:t>
            </w:r>
          </w:p>
          <w:p w:rsidR="001759EA" w:rsidRPr="0091663C" w:rsidRDefault="001759EA" w:rsidP="001759EA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доноси одлуке из оквира своје надлежности.</w:t>
            </w: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798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202" w:type="pct"/>
            <w:gridSpan w:val="2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:rsidR="001759EA" w:rsidRPr="0091663C" w:rsidRDefault="001759EA" w:rsidP="007767EF">
            <w:pPr>
              <w:pStyle w:val="NormalStefbullets1"/>
              <w:ind w:left="346" w:hanging="346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1759EA" w:rsidRPr="0091663C" w:rsidRDefault="001759EA" w:rsidP="007767EF">
            <w:pPr>
              <w:pStyle w:val="NormalStefbullets1"/>
              <w:ind w:left="346" w:hanging="346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91663C">
              <w:rPr>
                <w:lang w:val="sr-Cyrl-RS"/>
              </w:rPr>
              <w:t>.</w:t>
            </w:r>
          </w:p>
        </w:tc>
      </w:tr>
      <w:tr w:rsidR="001759EA" w:rsidRPr="0091663C" w:rsidTr="007767EF">
        <w:trPr>
          <w:trHeight w:val="712"/>
          <w:jc w:val="center"/>
        </w:trPr>
        <w:tc>
          <w:tcPr>
            <w:tcW w:w="798" w:type="pct"/>
            <w:tcBorders>
              <w:top w:val="single" w:sz="1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0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759EA" w:rsidRPr="0091663C" w:rsidRDefault="001759EA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 xml:space="preserve">знање рада на рачунару; 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најмање пет година радног искуства у струци и најмање три године радног искуства на пословима са посебним овлашћењима и одговорностима.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</w:tcBorders>
          </w:tcPr>
          <w:p w:rsidR="001759EA" w:rsidRPr="0042170F" w:rsidRDefault="001759EA" w:rsidP="007767EF">
            <w:pPr>
              <w:pStyle w:val="NormalStefbullets1"/>
            </w:pPr>
            <w:r>
              <w:rPr>
                <w:lang w:val="sr-Cyrl-RS"/>
              </w:rPr>
              <w:t xml:space="preserve">у складу са општим актом установе. </w:t>
            </w:r>
          </w:p>
        </w:tc>
      </w:tr>
    </w:tbl>
    <w:p w:rsidR="001759EA" w:rsidRPr="0091663C" w:rsidRDefault="001759EA" w:rsidP="001759EA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:rsidR="001759EA" w:rsidRPr="0091663C" w:rsidRDefault="001759EA" w:rsidP="001759EA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91663C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3"/>
        <w:gridCol w:w="7407"/>
      </w:tblGrid>
      <w:tr w:rsidR="001759EA" w:rsidRPr="0091663C" w:rsidTr="007767EF">
        <w:trPr>
          <w:trHeight w:val="217"/>
          <w:jc w:val="center"/>
        </w:trPr>
        <w:tc>
          <w:tcPr>
            <w:tcW w:w="871" w:type="pct"/>
            <w:tcBorders>
              <w:bottom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6" w:name="ПРИРОДА_ПОМОЋНИК" w:colFirst="1" w:colLast="1"/>
            <w:r w:rsidRPr="0091663C">
              <w:rPr>
                <w:rFonts w:ascii="Times New Roman" w:hAnsi="Times New Roman"/>
                <w:sz w:val="24"/>
                <w:szCs w:val="24"/>
                <w:lang w:val="en-AU" w:eastAsia="en-AU"/>
              </w:rPr>
              <w:lastRenderedPageBreak/>
              <w:t>2.</w:t>
            </w:r>
          </w:p>
        </w:tc>
        <w:tc>
          <w:tcPr>
            <w:tcW w:w="4129" w:type="pct"/>
            <w:vMerge w:val="restart"/>
            <w:tcBorders>
              <w:left w:val="single" w:sz="12" w:space="0" w:color="auto"/>
            </w:tcBorders>
            <w:vAlign w:val="center"/>
          </w:tcPr>
          <w:p w:rsidR="001759EA" w:rsidRPr="0042170F" w:rsidRDefault="001759EA" w:rsidP="007767EF">
            <w:pPr>
              <w:pStyle w:val="AleksNaziv"/>
              <w:rPr>
                <w:bCs/>
                <w:caps w:val="0"/>
                <w:sz w:val="20"/>
                <w:szCs w:val="20"/>
                <w:lang w:val="sr-Cyrl-RS"/>
              </w:rPr>
            </w:pPr>
            <w:bookmarkStart w:id="7" w:name="_Toc55222168"/>
            <w:r w:rsidRPr="0091663C">
              <w:t>помоћник Директора</w:t>
            </w:r>
            <w:bookmarkEnd w:id="7"/>
            <w:r>
              <w:rPr>
                <w:lang w:val="sr-Cyrl-RS"/>
              </w:rPr>
              <w:t xml:space="preserve"> покрајинског завода за заштиту природе</w:t>
            </w:r>
          </w:p>
        </w:tc>
      </w:tr>
      <w:bookmarkEnd w:id="6"/>
      <w:tr w:rsidR="001759EA" w:rsidRPr="0091663C" w:rsidTr="007767EF">
        <w:trPr>
          <w:trHeight w:val="516"/>
          <w:jc w:val="center"/>
        </w:trPr>
        <w:tc>
          <w:tcPr>
            <w:tcW w:w="871" w:type="pct"/>
            <w:tcBorders>
              <w:top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29" w:type="pct"/>
            <w:vMerge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tabs>
                <w:tab w:val="left" w:pos="2940"/>
              </w:tabs>
              <w:spacing w:before="100" w:after="100"/>
              <w:rPr>
                <w:rFonts w:ascii="Times New Roman" w:hAnsi="Times New Roman"/>
                <w:bCs/>
                <w:caps/>
                <w:sz w:val="24"/>
                <w:szCs w:val="20"/>
                <w:lang w:val="sr-Cyrl-RS"/>
              </w:rPr>
            </w:pPr>
          </w:p>
        </w:tc>
      </w:tr>
      <w:tr w:rsidR="001759EA" w:rsidRPr="0091663C" w:rsidTr="007767EF">
        <w:trPr>
          <w:trHeight w:val="3322"/>
          <w:jc w:val="center"/>
        </w:trPr>
        <w:tc>
          <w:tcPr>
            <w:tcW w:w="871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29" w:type="pct"/>
            <w:tcBorders>
              <w:left w:val="single" w:sz="12" w:space="0" w:color="auto"/>
            </w:tcBorders>
          </w:tcPr>
          <w:p w:rsidR="001759EA" w:rsidRDefault="001759EA" w:rsidP="001759EA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руководи, планира, контролише и организује извршење свих послова из делокруга рада сектора; </w:t>
            </w:r>
          </w:p>
          <w:p w:rsidR="001759EA" w:rsidRPr="007A28C8" w:rsidRDefault="001759EA" w:rsidP="001759EA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A28C8">
              <w:rPr>
                <w:rFonts w:ascii="Times New Roman" w:hAnsi="Times New Roman"/>
                <w:noProof/>
                <w:sz w:val="20"/>
                <w:szCs w:val="20"/>
              </w:rPr>
              <w:t xml:space="preserve">помаже директору у планирању, утврђивању и спровођењу процеса рада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 пословне и развојне политике з</w:t>
            </w:r>
            <w:r w:rsidRPr="007A28C8">
              <w:rPr>
                <w:rFonts w:ascii="Times New Roman" w:hAnsi="Times New Roman"/>
                <w:noProof/>
                <w:sz w:val="20"/>
                <w:szCs w:val="20"/>
              </w:rPr>
              <w:t>а одређену област за коју је надлежан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; </w:t>
            </w:r>
          </w:p>
          <w:p w:rsidR="001759EA" w:rsidRPr="0091663C" w:rsidRDefault="001759EA" w:rsidP="001759EA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у изради и обједињује годишњи програм рада, предлаже про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грам рада сектора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, планира задатке и послове, обједињује и подноси извештаје о реализацији плана рада и даје предлоге за унапређивање процеса рада;</w:t>
            </w:r>
          </w:p>
          <w:p w:rsidR="001759EA" w:rsidRPr="0091663C" w:rsidRDefault="001759EA" w:rsidP="001759EA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прати радни ангажман запослених у квантитативном и квалитативном смислу, сачињава извештаје;</w:t>
            </w:r>
          </w:p>
          <w:p w:rsidR="001759EA" w:rsidRPr="0091663C" w:rsidRDefault="001759EA" w:rsidP="001759EA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надзире рад извршиоца послова задужених за непосредну организацију и извршавање поверених послова;</w:t>
            </w:r>
          </w:p>
          <w:p w:rsidR="001759EA" w:rsidRPr="0091663C" w:rsidRDefault="001759EA" w:rsidP="001759EA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прати и организује реализацију уговорених обавеза;</w:t>
            </w:r>
          </w:p>
          <w:p w:rsidR="001759EA" w:rsidRPr="007A28C8" w:rsidRDefault="001759EA" w:rsidP="001759EA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непосредно учествује у извршавању најсложенијих послова 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задатака сектора који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м руководи.</w:t>
            </w: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71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29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91663C">
              <w:rPr>
                <w:lang w:val="sr-Cyrl-RS"/>
              </w:rPr>
              <w:t>.</w:t>
            </w:r>
          </w:p>
        </w:tc>
      </w:tr>
      <w:tr w:rsidR="001759EA" w:rsidRPr="0091663C" w:rsidTr="007767EF">
        <w:trPr>
          <w:trHeight w:val="631"/>
          <w:jc w:val="center"/>
        </w:trPr>
        <w:tc>
          <w:tcPr>
            <w:tcW w:w="871" w:type="pct"/>
            <w:tcBorders>
              <w:top w:val="single" w:sz="1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29" w:type="pct"/>
            <w:tcBorders>
              <w:top w:val="single" w:sz="12" w:space="0" w:color="auto"/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најмање пет година радног искуства у струци.</w:t>
            </w:r>
          </w:p>
        </w:tc>
      </w:tr>
    </w:tbl>
    <w:p w:rsidR="001759EA" w:rsidRPr="0091663C" w:rsidRDefault="001759EA" w:rsidP="001759EA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:rsidR="001759EA" w:rsidRPr="0091663C" w:rsidRDefault="001759EA" w:rsidP="001759EA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91663C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p w:rsidR="001759EA" w:rsidRPr="0091663C" w:rsidRDefault="001759EA" w:rsidP="001759EA">
      <w:pPr>
        <w:pStyle w:val="AleksNaziv"/>
        <w:numPr>
          <w:ilvl w:val="1"/>
          <w:numId w:val="2"/>
        </w:numPr>
        <w:tabs>
          <w:tab w:val="left" w:pos="900"/>
        </w:tabs>
        <w:ind w:left="270" w:hanging="270"/>
      </w:pPr>
      <w:bookmarkStart w:id="8" w:name="ПРИРОДА_ОСНОВНА_ДЕЛАТНОСТ"/>
      <w:r w:rsidRPr="0091663C">
        <w:lastRenderedPageBreak/>
        <w:t xml:space="preserve"> </w:t>
      </w:r>
      <w:bookmarkStart w:id="9" w:name="_Toc55222169"/>
      <w:r w:rsidRPr="0091663C">
        <w:t>РАДНА МЕСТА У ОСНОВНОЈ ДЕЛАТНОСТИ:</w:t>
      </w:r>
      <w:bookmarkEnd w:id="9"/>
    </w:p>
    <w:bookmarkEnd w:id="8"/>
    <w:p w:rsidR="001759EA" w:rsidRPr="0091663C" w:rsidRDefault="001759EA" w:rsidP="001759EA">
      <w:pPr>
        <w:rPr>
          <w:rFonts w:ascii="Times New Roman" w:hAnsi="Times New Roman"/>
          <w:noProof/>
          <w:sz w:val="20"/>
          <w:szCs w:val="20"/>
          <w:lang w:val="sr-Cyrl-RS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4"/>
        <w:gridCol w:w="7436"/>
      </w:tblGrid>
      <w:tr w:rsidR="001759EA" w:rsidRPr="0091663C" w:rsidTr="007767EF">
        <w:trPr>
          <w:trHeight w:val="208"/>
          <w:tblHeader/>
          <w:jc w:val="center"/>
        </w:trPr>
        <w:tc>
          <w:tcPr>
            <w:tcW w:w="855" w:type="pct"/>
            <w:tcBorders>
              <w:bottom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10" w:name="ЗАШТИТА1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t>1.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pStyle w:val="AleksNaziv"/>
              <w:rPr>
                <w:lang w:val="sr-Cyrl-RS"/>
              </w:rPr>
            </w:pPr>
            <w:bookmarkStart w:id="11" w:name="_Toc55222170"/>
            <w:r w:rsidRPr="0091663C">
              <w:t>СТРУЧЊАК ЗА ЗАШТИТУ ПРИРОДЕ</w:t>
            </w:r>
            <w:bookmarkEnd w:id="11"/>
          </w:p>
        </w:tc>
      </w:tr>
      <w:bookmarkEnd w:id="10"/>
      <w:tr w:rsidR="001759EA" w:rsidRPr="0091663C" w:rsidTr="007767EF">
        <w:trPr>
          <w:trHeight w:val="462"/>
          <w:tblHeader/>
          <w:jc w:val="center"/>
        </w:trPr>
        <w:tc>
          <w:tcPr>
            <w:tcW w:w="855" w:type="pct"/>
            <w:tcBorders>
              <w:top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4"/>
                <w:szCs w:val="24"/>
                <w:lang w:val="sr-Cyrl-RS" w:eastAsia="en-AU"/>
              </w:rPr>
            </w:pP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иницира, организује, координира и учествује у извршавању најсложенијих стручних послова у оквиру делатности од општег интереса које се односе на очување природне баштине;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организује, координира и контролише послове на валоризацији, прикупљању и обради података о природи и природним вредностима, оцени очуваности и степену угрожености природе;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спроводи стручне анализе, процењује утицаје и даје предлоге мера за унапређење стања природе, као и мере на ублажавању негативних утицаја на природу са мултидисциплинарним приступом;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у прикупљању података, анализира, прати и даје предлоге за унапређење организације и ефикасности рада установе;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предлаже програме стручног усавршавања у складу са утврђеним потребама и учествује у изради и припреми радног материјала за стручно усавршавање и оспособљавање, припрема и држи предавања;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обезбеђује стручну подлогу, организује и координира сарадњу са другим секторима у поступку израде и спровођења просторних и урбанистичких планова, пројектне документације, програма и стратегија;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координира и учествује у изради Извештаја;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води пројекте, учествује у стручној и техничкој помоћи при развијању и изради пројектног предлога, учествује у планирању буџета пројекта;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развија еколошку мрежу и прати стање;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обједињује и даје стручна мишљења на најсложеније пројекте и захвате у природи;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прати правне прописе, развија, дефинише и координира примену прописа из области заштите природе;</w:t>
            </w:r>
          </w:p>
          <w:p w:rsidR="001759EA" w:rsidRPr="0091663C" w:rsidRDefault="001759EA" w:rsidP="001759EA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у радним групама за израду стратегија и прописа из области заштите природе.</w:t>
            </w: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91663C">
              <w:rPr>
                <w:lang w:val="sr-Cyrl-RS"/>
              </w:rPr>
              <w:t>.</w:t>
            </w:r>
          </w:p>
        </w:tc>
      </w:tr>
      <w:tr w:rsidR="001759EA" w:rsidRPr="0091663C" w:rsidTr="007767EF">
        <w:trPr>
          <w:trHeight w:val="622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најмање 10 година радног искуства у струци.</w:t>
            </w:r>
          </w:p>
        </w:tc>
      </w:tr>
    </w:tbl>
    <w:p w:rsidR="001759EA" w:rsidRPr="0091663C" w:rsidRDefault="001759EA" w:rsidP="001759EA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4"/>
        <w:gridCol w:w="7436"/>
      </w:tblGrid>
      <w:tr w:rsidR="001759EA" w:rsidRPr="0091663C" w:rsidTr="007767EF">
        <w:trPr>
          <w:trHeight w:val="217"/>
          <w:tblHeader/>
          <w:jc w:val="center"/>
        </w:trPr>
        <w:tc>
          <w:tcPr>
            <w:tcW w:w="855" w:type="pct"/>
            <w:tcBorders>
              <w:bottom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12" w:name="ЗАШТИТА2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t>2.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pStyle w:val="AleksNaziv"/>
              <w:rPr>
                <w:lang w:val="en-AU"/>
              </w:rPr>
            </w:pPr>
            <w:bookmarkStart w:id="13" w:name="_Toc55222171"/>
            <w:r w:rsidRPr="0091663C">
              <w:t>СТРУЧНИ САРАДНИК ЗА ЗАШТИТУ ПРИРОДЕ</w:t>
            </w:r>
            <w:bookmarkEnd w:id="13"/>
          </w:p>
        </w:tc>
      </w:tr>
      <w:bookmarkEnd w:id="12"/>
      <w:tr w:rsidR="001759EA" w:rsidRPr="0091663C" w:rsidTr="007767EF">
        <w:trPr>
          <w:trHeight w:val="406"/>
          <w:tblHeader/>
          <w:jc w:val="center"/>
        </w:trPr>
        <w:tc>
          <w:tcPr>
            <w:tcW w:w="855" w:type="pct"/>
            <w:tcBorders>
              <w:top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4"/>
                <w:szCs w:val="24"/>
                <w:lang w:val="sr-Cyrl-RS" w:eastAsia="en-AU"/>
              </w:rPr>
            </w:pPr>
          </w:p>
        </w:tc>
      </w:tr>
      <w:tr w:rsidR="001759EA" w:rsidRPr="0091663C" w:rsidTr="007767EF">
        <w:trPr>
          <w:trHeight w:val="8506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врши истраживање, валоризацију, прикупљање и обраду података о природи и природним вредностима, прати стање и оцену очуваности природе и степена угрожености објеката геонаслеђа, дивљих врста и њихових станишта, станишних типова, екосистема, еколошки значајних подручја, заштићених подручја, еколошких коридора, еколошке мреже и предела;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ради на изради студија заштите заштићених подручја;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у изради предлога акта за успостављање заштите, за претходну заштиту подручја и акта о престанку заштите подручја;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израђује услове заштите природе за радове на заштићеним природним добрима, израђује мишљења на план управљања заштићеног подручја;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врши стручни надзор на заштићеним природним добрима и предлаже мере;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пружа стручну помоћ управљачима заштићених природних добара, корисницима и власницима, органима локалне самоуправе, удружењима и групама грађана и појединцима на заштити предела и природних добара из његове уже области; 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прописује услове и мере заштите природе и природних вредности у поступку израде и спровођења просторних и урбанистичких планова, пројектне документације, основа, програма и стратегија у свим делатностима које утичу на природу и даје мишљења на исте;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обавља стручне послове у поступку израде оцене прихватљивости радова и активности у природи, припремања и спровођења пројеката и програма на заштићеном подручју;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предлаже обим и садржај студија изводљивости и процене утицаја на животну средину, даје мишљења на студије;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води евиденцију о начину и обиму коришћења, факторима угрожавања заштићених и строго заштићених дивљих врста ради утврђивања и праћења стања њихових популација; 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у поступку јавног увида ради проглашења заштићених природних добара;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ради на инвентаризацији појединачних елемената геолошке, биолошке и предеоне разноврсности са статистичким анализама и извештајима о њиховом стању;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спроводи образовне програме и промотивне активности, обавештава јавност о  информацијама од значаја, природним вредностима, заштити природе, њеној угрожености, факторима и последицама угрожавања путем научно - стручних публикација, мултимедијалних материјала, вебсајта, средстава јавног информисања и др.;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води евиденцију и ажурира информациони систем из делокруга рада у складу са националном легислативом и ратификованим међународним уговорима;</w:t>
            </w:r>
          </w:p>
          <w:p w:rsidR="001759EA" w:rsidRPr="0091663C" w:rsidRDefault="001759EA" w:rsidP="001759EA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спроводи квантитативне и квалитативне анализе у припреми извештаја о раду.</w:t>
            </w: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:rsidR="001759EA" w:rsidRPr="0091663C" w:rsidRDefault="001759EA" w:rsidP="007767EF">
            <w:pPr>
              <w:pStyle w:val="NormalStefbullets1"/>
              <w:ind w:left="346" w:hanging="346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1759EA" w:rsidRPr="0091663C" w:rsidRDefault="001759EA" w:rsidP="007767EF">
            <w:pPr>
              <w:pStyle w:val="NormalStefbullets1"/>
              <w:ind w:left="346" w:hanging="346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91663C">
              <w:rPr>
                <w:lang w:val="sr-Cyrl-RS"/>
              </w:rPr>
              <w:t>.</w:t>
            </w:r>
          </w:p>
        </w:tc>
      </w:tr>
      <w:tr w:rsidR="001759EA" w:rsidRPr="0091663C" w:rsidTr="007767EF">
        <w:trPr>
          <w:trHeight w:val="622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најмање једна година радног искуства у струци.</w:t>
            </w:r>
          </w:p>
        </w:tc>
      </w:tr>
    </w:tbl>
    <w:p w:rsidR="001759EA" w:rsidRPr="0091663C" w:rsidRDefault="001759EA" w:rsidP="001759EA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4"/>
        <w:gridCol w:w="7436"/>
      </w:tblGrid>
      <w:tr w:rsidR="001759EA" w:rsidRPr="0091663C" w:rsidTr="007767EF">
        <w:trPr>
          <w:trHeight w:val="276"/>
          <w:tblHeader/>
          <w:jc w:val="center"/>
        </w:trPr>
        <w:tc>
          <w:tcPr>
            <w:tcW w:w="855" w:type="pct"/>
            <w:tcBorders>
              <w:bottom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14" w:name="ЗАШТИТА3" w:colFirst="1" w:colLast="1"/>
            <w:r w:rsidRPr="0091663C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lastRenderedPageBreak/>
              <w:t>3.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pStyle w:val="AleksNaziv"/>
              <w:rPr>
                <w:lang w:val="en-AU"/>
              </w:rPr>
            </w:pPr>
            <w:bookmarkStart w:id="15" w:name="_Toc55222172"/>
            <w:r w:rsidRPr="0091663C">
              <w:t>СТРУЧНИ САРАДНИК НА ПОСЛОВИМА ЗБРИЊАВАЊА ДИВЉИХ ЖИВОТИЊА</w:t>
            </w:r>
            <w:bookmarkEnd w:id="15"/>
          </w:p>
        </w:tc>
      </w:tr>
      <w:bookmarkEnd w:id="14"/>
      <w:tr w:rsidR="001759EA" w:rsidRPr="0091663C" w:rsidTr="007767EF">
        <w:trPr>
          <w:trHeight w:val="276"/>
          <w:tblHeader/>
          <w:jc w:val="center"/>
        </w:trPr>
        <w:tc>
          <w:tcPr>
            <w:tcW w:w="855" w:type="pct"/>
            <w:tcBorders>
              <w:top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</w:pP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обавља послове збрињавањa заштићених врста животиња, живих примерака који су болесни, повређени или који нису способни да самостално преживе у природи;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организује и координира збрињавање животиња на терену и врши избор начина транспорта у зависности од ситуације на терену: приступачност локацији, стање јединке и нивоа претходног поступања;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обезбеђује материјална и техничка средства за збрињавање животиња;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прикупља и обрађује податке о околностима које су довеле јединку у неповољно стање;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врши комуникацију са регистрованим прихватилиштима за збрињавање дивљих животиња и субјектима који су пријавили налазе живих и мртвих дивљих животиња;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сарађује са другим стручним сарадницима задуженим за одређене групе животиња;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води евиденцију о пронађеним и збринутим примерцима;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израђује извештај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о збринутим јединкама;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организује пуштање опорављених јединки у природу;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организује и дефинише поступање и транспорт пронађених мртвих дивљих животиња;</w:t>
            </w:r>
          </w:p>
          <w:p w:rsidR="001759EA" w:rsidRPr="0091663C" w:rsidRDefault="001759EA" w:rsidP="001759EA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припрема извештаје о раду.</w:t>
            </w: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:rsidR="001759EA" w:rsidRPr="0091663C" w:rsidRDefault="001759EA" w:rsidP="007767EF">
            <w:pPr>
              <w:numPr>
                <w:ilvl w:val="0"/>
                <w:numId w:val="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1759EA" w:rsidRPr="0091663C" w:rsidRDefault="001759EA" w:rsidP="007767EF">
            <w:pPr>
              <w:numPr>
                <w:ilvl w:val="0"/>
                <w:numId w:val="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.</w:t>
            </w:r>
          </w:p>
        </w:tc>
      </w:tr>
      <w:tr w:rsidR="001759EA" w:rsidRPr="0091663C" w:rsidTr="007767EF">
        <w:trPr>
          <w:trHeight w:val="721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најмање једна година радног искуства;</w:t>
            </w:r>
          </w:p>
          <w:p w:rsidR="001759EA" w:rsidRPr="0091663C" w:rsidRDefault="001759EA" w:rsidP="007767EF">
            <w:pPr>
              <w:pStyle w:val="NormalStefbullets1"/>
              <w:tabs>
                <w:tab w:val="num" w:pos="340"/>
              </w:tabs>
            </w:pPr>
            <w:r w:rsidRPr="0091663C">
              <w:rPr>
                <w:lang w:val="sr-Cyrl-RS"/>
              </w:rPr>
              <w:t xml:space="preserve">  </w:t>
            </w:r>
            <w:r w:rsidRPr="0091663C">
              <w:t>возачка дозвола Б категорије.</w:t>
            </w:r>
            <w:r w:rsidRPr="0091663C">
              <w:rPr>
                <w:lang w:val="sr-Cyrl-RS"/>
              </w:rPr>
              <w:t xml:space="preserve"> </w:t>
            </w:r>
          </w:p>
        </w:tc>
      </w:tr>
    </w:tbl>
    <w:p w:rsidR="001759EA" w:rsidRPr="0091663C" w:rsidRDefault="001759EA" w:rsidP="001759EA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</w:p>
    <w:p w:rsidR="001759EA" w:rsidRPr="0091663C" w:rsidRDefault="001759EA" w:rsidP="001759EA">
      <w:pPr>
        <w:spacing w:after="160" w:line="259" w:lineRule="auto"/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91663C"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4"/>
        <w:gridCol w:w="7436"/>
      </w:tblGrid>
      <w:tr w:rsidR="001759EA" w:rsidRPr="0091663C" w:rsidTr="007767EF">
        <w:trPr>
          <w:trHeight w:val="228"/>
          <w:tblHeader/>
          <w:jc w:val="center"/>
        </w:trPr>
        <w:tc>
          <w:tcPr>
            <w:tcW w:w="855" w:type="pct"/>
            <w:tcBorders>
              <w:bottom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16" w:name="ЗАШТИТА4" w:colFirst="1" w:colLast="1"/>
            <w:r w:rsidRPr="0091663C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lastRenderedPageBreak/>
              <w:t>4.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pStyle w:val="AleksNaziv"/>
              <w:rPr>
                <w:lang w:val="en-AU"/>
              </w:rPr>
            </w:pPr>
            <w:bookmarkStart w:id="17" w:name="_Toc55222173"/>
            <w:r w:rsidRPr="0091663C">
              <w:t>САРАДНИК НА ПРЕПАРИРАЊУ И ЗБРИЊАВАЊУ ЖИВОТИЊА</w:t>
            </w:r>
            <w:bookmarkEnd w:id="17"/>
          </w:p>
        </w:tc>
      </w:tr>
      <w:bookmarkEnd w:id="16"/>
      <w:tr w:rsidR="001759EA" w:rsidRPr="0091663C" w:rsidTr="007767EF">
        <w:trPr>
          <w:trHeight w:val="228"/>
          <w:tblHeader/>
          <w:jc w:val="center"/>
        </w:trPr>
        <w:tc>
          <w:tcPr>
            <w:tcW w:w="855" w:type="pct"/>
            <w:tcBorders>
              <w:top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4"/>
                <w:szCs w:val="24"/>
                <w:lang w:val="sr-Cyrl-RS" w:eastAsia="en-AU"/>
              </w:rPr>
            </w:pP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1759EA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препарира и конзервира геолошк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и биолошк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е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материјал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различитим поступцима и техникама;</w:t>
            </w:r>
          </w:p>
          <w:p w:rsidR="001759EA" w:rsidRPr="0091663C" w:rsidRDefault="001759EA" w:rsidP="001759EA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врши реконструкције и рестаурације експоната;</w:t>
            </w:r>
          </w:p>
          <w:p w:rsidR="001759EA" w:rsidRPr="0091663C" w:rsidRDefault="001759EA" w:rsidP="001759EA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разврстава материјал и припрема природњачке збирке и врши дезинсекцију предмета;</w:t>
            </w:r>
          </w:p>
          <w:p w:rsidR="001759EA" w:rsidRPr="0091663C" w:rsidRDefault="001759EA" w:rsidP="001759EA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врши техничке послове око поставке изложбе који се тичу припреме и излагања експоната;</w:t>
            </w:r>
          </w:p>
          <w:p w:rsidR="001759EA" w:rsidRPr="0091663C" w:rsidRDefault="001759EA" w:rsidP="001759EA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у набавци материјала и формирању документације за природњачку збирку;</w:t>
            </w:r>
          </w:p>
          <w:p w:rsidR="001759EA" w:rsidRPr="0091663C" w:rsidRDefault="001759EA" w:rsidP="001759EA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води евиденцију свога рада пописом конзервираног материјала (стене, минерали, фосили) и стара се о њиховом одржавању;</w:t>
            </w:r>
          </w:p>
          <w:p w:rsidR="001759EA" w:rsidRPr="0091663C" w:rsidRDefault="001759EA" w:rsidP="001759EA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обавља техничке послове збрињавањa дивљих врста животиња;</w:t>
            </w:r>
          </w:p>
          <w:p w:rsidR="001759EA" w:rsidRPr="0091663C" w:rsidRDefault="001759EA" w:rsidP="001759EA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обавља техничке послове поступања са мртвим примерцима дивљих животиња;</w:t>
            </w:r>
          </w:p>
          <w:p w:rsidR="001759EA" w:rsidRPr="0091663C" w:rsidRDefault="001759EA" w:rsidP="001759EA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припрема извештај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о раду.</w:t>
            </w:r>
          </w:p>
        </w:tc>
      </w:tr>
      <w:tr w:rsidR="001759EA" w:rsidRPr="0091663C" w:rsidTr="007767EF">
        <w:trPr>
          <w:trHeight w:val="1702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Високо образовање: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180 ЕСПБ / основне струковне студије у обиму од 180 ЕСПБ), по пропису који уређује високо образовање почев од 10. септембра 2005. године;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 студијама у трајању до три године, по пропису који је уређивао високо образовање до 10. септембра 2005. године</w:t>
            </w:r>
            <w:r w:rsidRPr="0091663C">
              <w:rPr>
                <w:lang w:val="sr-Cyrl-RS"/>
              </w:rPr>
              <w:t>;</w:t>
            </w:r>
          </w:p>
          <w:p w:rsidR="001759EA" w:rsidRPr="0091663C" w:rsidRDefault="001759EA" w:rsidP="007767EF">
            <w:pPr>
              <w:pStyle w:val="NormalStefbullets1"/>
              <w:numPr>
                <w:ilvl w:val="0"/>
                <w:numId w:val="0"/>
              </w:numPr>
            </w:pPr>
            <w:r w:rsidRPr="0091663C">
              <w:t>или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средње образовање.</w:t>
            </w:r>
          </w:p>
        </w:tc>
      </w:tr>
      <w:tr w:rsidR="001759EA" w:rsidRPr="0091663C" w:rsidTr="007767EF">
        <w:trPr>
          <w:trHeight w:val="658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најмање једна година радног искуства у струци;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возачка дозвол</w:t>
            </w:r>
            <w:r w:rsidRPr="0091663C">
              <w:rPr>
                <w:lang w:val="sr-Cyrl-RS"/>
              </w:rPr>
              <w:t>а</w:t>
            </w:r>
            <w:r w:rsidRPr="0091663C">
              <w:t xml:space="preserve"> Б категорије.</w:t>
            </w:r>
          </w:p>
        </w:tc>
      </w:tr>
    </w:tbl>
    <w:p w:rsidR="001759EA" w:rsidRPr="0091663C" w:rsidRDefault="001759EA" w:rsidP="001759EA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</w:p>
    <w:p w:rsidR="001759EA" w:rsidRPr="0091663C" w:rsidRDefault="001759EA" w:rsidP="001759EA">
      <w:pPr>
        <w:spacing w:after="160" w:line="259" w:lineRule="auto"/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91663C"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4"/>
        <w:gridCol w:w="7436"/>
      </w:tblGrid>
      <w:tr w:rsidR="001759EA" w:rsidRPr="0091663C" w:rsidTr="007767EF">
        <w:trPr>
          <w:trHeight w:val="217"/>
          <w:tblHeader/>
          <w:jc w:val="center"/>
        </w:trPr>
        <w:tc>
          <w:tcPr>
            <w:tcW w:w="855" w:type="pct"/>
            <w:tcBorders>
              <w:bottom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18" w:name="ЗАШТИТА5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t>5.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pStyle w:val="AleksNaziv"/>
              <w:rPr>
                <w:lang w:val="en-AU"/>
              </w:rPr>
            </w:pPr>
            <w:bookmarkStart w:id="19" w:name="_Toc55222174"/>
            <w:r w:rsidRPr="0091663C">
              <w:t>ЕВИДЕНТИЧАР ЦЕНТРАЛНОГ РЕГИСТРА ЗАШТИЋЕНИХ ПРИРОДНИХ ДОБАРА</w:t>
            </w:r>
            <w:bookmarkEnd w:id="19"/>
          </w:p>
        </w:tc>
      </w:tr>
      <w:bookmarkEnd w:id="18"/>
      <w:tr w:rsidR="001759EA" w:rsidRPr="0091663C" w:rsidTr="007767EF">
        <w:trPr>
          <w:trHeight w:val="316"/>
          <w:tblHeader/>
          <w:jc w:val="center"/>
        </w:trPr>
        <w:tc>
          <w:tcPr>
            <w:tcW w:w="855" w:type="pct"/>
            <w:tcBorders>
              <w:top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4"/>
                <w:szCs w:val="24"/>
                <w:lang w:val="sr-Cyrl-RS" w:eastAsia="en-AU"/>
              </w:rPr>
            </w:pP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1759EA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прикупља документацију о заштићеним природним добрима и уписује у Централни регистар заштићених природних добара;</w:t>
            </w:r>
          </w:p>
          <w:p w:rsidR="001759EA" w:rsidRPr="0091663C" w:rsidRDefault="001759EA" w:rsidP="001759EA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припрема извештај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о променама у Централном регистру;</w:t>
            </w:r>
          </w:p>
          <w:p w:rsidR="001759EA" w:rsidRPr="0091663C" w:rsidRDefault="001759EA" w:rsidP="001759EA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попуњава и ажурира базу информационог система заштићених природних добара;</w:t>
            </w:r>
          </w:p>
          <w:p w:rsidR="001759EA" w:rsidRPr="0091663C" w:rsidRDefault="001759EA" w:rsidP="001759EA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води евиденцију коришћења документације и фотодокументације;</w:t>
            </w:r>
          </w:p>
          <w:p w:rsidR="001759EA" w:rsidRPr="0091663C" w:rsidRDefault="001759EA" w:rsidP="001759EA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прикупља и обрађује статистичке податке о заштићеним природним добрима.</w:t>
            </w: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О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</w:pPr>
            <w:r w:rsidRPr="0091663C">
              <w:t>средње образовање.</w:t>
            </w:r>
          </w:p>
        </w:tc>
      </w:tr>
      <w:tr w:rsidR="001759EA" w:rsidRPr="0091663C" w:rsidTr="007767EF">
        <w:trPr>
          <w:trHeight w:val="577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  <w:tabs>
                <w:tab w:val="clear" w:pos="430"/>
                <w:tab w:val="num" w:pos="340"/>
              </w:tabs>
              <w:ind w:left="340"/>
            </w:pPr>
            <w:r w:rsidRPr="0091663C">
              <w:t>знање рада на рачунару;</w:t>
            </w:r>
          </w:p>
          <w:p w:rsidR="001759EA" w:rsidRPr="0091663C" w:rsidRDefault="001759EA" w:rsidP="007767EF">
            <w:pPr>
              <w:pStyle w:val="NormalStefbullets1"/>
              <w:tabs>
                <w:tab w:val="clear" w:pos="430"/>
                <w:tab w:val="num" w:pos="340"/>
              </w:tabs>
              <w:ind w:left="340"/>
            </w:pPr>
            <w:r w:rsidRPr="0091663C">
              <w:t>најмање једна година радног искуства.</w:t>
            </w:r>
          </w:p>
        </w:tc>
      </w:tr>
    </w:tbl>
    <w:p w:rsidR="001759EA" w:rsidRPr="0091663C" w:rsidRDefault="001759EA" w:rsidP="001759EA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</w:p>
    <w:p w:rsidR="001759EA" w:rsidRPr="0091663C" w:rsidRDefault="001759EA" w:rsidP="001759EA">
      <w:pPr>
        <w:spacing w:after="160" w:line="259" w:lineRule="auto"/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91663C"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4"/>
        <w:gridCol w:w="7436"/>
      </w:tblGrid>
      <w:tr w:rsidR="001759EA" w:rsidRPr="0091663C" w:rsidTr="007767EF">
        <w:trPr>
          <w:trHeight w:val="172"/>
          <w:tblHeader/>
          <w:jc w:val="center"/>
        </w:trPr>
        <w:tc>
          <w:tcPr>
            <w:tcW w:w="855" w:type="pct"/>
            <w:tcBorders>
              <w:bottom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</w:pPr>
            <w:bookmarkStart w:id="20" w:name="ЗАШТИТА6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6.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pStyle w:val="AleksNaziv"/>
            </w:pPr>
            <w:bookmarkStart w:id="21" w:name="_Toc55222175"/>
            <w:r w:rsidRPr="0091663C">
              <w:t>БИОЛОШКИ ТЕХНИЧАР</w:t>
            </w:r>
            <w:bookmarkEnd w:id="21"/>
          </w:p>
        </w:tc>
      </w:tr>
      <w:bookmarkEnd w:id="20"/>
      <w:tr w:rsidR="001759EA" w:rsidRPr="0091663C" w:rsidTr="007767EF">
        <w:trPr>
          <w:trHeight w:val="361"/>
          <w:tblHeader/>
          <w:jc w:val="center"/>
        </w:trPr>
        <w:tc>
          <w:tcPr>
            <w:tcW w:w="855" w:type="pct"/>
            <w:tcBorders>
              <w:top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4"/>
                <w:szCs w:val="24"/>
                <w:lang w:val="sr-Cyrl-RS" w:eastAsia="en-AU"/>
              </w:rPr>
            </w:pP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  <w:shd w:val="clear" w:color="auto" w:fill="auto"/>
          </w:tcPr>
          <w:p w:rsidR="001759EA" w:rsidRPr="0091663C" w:rsidRDefault="001759EA" w:rsidP="001759EA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и пружа техничку помоћ у истраживању, прикупљању података о природи и природним вредностима;</w:t>
            </w:r>
          </w:p>
          <w:p w:rsidR="001759EA" w:rsidRPr="0091663C" w:rsidRDefault="001759EA" w:rsidP="001759EA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обавља техничке послове на мерама активне заштите станишта и врста;</w:t>
            </w:r>
          </w:p>
          <w:p w:rsidR="001759EA" w:rsidRPr="0091663C" w:rsidRDefault="001759EA" w:rsidP="001759EA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прикупља биолошк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и геолошк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материјал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на терену;</w:t>
            </w:r>
          </w:p>
          <w:p w:rsidR="001759EA" w:rsidRPr="0091663C" w:rsidRDefault="001759EA" w:rsidP="001759EA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у пословима разврставања узорака при пријему;</w:t>
            </w:r>
          </w:p>
          <w:p w:rsidR="001759EA" w:rsidRPr="0091663C" w:rsidRDefault="001759EA" w:rsidP="001759EA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евидентира и уноси податке;</w:t>
            </w:r>
          </w:p>
          <w:p w:rsidR="001759EA" w:rsidRPr="0091663C" w:rsidRDefault="001759EA" w:rsidP="001759EA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врши обраду материјала;</w:t>
            </w:r>
          </w:p>
          <w:p w:rsidR="001759EA" w:rsidRPr="0091663C" w:rsidRDefault="001759EA" w:rsidP="001759EA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у изради и одржавању трајних и мокрих препарата;</w:t>
            </w:r>
          </w:p>
          <w:p w:rsidR="001759EA" w:rsidRPr="0091663C" w:rsidRDefault="001759EA" w:rsidP="001759EA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припрема извештаје о раду.</w:t>
            </w: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О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  <w:rPr>
                <w:lang w:val="sr-Cyrl-RS"/>
              </w:rPr>
            </w:pPr>
            <w:r w:rsidRPr="0091663C">
              <w:t>средње образовање.</w:t>
            </w:r>
          </w:p>
        </w:tc>
      </w:tr>
      <w:tr w:rsidR="001759EA" w:rsidRPr="0091663C" w:rsidTr="007767EF">
        <w:trPr>
          <w:trHeight w:val="550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најмање једна година радног искуства.</w:t>
            </w:r>
          </w:p>
        </w:tc>
      </w:tr>
    </w:tbl>
    <w:p w:rsidR="001759EA" w:rsidRPr="0091663C" w:rsidRDefault="001759EA" w:rsidP="001759EA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</w:p>
    <w:p w:rsidR="001759EA" w:rsidRPr="0091663C" w:rsidRDefault="001759EA" w:rsidP="001759EA">
      <w:pPr>
        <w:spacing w:after="160" w:line="259" w:lineRule="auto"/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91663C"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4"/>
        <w:gridCol w:w="7436"/>
      </w:tblGrid>
      <w:tr w:rsidR="001759EA" w:rsidRPr="0091663C" w:rsidTr="007767EF">
        <w:trPr>
          <w:trHeight w:val="217"/>
          <w:tblHeader/>
          <w:jc w:val="center"/>
        </w:trPr>
        <w:tc>
          <w:tcPr>
            <w:tcW w:w="855" w:type="pct"/>
            <w:tcBorders>
              <w:bottom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22" w:name="ЗАШТИТА7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t>7.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pStyle w:val="AleksNaziv"/>
              <w:rPr>
                <w:lang w:val="en-AU"/>
              </w:rPr>
            </w:pPr>
            <w:bookmarkStart w:id="23" w:name="_Toc55222176"/>
            <w:r w:rsidRPr="0091663C">
              <w:t>ХЕМИЈСКИ ТЕХНИЧАР</w:t>
            </w:r>
            <w:bookmarkEnd w:id="23"/>
          </w:p>
        </w:tc>
      </w:tr>
      <w:bookmarkEnd w:id="22"/>
      <w:tr w:rsidR="001759EA" w:rsidRPr="0091663C" w:rsidTr="007767EF">
        <w:trPr>
          <w:trHeight w:val="226"/>
          <w:tblHeader/>
          <w:jc w:val="center"/>
        </w:trPr>
        <w:tc>
          <w:tcPr>
            <w:tcW w:w="855" w:type="pct"/>
            <w:tcBorders>
              <w:top w:val="single" w:sz="2" w:space="0" w:color="auto"/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:rsidR="001759EA" w:rsidRPr="0091663C" w:rsidRDefault="001759EA" w:rsidP="007767EF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4"/>
                <w:szCs w:val="24"/>
                <w:lang w:val="sr-Cyrl-RS" w:eastAsia="en-AU"/>
              </w:rPr>
            </w:pP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1759EA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учествује и пру</w:t>
            </w:r>
            <w:bookmarkStart w:id="24" w:name="_GoBack"/>
            <w:bookmarkEnd w:id="24"/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жа техничку помоћ у истраживању и обради података у лабораторији;</w:t>
            </w:r>
          </w:p>
          <w:p w:rsidR="001759EA" w:rsidRPr="0091663C" w:rsidRDefault="001759EA" w:rsidP="001759EA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врши узорковање материјала на терену;</w:t>
            </w:r>
          </w:p>
          <w:p w:rsidR="001759EA" w:rsidRPr="0091663C" w:rsidRDefault="001759EA" w:rsidP="001759EA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разврстава узор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ке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 при пријему;</w:t>
            </w:r>
          </w:p>
          <w:p w:rsidR="001759EA" w:rsidRPr="0091663C" w:rsidRDefault="001759EA" w:rsidP="001759EA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припрема и поставља лабораторијски прибор за рад;</w:t>
            </w:r>
          </w:p>
          <w:p w:rsidR="001759EA" w:rsidRPr="0091663C" w:rsidRDefault="001759EA" w:rsidP="001759EA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 xml:space="preserve">третира материјал у лабораторијској обради; </w:t>
            </w:r>
          </w:p>
          <w:p w:rsidR="001759EA" w:rsidRPr="0091663C" w:rsidRDefault="001759EA" w:rsidP="001759EA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припрема хемијске растворе и учествује у одржавању прикупљеног природњачког материјала (хербарски материјал, мокри препарати);</w:t>
            </w:r>
          </w:p>
          <w:p w:rsidR="001759EA" w:rsidRPr="0091663C" w:rsidRDefault="001759EA" w:rsidP="001759EA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води евиденцију о набавци, коришћењу и складиштењу хемикалија;</w:t>
            </w:r>
          </w:p>
          <w:p w:rsidR="001759EA" w:rsidRPr="0091663C" w:rsidRDefault="001759EA" w:rsidP="001759EA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евидентира и уноси податке, води записник;</w:t>
            </w:r>
          </w:p>
          <w:p w:rsidR="001759EA" w:rsidRPr="0091663C" w:rsidRDefault="001759EA" w:rsidP="001759EA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</w:rPr>
              <w:t>сачињава извештаје о лабораторијском раду.</w:t>
            </w:r>
          </w:p>
        </w:tc>
      </w:tr>
      <w:tr w:rsidR="001759EA" w:rsidRPr="0091663C" w:rsidTr="007767EF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О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  <w:rPr>
                <w:lang w:val="sr-Cyrl-RS"/>
              </w:rPr>
            </w:pPr>
            <w:r w:rsidRPr="0091663C">
              <w:t>средње образовање.</w:t>
            </w:r>
          </w:p>
        </w:tc>
      </w:tr>
      <w:tr w:rsidR="001759EA" w:rsidRPr="004B01A9" w:rsidTr="007767EF">
        <w:trPr>
          <w:trHeight w:val="415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:rsidR="001759EA" w:rsidRPr="0091663C" w:rsidRDefault="001759EA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:rsidR="001759EA" w:rsidRPr="0091663C" w:rsidRDefault="001759EA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759EA" w:rsidRPr="0091663C" w:rsidRDefault="001759EA" w:rsidP="007767EF">
            <w:pPr>
              <w:pStyle w:val="NormalStefbullets1"/>
            </w:pPr>
            <w:r w:rsidRPr="0091663C">
              <w:t>најмање једна година радног искуства.</w:t>
            </w:r>
          </w:p>
        </w:tc>
      </w:tr>
    </w:tbl>
    <w:p w:rsidR="001759EA" w:rsidRPr="00232EF7" w:rsidRDefault="001759EA" w:rsidP="001759EA">
      <w:pPr>
        <w:pStyle w:val="Heading2Stef"/>
        <w:spacing w:before="0" w:after="0"/>
        <w:rPr>
          <w:noProof/>
          <w:lang w:val="sr-Cyrl-RS" w:eastAsia="en-AU"/>
        </w:rPr>
      </w:pPr>
    </w:p>
    <w:p w:rsidR="001759EA" w:rsidRDefault="001759EA" w:rsidP="001759EA"/>
    <w:p w:rsidR="008F7A86" w:rsidRDefault="008F7A86"/>
    <w:sectPr w:rsidR="008F7A86" w:rsidSect="008A343B">
      <w:pgSz w:w="11906" w:h="16838" w:code="9"/>
      <w:pgMar w:top="1440" w:right="1376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ABC"/>
    <w:multiLevelType w:val="hybridMultilevel"/>
    <w:tmpl w:val="3384ACA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4F25D3"/>
    <w:multiLevelType w:val="hybridMultilevel"/>
    <w:tmpl w:val="B30E99C0"/>
    <w:lvl w:ilvl="0" w:tplc="0A500CA2">
      <w:start w:val="1"/>
      <w:numFmt w:val="decimal"/>
      <w:lvlText w:val="%1)"/>
      <w:lvlJc w:val="left"/>
      <w:pPr>
        <w:ind w:left="630" w:hanging="360"/>
      </w:pPr>
      <w:rPr>
        <w:rFonts w:ascii="Times New Roman" w:eastAsia="Calibri" w:hAnsi="Times New Roman" w:cs="Times New Roman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73F46CF"/>
    <w:multiLevelType w:val="hybridMultilevel"/>
    <w:tmpl w:val="5A76E3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7AC1A1C"/>
    <w:multiLevelType w:val="hybridMultilevel"/>
    <w:tmpl w:val="92CAFE0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" w15:restartNumberingAfterBreak="0">
    <w:nsid w:val="3C9B580E"/>
    <w:multiLevelType w:val="hybridMultilevel"/>
    <w:tmpl w:val="9CBA1CB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DCD71AD"/>
    <w:multiLevelType w:val="hybridMultilevel"/>
    <w:tmpl w:val="A0A8F13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7842D46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8678A5"/>
    <w:multiLevelType w:val="hybridMultilevel"/>
    <w:tmpl w:val="3D205CA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DF83D62"/>
    <w:multiLevelType w:val="hybridMultilevel"/>
    <w:tmpl w:val="15AA92B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4C94804"/>
    <w:multiLevelType w:val="hybridMultilevel"/>
    <w:tmpl w:val="1F30BF9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EA"/>
    <w:rsid w:val="001759EA"/>
    <w:rsid w:val="00775A63"/>
    <w:rsid w:val="008F7A86"/>
    <w:rsid w:val="00E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CD37C-F0AE-4CDC-A451-0EEAAADF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Stef">
    <w:name w:val="Heading 2_Stef"/>
    <w:link w:val="Heading2StefChar"/>
    <w:qFormat/>
    <w:rsid w:val="001759EA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val="en-GB" w:eastAsia="en-GB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1759EA"/>
    <w:pPr>
      <w:numPr>
        <w:numId w:val="1"/>
      </w:numPr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1759E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Heading2StefChar">
    <w:name w:val="Heading 2_Stef Char"/>
    <w:link w:val="Heading2Stef"/>
    <w:rsid w:val="001759EA"/>
    <w:rPr>
      <w:rFonts w:ascii="Times New Roman" w:eastAsia="Calibri" w:hAnsi="Times New Roman" w:cs="Times New Roman"/>
      <w:bCs/>
      <w:caps/>
      <w:color w:val="4F81BD"/>
      <w:sz w:val="24"/>
      <w:szCs w:val="26"/>
      <w:lang w:val="en-GB" w:eastAsia="en-GB"/>
    </w:rPr>
  </w:style>
  <w:style w:type="numbering" w:customStyle="1" w:styleId="Bullets2Stef35">
    <w:name w:val="Bullets2_Stef35"/>
    <w:rsid w:val="001759EA"/>
    <w:pPr>
      <w:numPr>
        <w:numId w:val="1"/>
      </w:numPr>
    </w:pPr>
  </w:style>
  <w:style w:type="paragraph" w:customStyle="1" w:styleId="AleksNaziv">
    <w:name w:val="Aleks_Naziv"/>
    <w:basedOn w:val="Normal"/>
    <w:link w:val="AleksNazivChar"/>
    <w:qFormat/>
    <w:rsid w:val="001759EA"/>
    <w:pPr>
      <w:outlineLvl w:val="0"/>
    </w:pPr>
    <w:rPr>
      <w:rFonts w:ascii="Times New Roman" w:eastAsia="Times New Roman" w:hAnsi="Times New Roman"/>
      <w:caps/>
      <w:noProof/>
      <w:sz w:val="24"/>
      <w:szCs w:val="24"/>
      <w:lang w:eastAsia="en-AU"/>
    </w:rPr>
  </w:style>
  <w:style w:type="character" w:customStyle="1" w:styleId="AleksNazivChar">
    <w:name w:val="Aleks_Naziv Char"/>
    <w:basedOn w:val="DefaultParagraphFont"/>
    <w:link w:val="AleksNaziv"/>
    <w:rsid w:val="001759EA"/>
    <w:rPr>
      <w:rFonts w:ascii="Times New Roman" w:eastAsia="Times New Roman" w:hAnsi="Times New Roman" w:cs="Times New Roman"/>
      <w:caps/>
      <w:noProof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Branković</dc:creator>
  <cp:keywords/>
  <dc:description/>
  <cp:lastModifiedBy>Aleksandra Branković</cp:lastModifiedBy>
  <cp:revision>1</cp:revision>
  <dcterms:created xsi:type="dcterms:W3CDTF">2021-01-26T10:44:00Z</dcterms:created>
  <dcterms:modified xsi:type="dcterms:W3CDTF">2021-01-26T10:46:00Z</dcterms:modified>
</cp:coreProperties>
</file>