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96DE8" w14:textId="77777777" w:rsidR="00A14950" w:rsidRPr="00977887" w:rsidRDefault="00A14950" w:rsidP="00A1495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b/>
          <w:sz w:val="24"/>
          <w:lang w:val="sr-Latn-RS"/>
        </w:rPr>
      </w:pPr>
      <w:r w:rsidRPr="00977887">
        <w:rPr>
          <w:rFonts w:ascii="Tahoma" w:eastAsiaTheme="minorHAnsi" w:hAnsi="Tahoma" w:cs="Tahoma"/>
          <w:b/>
          <w:sz w:val="24"/>
          <w:lang w:val="sr-Latn-RS"/>
        </w:rPr>
        <w:t>POZIV ZA IZR</w:t>
      </w:r>
      <w:r>
        <w:rPr>
          <w:rFonts w:ascii="Tahoma" w:eastAsiaTheme="minorHAnsi" w:hAnsi="Tahoma" w:cs="Tahoma"/>
          <w:b/>
          <w:sz w:val="24"/>
          <w:lang w:val="sr-Latn-RS"/>
        </w:rPr>
        <w:t>A</w:t>
      </w:r>
      <w:r w:rsidRPr="00977887">
        <w:rPr>
          <w:rFonts w:ascii="Tahoma" w:eastAsiaTheme="minorHAnsi" w:hAnsi="Tahoma" w:cs="Tahoma"/>
          <w:b/>
          <w:sz w:val="24"/>
          <w:lang w:val="sr-Latn-RS"/>
        </w:rPr>
        <w:t>ŽAVANjE ZAINTERESOVANOSTI ZA:</w:t>
      </w:r>
    </w:p>
    <w:p w14:paraId="37DA2EF4" w14:textId="77777777" w:rsidR="00A14950" w:rsidRDefault="00A14950" w:rsidP="00A14950">
      <w:pPr>
        <w:spacing w:after="0" w:line="240" w:lineRule="auto"/>
        <w:jc w:val="center"/>
        <w:rPr>
          <w:rFonts w:ascii="Tahoma" w:eastAsiaTheme="minorHAnsi" w:hAnsi="Tahoma" w:cs="Tahoma"/>
          <w:b/>
          <w:sz w:val="24"/>
          <w:lang w:val="sr-Latn-RS"/>
        </w:rPr>
      </w:pPr>
    </w:p>
    <w:p w14:paraId="48482008" w14:textId="77777777" w:rsidR="00B26F12" w:rsidRDefault="00A14950" w:rsidP="00060C49">
      <w:pPr>
        <w:spacing w:after="0" w:line="240" w:lineRule="auto"/>
        <w:jc w:val="center"/>
        <w:rPr>
          <w:rFonts w:ascii="Tahoma" w:eastAsiaTheme="minorHAnsi" w:hAnsi="Tahoma" w:cs="Tahoma"/>
          <w:b/>
          <w:sz w:val="24"/>
          <w:lang w:val="sr-Latn-RS"/>
        </w:rPr>
      </w:pPr>
      <w:r>
        <w:rPr>
          <w:rFonts w:ascii="Tahoma" w:eastAsiaTheme="minorHAnsi" w:hAnsi="Tahoma" w:cs="Tahoma"/>
          <w:b/>
          <w:sz w:val="24"/>
          <w:lang w:val="sr-Latn-RS"/>
        </w:rPr>
        <w:t xml:space="preserve">Identifikovanje </w:t>
      </w:r>
      <w:r w:rsidRPr="00E2734F">
        <w:rPr>
          <w:rFonts w:ascii="Tahoma" w:eastAsiaTheme="minorHAnsi" w:hAnsi="Tahoma" w:cs="Tahoma"/>
          <w:b/>
          <w:sz w:val="24"/>
          <w:lang w:val="sr-Latn-RS"/>
        </w:rPr>
        <w:t>stručnjaka/eksperata</w:t>
      </w:r>
      <w:r>
        <w:rPr>
          <w:rFonts w:ascii="Tahoma" w:eastAsiaTheme="minorHAnsi" w:hAnsi="Tahoma" w:cs="Tahoma"/>
          <w:b/>
          <w:sz w:val="24"/>
          <w:lang w:val="sr-Latn-RS"/>
        </w:rPr>
        <w:t xml:space="preserve"> u oblastima </w:t>
      </w:r>
      <w:r w:rsidR="0088183A">
        <w:rPr>
          <w:rFonts w:ascii="Tahoma" w:eastAsiaTheme="minorHAnsi" w:hAnsi="Tahoma" w:cs="Tahoma"/>
          <w:b/>
          <w:sz w:val="24"/>
          <w:lang w:val="sr-Latn-RS"/>
        </w:rPr>
        <w:t xml:space="preserve">u </w:t>
      </w:r>
      <w:r>
        <w:rPr>
          <w:rFonts w:ascii="Tahoma" w:eastAsiaTheme="minorHAnsi" w:hAnsi="Tahoma" w:cs="Tahoma"/>
          <w:b/>
          <w:sz w:val="24"/>
          <w:lang w:val="sr-Latn-RS"/>
        </w:rPr>
        <w:t>vez</w:t>
      </w:r>
      <w:r w:rsidR="00811225">
        <w:rPr>
          <w:rFonts w:ascii="Tahoma" w:eastAsiaTheme="minorHAnsi" w:hAnsi="Tahoma" w:cs="Tahoma"/>
          <w:b/>
          <w:sz w:val="24"/>
          <w:lang w:val="sr-Latn-RS"/>
        </w:rPr>
        <w:t>i</w:t>
      </w:r>
      <w:r>
        <w:rPr>
          <w:rFonts w:ascii="Tahoma" w:eastAsiaTheme="minorHAnsi" w:hAnsi="Tahoma" w:cs="Tahoma"/>
          <w:b/>
          <w:sz w:val="24"/>
          <w:lang w:val="sr-Latn-RS"/>
        </w:rPr>
        <w:t xml:space="preserve"> </w:t>
      </w:r>
      <w:r w:rsidR="00811225">
        <w:rPr>
          <w:rFonts w:ascii="Tahoma" w:eastAsiaTheme="minorHAnsi" w:hAnsi="Tahoma" w:cs="Tahoma"/>
          <w:b/>
          <w:sz w:val="24"/>
          <w:lang w:val="sr-Latn-RS"/>
        </w:rPr>
        <w:t>sa</w:t>
      </w:r>
      <w:r w:rsidR="00B959CF">
        <w:rPr>
          <w:rFonts w:ascii="Tahoma" w:eastAsiaTheme="minorHAnsi" w:hAnsi="Tahoma" w:cs="Tahoma"/>
          <w:b/>
          <w:sz w:val="24"/>
          <w:lang w:val="sr-Latn-RS"/>
        </w:rPr>
        <w:t xml:space="preserve"> </w:t>
      </w:r>
      <w:r>
        <w:rPr>
          <w:rFonts w:ascii="Tahoma" w:eastAsiaTheme="minorHAnsi" w:hAnsi="Tahoma" w:cs="Tahoma"/>
          <w:b/>
          <w:sz w:val="24"/>
          <w:lang w:val="sr-Latn-RS"/>
        </w:rPr>
        <w:t>upravljanje</w:t>
      </w:r>
      <w:r w:rsidR="00811225">
        <w:rPr>
          <w:rFonts w:ascii="Tahoma" w:eastAsiaTheme="minorHAnsi" w:hAnsi="Tahoma" w:cs="Tahoma"/>
          <w:b/>
          <w:sz w:val="24"/>
          <w:lang w:val="sr-Latn-RS"/>
        </w:rPr>
        <w:t>m</w:t>
      </w:r>
      <w:r>
        <w:rPr>
          <w:rFonts w:ascii="Tahoma" w:eastAsiaTheme="minorHAnsi" w:hAnsi="Tahoma" w:cs="Tahoma"/>
          <w:b/>
          <w:sz w:val="24"/>
          <w:lang w:val="sr-Latn-RS"/>
        </w:rPr>
        <w:t xml:space="preserve"> imovinom na lokalnom nivou</w:t>
      </w:r>
    </w:p>
    <w:p w14:paraId="1201A122" w14:textId="77777777" w:rsidR="00060C49" w:rsidRDefault="00060C49" w:rsidP="00060C49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val="sr-Latn-RS"/>
        </w:rPr>
      </w:pPr>
    </w:p>
    <w:p w14:paraId="638F611A" w14:textId="12B27A61" w:rsidR="00B659EF" w:rsidRDefault="00EE3349" w:rsidP="00EE3349">
      <w:pPr>
        <w:shd w:val="clear" w:color="auto" w:fill="FFFFFF"/>
        <w:spacing w:before="150" w:after="225" w:line="240" w:lineRule="auto"/>
        <w:jc w:val="both"/>
        <w:rPr>
          <w:rFonts w:ascii="Tahoma" w:eastAsia="Times New Roman" w:hAnsi="Tahoma" w:cs="Tahoma"/>
          <w:color w:val="000000"/>
          <w:lang w:val="sr-Latn-RS"/>
        </w:rPr>
      </w:pPr>
      <w:r w:rsidRPr="00F82FB2">
        <w:rPr>
          <w:rFonts w:ascii="Tahoma" w:eastAsia="Times New Roman" w:hAnsi="Tahoma" w:cs="Tahoma"/>
          <w:color w:val="000000"/>
          <w:lang w:val="sr-Latn-RS"/>
        </w:rPr>
        <w:t>U cilju jačanja kapaciteta lokalnih samouprava u Republici Srbiji</w:t>
      </w:r>
      <w:r w:rsidR="007F0A8D">
        <w:rPr>
          <w:rFonts w:ascii="Tahoma" w:eastAsia="Times New Roman" w:hAnsi="Tahoma" w:cs="Tahoma"/>
          <w:color w:val="000000"/>
          <w:lang w:val="sr-Latn-RS"/>
        </w:rPr>
        <w:t>,</w:t>
      </w:r>
      <w:r w:rsidRPr="00F82FB2">
        <w:rPr>
          <w:rFonts w:ascii="Tahoma" w:eastAsia="Times New Roman" w:hAnsi="Tahoma" w:cs="Tahoma"/>
          <w:color w:val="000000"/>
          <w:lang w:val="sr-Latn-RS"/>
        </w:rPr>
        <w:t xml:space="preserve"> Stalna konferencija gradova i opština - Savez gradova i opština Srbije</w:t>
      </w:r>
      <w:r w:rsidR="00AD1493">
        <w:rPr>
          <w:rFonts w:ascii="Tahoma" w:eastAsia="Times New Roman" w:hAnsi="Tahoma" w:cs="Tahoma"/>
          <w:color w:val="000000"/>
          <w:lang w:val="sr-Cyrl-RS"/>
        </w:rPr>
        <w:t xml:space="preserve"> (</w:t>
      </w:r>
      <w:r w:rsidR="00AD1493">
        <w:rPr>
          <w:rFonts w:ascii="Tahoma" w:eastAsia="Times New Roman" w:hAnsi="Tahoma" w:cs="Tahoma"/>
          <w:color w:val="000000"/>
          <w:lang w:val="sr-Latn-RS"/>
        </w:rPr>
        <w:t>SKGO)</w:t>
      </w:r>
      <w:r w:rsidRPr="00EB3CB3">
        <w:rPr>
          <w:rFonts w:ascii="Tahoma" w:eastAsia="Times New Roman" w:hAnsi="Tahoma" w:cs="Tahoma"/>
          <w:color w:val="000000"/>
          <w:lang w:val="sr-Latn-RS"/>
        </w:rPr>
        <w:t xml:space="preserve">, </w:t>
      </w:r>
      <w:r w:rsidR="00C001B7" w:rsidRPr="00EB3CB3">
        <w:rPr>
          <w:rFonts w:ascii="Tahoma" w:eastAsia="Times New Roman" w:hAnsi="Tahoma" w:cs="Tahoma"/>
          <w:color w:val="000000"/>
          <w:lang w:val="sr-Latn-RS"/>
        </w:rPr>
        <w:t>pruža</w:t>
      </w:r>
      <w:r w:rsidR="00B659EF" w:rsidRPr="00EB3CB3">
        <w:rPr>
          <w:rFonts w:ascii="Tahoma" w:eastAsia="Times New Roman" w:hAnsi="Tahoma" w:cs="Tahoma"/>
          <w:color w:val="000000"/>
          <w:lang w:val="sr-Latn-RS"/>
        </w:rPr>
        <w:t xml:space="preserve"> podršku za unapre</w:t>
      </w:r>
      <w:r w:rsidR="00170973">
        <w:rPr>
          <w:rFonts w:ascii="Tahoma" w:eastAsia="Times New Roman" w:hAnsi="Tahoma" w:cs="Tahoma"/>
          <w:color w:val="000000"/>
          <w:lang w:val="sr-Latn-RS"/>
        </w:rPr>
        <w:t>đ</w:t>
      </w:r>
      <w:r w:rsidR="00B659EF" w:rsidRPr="00EB3CB3">
        <w:rPr>
          <w:rFonts w:ascii="Tahoma" w:eastAsia="Times New Roman" w:hAnsi="Tahoma" w:cs="Tahoma"/>
          <w:color w:val="000000"/>
          <w:lang w:val="sr-Latn-RS"/>
        </w:rPr>
        <w:t xml:space="preserve">enje usluga u </w:t>
      </w:r>
      <w:r w:rsidR="00C001B7" w:rsidRPr="00EB3CB3">
        <w:rPr>
          <w:rFonts w:ascii="Tahoma" w:eastAsia="Times New Roman" w:hAnsi="Tahoma" w:cs="Tahoma"/>
          <w:color w:val="000000"/>
          <w:lang w:val="sr-Latn-RS"/>
        </w:rPr>
        <w:t xml:space="preserve">oblasti </w:t>
      </w:r>
      <w:r w:rsidR="00B659EF" w:rsidRPr="00EB3CB3">
        <w:rPr>
          <w:rFonts w:ascii="Tahoma" w:eastAsia="Times New Roman" w:hAnsi="Tahoma" w:cs="Tahoma"/>
          <w:color w:val="000000"/>
          <w:lang w:val="sr-Latn-RS"/>
        </w:rPr>
        <w:t>upravljanj</w:t>
      </w:r>
      <w:r w:rsidR="00C001B7" w:rsidRPr="00EB3CB3">
        <w:rPr>
          <w:rFonts w:ascii="Tahoma" w:eastAsia="Times New Roman" w:hAnsi="Tahoma" w:cs="Tahoma"/>
          <w:color w:val="000000"/>
          <w:lang w:val="sr-Latn-RS"/>
        </w:rPr>
        <w:t>a</w:t>
      </w:r>
      <w:r w:rsidR="00B659EF" w:rsidRPr="00EB3CB3">
        <w:rPr>
          <w:rFonts w:ascii="Tahoma" w:eastAsia="Times New Roman" w:hAnsi="Tahoma" w:cs="Tahoma"/>
          <w:color w:val="000000"/>
          <w:lang w:val="sr-Latn-RS"/>
        </w:rPr>
        <w:t xml:space="preserve"> imovinom jedinica</w:t>
      </w:r>
      <w:r w:rsidR="00311580">
        <w:rPr>
          <w:rFonts w:ascii="Tahoma" w:eastAsia="Times New Roman" w:hAnsi="Tahoma" w:cs="Tahoma"/>
          <w:color w:val="000000"/>
          <w:lang w:val="sr-Latn-RS"/>
        </w:rPr>
        <w:t>ma</w:t>
      </w:r>
      <w:r w:rsidR="00B659EF" w:rsidRPr="00EB3CB3">
        <w:rPr>
          <w:rFonts w:ascii="Tahoma" w:eastAsia="Times New Roman" w:hAnsi="Tahoma" w:cs="Tahoma"/>
          <w:color w:val="000000"/>
          <w:lang w:val="sr-Latn-RS"/>
        </w:rPr>
        <w:t xml:space="preserve"> lokal</w:t>
      </w:r>
      <w:r w:rsidR="0070193F">
        <w:rPr>
          <w:rFonts w:ascii="Tahoma" w:eastAsia="Times New Roman" w:hAnsi="Tahoma" w:cs="Tahoma"/>
          <w:color w:val="000000"/>
          <w:lang w:val="sr-Latn-RS"/>
        </w:rPr>
        <w:t>n</w:t>
      </w:r>
      <w:r w:rsidR="00B659EF" w:rsidRPr="00EB3CB3">
        <w:rPr>
          <w:rFonts w:ascii="Tahoma" w:eastAsia="Times New Roman" w:hAnsi="Tahoma" w:cs="Tahoma"/>
          <w:color w:val="000000"/>
          <w:lang w:val="sr-Latn-RS"/>
        </w:rPr>
        <w:t>e samouprave</w:t>
      </w:r>
      <w:r w:rsidR="00FF055D">
        <w:rPr>
          <w:rFonts w:ascii="Tahoma" w:eastAsia="Times New Roman" w:hAnsi="Tahoma" w:cs="Tahoma"/>
          <w:color w:val="000000"/>
          <w:lang w:val="sr-Latn-RS"/>
        </w:rPr>
        <w:t xml:space="preserve"> (JLS)</w:t>
      </w:r>
      <w:r w:rsidR="00B659EF" w:rsidRPr="00EB3CB3">
        <w:rPr>
          <w:rFonts w:ascii="Tahoma" w:eastAsia="Times New Roman" w:hAnsi="Tahoma" w:cs="Tahoma"/>
          <w:color w:val="000000"/>
          <w:lang w:val="sr-Latn-RS"/>
        </w:rPr>
        <w:t xml:space="preserve">. </w:t>
      </w:r>
      <w:r w:rsidR="00060C49" w:rsidRPr="009B5B68">
        <w:rPr>
          <w:rFonts w:ascii="Tahoma" w:eastAsia="Times New Roman" w:hAnsi="Tahoma" w:cs="Tahoma"/>
          <w:color w:val="000000"/>
          <w:lang w:val="sr-Latn-RS"/>
        </w:rPr>
        <w:t>U</w:t>
      </w:r>
      <w:r w:rsidR="00311580" w:rsidRPr="009B5B68">
        <w:rPr>
          <w:rFonts w:ascii="Tahoma" w:eastAsia="Times New Roman" w:hAnsi="Tahoma" w:cs="Tahoma"/>
          <w:color w:val="000000"/>
          <w:lang w:val="sr-Latn-RS"/>
        </w:rPr>
        <w:t xml:space="preserve"> </w:t>
      </w:r>
      <w:r w:rsidR="00FF055D">
        <w:rPr>
          <w:rFonts w:ascii="Tahoma" w:eastAsia="Times New Roman" w:hAnsi="Tahoma" w:cs="Tahoma"/>
          <w:color w:val="000000"/>
          <w:lang w:val="sr-Latn-RS"/>
        </w:rPr>
        <w:t>skl</w:t>
      </w:r>
      <w:r w:rsidR="007F0A8D">
        <w:rPr>
          <w:rFonts w:ascii="Tahoma" w:eastAsia="Times New Roman" w:hAnsi="Tahoma" w:cs="Tahoma"/>
          <w:color w:val="000000"/>
          <w:lang w:val="sr-Latn-RS"/>
        </w:rPr>
        <w:t>a</w:t>
      </w:r>
      <w:r w:rsidR="00FF055D">
        <w:rPr>
          <w:rFonts w:ascii="Tahoma" w:eastAsia="Times New Roman" w:hAnsi="Tahoma" w:cs="Tahoma"/>
          <w:color w:val="000000"/>
          <w:lang w:val="sr-Latn-RS"/>
        </w:rPr>
        <w:t>du sa strateškim opredeljenjem</w:t>
      </w:r>
      <w:r w:rsidR="007F0A8D">
        <w:rPr>
          <w:rFonts w:ascii="Tahoma" w:eastAsia="Times New Roman" w:hAnsi="Tahoma" w:cs="Tahoma"/>
          <w:color w:val="000000"/>
          <w:lang w:val="sr-Latn-RS"/>
        </w:rPr>
        <w:t xml:space="preserve"> SKGO</w:t>
      </w:r>
      <w:r w:rsidR="008D2DE0">
        <w:rPr>
          <w:rFonts w:ascii="Tahoma" w:eastAsia="Times New Roman" w:hAnsi="Tahoma" w:cs="Tahoma"/>
          <w:color w:val="000000"/>
          <w:lang w:val="sr-Latn-RS"/>
        </w:rPr>
        <w:t xml:space="preserve">, </w:t>
      </w:r>
      <w:r w:rsidR="00F43A0C">
        <w:rPr>
          <w:rFonts w:ascii="Tahoma" w:eastAsia="Times New Roman" w:hAnsi="Tahoma" w:cs="Tahoma"/>
          <w:color w:val="000000"/>
          <w:lang w:val="sr-Latn-RS"/>
        </w:rPr>
        <w:t xml:space="preserve">ovo je u narednom srednjoročnom periodu </w:t>
      </w:r>
      <w:r w:rsidR="008D2DE0">
        <w:rPr>
          <w:rFonts w:ascii="Tahoma" w:eastAsia="Times New Roman" w:hAnsi="Tahoma" w:cs="Tahoma"/>
          <w:color w:val="000000"/>
          <w:lang w:val="sr-Latn-RS"/>
        </w:rPr>
        <w:t xml:space="preserve">jedna od prioritizovanih oblasti podrške </w:t>
      </w:r>
      <w:r w:rsidR="00F43A0C">
        <w:rPr>
          <w:rFonts w:ascii="Tahoma" w:eastAsia="Times New Roman" w:hAnsi="Tahoma" w:cs="Tahoma"/>
          <w:color w:val="000000"/>
          <w:lang w:val="sr-Latn-RS"/>
        </w:rPr>
        <w:t xml:space="preserve">gradovima i opštinama koja </w:t>
      </w:r>
      <w:r w:rsidR="008D2DE0">
        <w:rPr>
          <w:rFonts w:ascii="Tahoma" w:eastAsia="Times New Roman" w:hAnsi="Tahoma" w:cs="Tahoma"/>
          <w:color w:val="000000"/>
          <w:lang w:val="sr-Latn-RS"/>
        </w:rPr>
        <w:t xml:space="preserve">podrazumeva kako ciljane aktivnosti za osnaživanje JLS, tako i nastojanja da se </w:t>
      </w:r>
      <w:r w:rsidR="00EF445D">
        <w:rPr>
          <w:rFonts w:ascii="Tahoma" w:eastAsia="Times New Roman" w:hAnsi="Tahoma" w:cs="Tahoma"/>
          <w:color w:val="000000"/>
          <w:lang w:val="sr-Latn-RS"/>
        </w:rPr>
        <w:t xml:space="preserve">važeći </w:t>
      </w:r>
      <w:r w:rsidR="008D2DE0">
        <w:rPr>
          <w:rFonts w:ascii="Tahoma" w:eastAsia="Times New Roman" w:hAnsi="Tahoma" w:cs="Tahoma"/>
          <w:color w:val="000000"/>
          <w:lang w:val="sr-Latn-RS"/>
        </w:rPr>
        <w:t xml:space="preserve">pravni okvir unapredi. U tom smislu, SKGO organizuje podršku za JLS u različitim aspektima upravljanja imovinom, poput </w:t>
      </w:r>
      <w:r w:rsidR="00FC49DE" w:rsidRPr="009B5B68">
        <w:rPr>
          <w:rFonts w:ascii="Tahoma" w:eastAsia="Times New Roman" w:hAnsi="Tahoma" w:cs="Tahoma"/>
          <w:color w:val="000000"/>
          <w:lang w:val="sr-Latn-RS"/>
        </w:rPr>
        <w:t>popisa</w:t>
      </w:r>
      <w:r w:rsidR="00EF445D">
        <w:rPr>
          <w:rFonts w:ascii="Tahoma" w:eastAsia="Times New Roman" w:hAnsi="Tahoma" w:cs="Tahoma"/>
          <w:color w:val="000000"/>
          <w:lang w:val="sr-Latn-RS"/>
        </w:rPr>
        <w:t xml:space="preserve">, upisa i evidencije </w:t>
      </w:r>
      <w:r w:rsidR="00FC49DE" w:rsidRPr="009B5B68">
        <w:rPr>
          <w:rFonts w:ascii="Tahoma" w:eastAsia="Times New Roman" w:hAnsi="Tahoma" w:cs="Tahoma"/>
          <w:color w:val="000000"/>
          <w:lang w:val="sr-Latn-RS"/>
        </w:rPr>
        <w:t xml:space="preserve"> javne imovine koja predstavlja predmet prenosa vlasništva na</w:t>
      </w:r>
      <w:r w:rsidR="00AD1493">
        <w:rPr>
          <w:rFonts w:ascii="Tahoma" w:eastAsia="Times New Roman" w:hAnsi="Tahoma" w:cs="Tahoma"/>
          <w:color w:val="000000"/>
          <w:lang w:val="sr-Latn-RS"/>
        </w:rPr>
        <w:t xml:space="preserve"> JLS</w:t>
      </w:r>
      <w:r w:rsidR="00FC49DE" w:rsidRPr="009B5B68">
        <w:rPr>
          <w:rFonts w:ascii="Tahoma" w:eastAsia="Times New Roman" w:hAnsi="Tahoma" w:cs="Tahoma"/>
          <w:color w:val="000000"/>
          <w:lang w:val="sr-Latn-RS"/>
        </w:rPr>
        <w:t xml:space="preserve">, zatim </w:t>
      </w:r>
      <w:r w:rsidR="00311580" w:rsidRPr="009B5B68">
        <w:rPr>
          <w:rFonts w:ascii="Tahoma" w:eastAsia="Times New Roman" w:hAnsi="Tahoma" w:cs="Tahoma"/>
          <w:color w:val="000000"/>
          <w:lang w:val="sr-Latn-RS"/>
        </w:rPr>
        <w:t xml:space="preserve">za </w:t>
      </w:r>
      <w:r w:rsidR="00FC49DE" w:rsidRPr="009B5B68">
        <w:rPr>
          <w:rFonts w:ascii="Tahoma" w:eastAsia="Times New Roman" w:hAnsi="Tahoma" w:cs="Tahoma"/>
          <w:color w:val="000000"/>
          <w:lang w:val="sr-Latn-RS"/>
        </w:rPr>
        <w:t>uspostavljanje održivih organizacionih struktura za upravljanje imovinom u lokalnim samoupravama, unapre</w:t>
      </w:r>
      <w:r w:rsidR="00170973" w:rsidRPr="009B5B68">
        <w:rPr>
          <w:rFonts w:ascii="Tahoma" w:eastAsia="Times New Roman" w:hAnsi="Tahoma" w:cs="Tahoma"/>
          <w:color w:val="000000"/>
          <w:lang w:val="sr-Latn-RS"/>
        </w:rPr>
        <w:t>đ</w:t>
      </w:r>
      <w:r w:rsidR="00FC49DE" w:rsidRPr="009B5B68">
        <w:rPr>
          <w:rFonts w:ascii="Tahoma" w:eastAsia="Times New Roman" w:hAnsi="Tahoma" w:cs="Tahoma"/>
          <w:color w:val="000000"/>
          <w:lang w:val="sr-Latn-RS"/>
        </w:rPr>
        <w:t xml:space="preserve">enje baza podataka za vođenje evidencije nepokretnosti u skladu sa domaćim zakonodavstvom, finansiranje geodetskih snimanja nadzemnih i podzemnih struktura/objekata i mreža, izrade elaborata za etažiranje, pripreme katastarskih i topografskih planova/mapa, </w:t>
      </w:r>
      <w:r w:rsidR="00AD1493">
        <w:rPr>
          <w:rFonts w:ascii="Tahoma" w:eastAsia="Times New Roman" w:hAnsi="Tahoma" w:cs="Tahoma"/>
          <w:color w:val="000000"/>
          <w:lang w:val="sr-Latn-RS"/>
        </w:rPr>
        <w:t>procenu</w:t>
      </w:r>
      <w:r w:rsidR="00FC49DE" w:rsidRPr="009B5B68">
        <w:rPr>
          <w:rFonts w:ascii="Tahoma" w:eastAsia="Times New Roman" w:hAnsi="Tahoma" w:cs="Tahoma"/>
          <w:color w:val="000000"/>
          <w:lang w:val="sr-Latn-RS"/>
        </w:rPr>
        <w:t xml:space="preserve"> vrednosti nepokretnosti itd</w:t>
      </w:r>
      <w:r w:rsidR="00060C49" w:rsidRPr="009B5B68">
        <w:rPr>
          <w:rFonts w:ascii="Tahoma" w:eastAsia="Times New Roman" w:hAnsi="Tahoma" w:cs="Tahoma"/>
          <w:color w:val="000000"/>
          <w:lang w:val="sr-Latn-RS"/>
        </w:rPr>
        <w:t>,</w:t>
      </w:r>
      <w:r w:rsidR="009B5B68" w:rsidRPr="009B5B68">
        <w:rPr>
          <w:rFonts w:ascii="Tahoma" w:eastAsia="Times New Roman" w:hAnsi="Tahoma" w:cs="Tahoma"/>
          <w:color w:val="000000"/>
          <w:lang w:val="sr-Latn-RS"/>
        </w:rPr>
        <w:t>. Ova podrška biće naročito pružena</w:t>
      </w:r>
      <w:r w:rsidR="00060C49" w:rsidRPr="009B5B68">
        <w:rPr>
          <w:rFonts w:ascii="Tahoma" w:eastAsia="Times New Roman" w:hAnsi="Tahoma" w:cs="Tahoma"/>
          <w:color w:val="000000"/>
          <w:lang w:val="sr-Latn-RS"/>
        </w:rPr>
        <w:t xml:space="preserve"> u okviru </w:t>
      </w:r>
      <w:r w:rsidR="00060C49" w:rsidRPr="001A2B30">
        <w:rPr>
          <w:rFonts w:ascii="Tahoma" w:eastAsia="Times New Roman" w:hAnsi="Tahoma" w:cs="Tahoma"/>
          <w:color w:val="000000"/>
          <w:lang w:val="sr-Latn-RS"/>
        </w:rPr>
        <w:t xml:space="preserve">prve komponente </w:t>
      </w:r>
      <w:r w:rsidR="00060C49" w:rsidRPr="009B5B68">
        <w:rPr>
          <w:rFonts w:ascii="Tahoma" w:eastAsia="Times New Roman" w:hAnsi="Tahoma" w:cs="Tahoma"/>
          <w:color w:val="000000"/>
          <w:lang w:val="sr-Latn-RS"/>
        </w:rPr>
        <w:t>pete faze Programa Exchange 5, koji se realizuje u</w:t>
      </w:r>
      <w:r w:rsidR="00060C49" w:rsidRPr="009B5B68">
        <w:rPr>
          <w:rFonts w:ascii="Tahoma" w:hAnsi="Tahoma" w:cs="Tahoma"/>
          <w:sz w:val="24"/>
          <w:lang w:val="sr-Latn-RS"/>
        </w:rPr>
        <w:t xml:space="preserve"> </w:t>
      </w:r>
      <w:r w:rsidR="00060C49" w:rsidRPr="009B5B68">
        <w:rPr>
          <w:rFonts w:ascii="Tahoma" w:eastAsia="Times New Roman" w:hAnsi="Tahoma" w:cs="Tahoma"/>
          <w:color w:val="000000"/>
          <w:lang w:val="sr-Latn-RS"/>
        </w:rPr>
        <w:t>okviru Nacionalnog programa IPA 2014, a koji finansira Evropska unija.</w:t>
      </w:r>
      <w:r w:rsidR="00060C49" w:rsidRPr="00EB3CB3">
        <w:rPr>
          <w:rFonts w:ascii="Tahoma" w:eastAsia="Times New Roman" w:hAnsi="Tahoma" w:cs="Tahoma"/>
          <w:color w:val="000000"/>
          <w:lang w:val="sr-Latn-RS"/>
        </w:rPr>
        <w:t xml:space="preserve"> </w:t>
      </w:r>
      <w:r w:rsidR="00F04239">
        <w:rPr>
          <w:rFonts w:ascii="Tahoma" w:eastAsia="Times New Roman" w:hAnsi="Tahoma" w:cs="Tahoma"/>
          <w:color w:val="000000"/>
          <w:lang w:val="sr-Latn-RS"/>
        </w:rPr>
        <w:t xml:space="preserve">S tim u vezi, predviđena su </w:t>
      </w:r>
      <w:r w:rsidR="00060C49">
        <w:rPr>
          <w:rFonts w:ascii="Tahoma" w:eastAsia="Times New Roman" w:hAnsi="Tahoma" w:cs="Tahoma"/>
          <w:color w:val="000000"/>
          <w:lang w:val="sr-Latn-RS"/>
        </w:rPr>
        <w:t>finansijsk</w:t>
      </w:r>
      <w:r w:rsidR="00F04239">
        <w:rPr>
          <w:rFonts w:ascii="Tahoma" w:eastAsia="Times New Roman" w:hAnsi="Tahoma" w:cs="Tahoma"/>
          <w:color w:val="000000"/>
          <w:lang w:val="sr-Latn-RS"/>
        </w:rPr>
        <w:t>a</w:t>
      </w:r>
      <w:r w:rsidR="00060C49">
        <w:rPr>
          <w:rFonts w:ascii="Tahoma" w:eastAsia="Times New Roman" w:hAnsi="Tahoma" w:cs="Tahoma"/>
          <w:color w:val="000000"/>
          <w:lang w:val="sr-Latn-RS"/>
        </w:rPr>
        <w:t xml:space="preserve"> sredstva za realizaciju opštinskih projekata kroz grant šemu, ekspertsk</w:t>
      </w:r>
      <w:r w:rsidR="00F04239">
        <w:rPr>
          <w:rFonts w:ascii="Tahoma" w:eastAsia="Times New Roman" w:hAnsi="Tahoma" w:cs="Tahoma"/>
          <w:color w:val="000000"/>
          <w:lang w:val="sr-Latn-RS"/>
        </w:rPr>
        <w:t>a</w:t>
      </w:r>
      <w:r w:rsidR="00060C49">
        <w:rPr>
          <w:rFonts w:ascii="Tahoma" w:eastAsia="Times New Roman" w:hAnsi="Tahoma" w:cs="Tahoma"/>
          <w:color w:val="000000"/>
          <w:lang w:val="sr-Latn-RS"/>
        </w:rPr>
        <w:t xml:space="preserve"> tehničk</w:t>
      </w:r>
      <w:r w:rsidR="00F04239">
        <w:rPr>
          <w:rFonts w:ascii="Tahoma" w:eastAsia="Times New Roman" w:hAnsi="Tahoma" w:cs="Tahoma"/>
          <w:color w:val="000000"/>
          <w:lang w:val="sr-Latn-RS"/>
        </w:rPr>
        <w:t>a</w:t>
      </w:r>
      <w:r w:rsidR="00060C49">
        <w:rPr>
          <w:rFonts w:ascii="Tahoma" w:eastAsia="Times New Roman" w:hAnsi="Tahoma" w:cs="Tahoma"/>
          <w:color w:val="000000"/>
          <w:lang w:val="sr-Latn-RS"/>
        </w:rPr>
        <w:t xml:space="preserve"> pomoć koja će biti pružena lokalnim samoupravama po konkursnom principu, savetodavn</w:t>
      </w:r>
      <w:r w:rsidR="00F04239">
        <w:rPr>
          <w:rFonts w:ascii="Tahoma" w:eastAsia="Times New Roman" w:hAnsi="Tahoma" w:cs="Tahoma"/>
          <w:color w:val="000000"/>
          <w:lang w:val="sr-Latn-RS"/>
        </w:rPr>
        <w:t>a</w:t>
      </w:r>
      <w:r w:rsidR="00060C49">
        <w:rPr>
          <w:rFonts w:ascii="Tahoma" w:eastAsia="Times New Roman" w:hAnsi="Tahoma" w:cs="Tahoma"/>
          <w:color w:val="000000"/>
          <w:lang w:val="sr-Latn-RS"/>
        </w:rPr>
        <w:t xml:space="preserve"> pomoć u rešavanju individualnih izazova sa kojima se susreću</w:t>
      </w:r>
      <w:r w:rsidR="00AD1493">
        <w:rPr>
          <w:rFonts w:ascii="Tahoma" w:eastAsia="Times New Roman" w:hAnsi="Tahoma" w:cs="Tahoma"/>
          <w:color w:val="000000"/>
          <w:lang w:val="sr-Latn-RS"/>
        </w:rPr>
        <w:t xml:space="preserve"> JLS</w:t>
      </w:r>
      <w:r w:rsidR="001D4DF0">
        <w:rPr>
          <w:rFonts w:ascii="Tahoma" w:eastAsia="Times New Roman" w:hAnsi="Tahoma" w:cs="Tahoma"/>
          <w:color w:val="000000"/>
          <w:lang w:val="sr-Latn-RS"/>
        </w:rPr>
        <w:t>, kao i za izradu analiza u oblasti i argumentovanih predloga za unapređenje pravnog okvira</w:t>
      </w:r>
      <w:r w:rsidR="00986328">
        <w:rPr>
          <w:rFonts w:ascii="Tahoma" w:eastAsia="Times New Roman" w:hAnsi="Tahoma" w:cs="Tahoma"/>
          <w:color w:val="000000"/>
          <w:lang w:val="sr-Latn-RS"/>
        </w:rPr>
        <w:t xml:space="preserve"> od uticaja na JLS</w:t>
      </w:r>
      <w:r w:rsidR="00060C49">
        <w:rPr>
          <w:rFonts w:ascii="Tahoma" w:eastAsia="Times New Roman" w:hAnsi="Tahoma" w:cs="Tahoma"/>
          <w:color w:val="000000"/>
          <w:lang w:val="sr-Latn-RS"/>
        </w:rPr>
        <w:t>.</w:t>
      </w:r>
    </w:p>
    <w:p w14:paraId="0E8D14CA" w14:textId="7887845F" w:rsidR="00EE3349" w:rsidRPr="00B659EF" w:rsidRDefault="00B959CF" w:rsidP="00EE3349">
      <w:pPr>
        <w:shd w:val="clear" w:color="auto" w:fill="FFFFFF"/>
        <w:spacing w:before="150" w:after="225" w:line="240" w:lineRule="auto"/>
        <w:jc w:val="both"/>
        <w:rPr>
          <w:rFonts w:ascii="Tahoma" w:eastAsia="Times New Roman" w:hAnsi="Tahoma" w:cs="Tahoma"/>
          <w:color w:val="000000"/>
          <w:highlight w:val="yellow"/>
          <w:lang w:val="sr-Latn-RS"/>
        </w:rPr>
      </w:pPr>
      <w:r>
        <w:rPr>
          <w:rFonts w:ascii="Tahoma" w:eastAsia="Times New Roman" w:hAnsi="Tahoma" w:cs="Tahoma"/>
          <w:color w:val="000000"/>
          <w:lang w:val="sr-Latn-RS"/>
        </w:rPr>
        <w:t>U cilju pripreme za realizaciju navedene pomoći u oblasti upravljanja imovinom S</w:t>
      </w:r>
      <w:r w:rsidR="009B1B14">
        <w:rPr>
          <w:rFonts w:ascii="Tahoma" w:eastAsia="Times New Roman" w:hAnsi="Tahoma" w:cs="Tahoma"/>
          <w:color w:val="000000"/>
          <w:lang w:val="sr-Latn-RS"/>
        </w:rPr>
        <w:t>KGO</w:t>
      </w:r>
      <w:r>
        <w:rPr>
          <w:rFonts w:ascii="Tahoma" w:eastAsia="Times New Roman" w:hAnsi="Tahoma" w:cs="Tahoma"/>
          <w:color w:val="000000"/>
          <w:lang w:val="sr-Latn-RS"/>
        </w:rPr>
        <w:t xml:space="preserve"> pravi bazu podataka zainteresovanih </w:t>
      </w:r>
      <w:r w:rsidR="00EE3349" w:rsidRPr="00F82FB2">
        <w:rPr>
          <w:rFonts w:ascii="Tahoma" w:eastAsia="Times New Roman" w:hAnsi="Tahoma" w:cs="Tahoma"/>
          <w:color w:val="000000"/>
          <w:lang w:val="sr-Latn-RS"/>
        </w:rPr>
        <w:t>stručnjak</w:t>
      </w:r>
      <w:r>
        <w:rPr>
          <w:rFonts w:ascii="Tahoma" w:eastAsia="Times New Roman" w:hAnsi="Tahoma" w:cs="Tahoma"/>
          <w:color w:val="000000"/>
          <w:lang w:val="sr-Latn-RS"/>
        </w:rPr>
        <w:t>a</w:t>
      </w:r>
      <w:r w:rsidR="00EE3349" w:rsidRPr="00F82FB2">
        <w:rPr>
          <w:rFonts w:ascii="Tahoma" w:eastAsia="Times New Roman" w:hAnsi="Tahoma" w:cs="Tahoma"/>
          <w:color w:val="000000"/>
          <w:lang w:val="sr-Latn-RS"/>
        </w:rPr>
        <w:t>/konsultan</w:t>
      </w:r>
      <w:r>
        <w:rPr>
          <w:rFonts w:ascii="Tahoma" w:eastAsia="Times New Roman" w:hAnsi="Tahoma" w:cs="Tahoma"/>
          <w:color w:val="000000"/>
          <w:lang w:val="sr-Latn-RS"/>
        </w:rPr>
        <w:t>a</w:t>
      </w:r>
      <w:r w:rsidR="00EE3349" w:rsidRPr="00F82FB2">
        <w:rPr>
          <w:rFonts w:ascii="Tahoma" w:eastAsia="Times New Roman" w:hAnsi="Tahoma" w:cs="Tahoma"/>
          <w:color w:val="000000"/>
          <w:lang w:val="sr-Latn-RS"/>
        </w:rPr>
        <w:t>t</w:t>
      </w:r>
      <w:r>
        <w:rPr>
          <w:rFonts w:ascii="Tahoma" w:eastAsia="Times New Roman" w:hAnsi="Tahoma" w:cs="Tahoma"/>
          <w:color w:val="000000"/>
          <w:lang w:val="sr-Latn-RS"/>
        </w:rPr>
        <w:t>a</w:t>
      </w:r>
      <w:r w:rsidR="00633A59">
        <w:rPr>
          <w:rFonts w:ascii="Tahoma" w:eastAsia="Times New Roman" w:hAnsi="Tahoma" w:cs="Tahoma"/>
          <w:color w:val="000000"/>
          <w:lang w:val="sr-Latn-RS"/>
        </w:rPr>
        <w:t xml:space="preserve"> </w:t>
      </w:r>
      <w:r>
        <w:rPr>
          <w:rFonts w:ascii="Tahoma" w:eastAsia="Times New Roman" w:hAnsi="Tahoma" w:cs="Tahoma"/>
          <w:color w:val="000000"/>
          <w:lang w:val="sr-Latn-RS"/>
        </w:rPr>
        <w:t>u sledećim oblastima</w:t>
      </w:r>
      <w:r w:rsidR="00EE3349" w:rsidRPr="00F82FB2">
        <w:rPr>
          <w:rFonts w:ascii="Tahoma" w:eastAsia="Times New Roman" w:hAnsi="Tahoma" w:cs="Tahoma"/>
          <w:color w:val="000000"/>
          <w:lang w:val="sr-Latn-RS"/>
        </w:rPr>
        <w:t>:</w:t>
      </w:r>
    </w:p>
    <w:p w14:paraId="556343E7" w14:textId="01EE2C39" w:rsidR="00360307" w:rsidRPr="00360307" w:rsidRDefault="00EE3349" w:rsidP="00EF445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ahoma" w:eastAsia="Times New Roman" w:hAnsi="Tahoma" w:cs="Tahoma"/>
          <w:b/>
          <w:color w:val="000000"/>
          <w:lang w:val="sr-Latn-RS"/>
        </w:rPr>
      </w:pPr>
      <w:r w:rsidRPr="00F82FB2">
        <w:rPr>
          <w:rFonts w:ascii="Tahoma" w:eastAsia="Times New Roman" w:hAnsi="Tahoma" w:cs="Tahoma"/>
          <w:b/>
          <w:color w:val="000000"/>
          <w:lang w:val="sr-Latn-RS"/>
        </w:rPr>
        <w:t>Stručnja</w:t>
      </w:r>
      <w:r w:rsidR="00986328">
        <w:rPr>
          <w:rFonts w:ascii="Tahoma" w:eastAsia="Times New Roman" w:hAnsi="Tahoma" w:cs="Tahoma"/>
          <w:b/>
          <w:color w:val="000000"/>
          <w:lang w:val="sr-Latn-RS"/>
        </w:rPr>
        <w:t>ci</w:t>
      </w:r>
      <w:r w:rsidRPr="00F82FB2">
        <w:rPr>
          <w:rFonts w:ascii="Tahoma" w:eastAsia="Times New Roman" w:hAnsi="Tahoma" w:cs="Tahoma"/>
          <w:b/>
          <w:color w:val="000000"/>
          <w:lang w:val="sr-Latn-RS"/>
        </w:rPr>
        <w:t xml:space="preserve"> u oblasti imovinsko-pravnih poslova</w:t>
      </w:r>
      <w:r w:rsidR="00B37DFF">
        <w:rPr>
          <w:rFonts w:ascii="Tahoma" w:eastAsia="Times New Roman" w:hAnsi="Tahoma" w:cs="Tahoma"/>
          <w:b/>
          <w:color w:val="000000"/>
          <w:lang w:val="sr-Latn-RS"/>
        </w:rPr>
        <w:t xml:space="preserve"> sa </w:t>
      </w:r>
      <w:r w:rsidR="00B37DFF" w:rsidRPr="00B37DFF">
        <w:rPr>
          <w:rFonts w:ascii="Tahoma" w:eastAsia="Times New Roman" w:hAnsi="Tahoma" w:cs="Tahoma"/>
          <w:b/>
          <w:color w:val="000000"/>
          <w:lang w:val="sr-Latn-RS"/>
        </w:rPr>
        <w:t>posebnim akcentom na javnoj svojini jedinica lokalne samouprave</w:t>
      </w:r>
    </w:p>
    <w:p w14:paraId="5C30C970" w14:textId="292335FD" w:rsidR="00EE3349" w:rsidRPr="006F1FDF" w:rsidRDefault="00EE3349" w:rsidP="006F1FD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ahoma" w:eastAsia="Times New Roman" w:hAnsi="Tahoma" w:cs="Tahoma"/>
          <w:b/>
          <w:color w:val="000000"/>
          <w:lang w:val="sr-Latn-RS"/>
        </w:rPr>
      </w:pPr>
      <w:r w:rsidRPr="00360307">
        <w:rPr>
          <w:rFonts w:ascii="Tahoma" w:eastAsia="Times New Roman" w:hAnsi="Tahoma" w:cs="Tahoma"/>
          <w:b/>
          <w:color w:val="000000"/>
          <w:lang w:val="sr-Latn-RS"/>
        </w:rPr>
        <w:t>Stručnja</w:t>
      </w:r>
      <w:r w:rsidR="00986328">
        <w:rPr>
          <w:rFonts w:ascii="Tahoma" w:eastAsia="Times New Roman" w:hAnsi="Tahoma" w:cs="Tahoma"/>
          <w:b/>
          <w:color w:val="000000"/>
          <w:lang w:val="sr-Latn-RS"/>
        </w:rPr>
        <w:t>ci</w:t>
      </w:r>
      <w:r w:rsidRPr="00360307">
        <w:rPr>
          <w:rFonts w:ascii="Tahoma" w:eastAsia="Times New Roman" w:hAnsi="Tahoma" w:cs="Tahoma"/>
          <w:b/>
          <w:color w:val="000000"/>
          <w:lang w:val="sr-Latn-RS"/>
        </w:rPr>
        <w:t xml:space="preserve"> u oblasti građevinarstva i urbanizma</w:t>
      </w:r>
    </w:p>
    <w:p w14:paraId="56ACA354" w14:textId="77777777" w:rsidR="00EE3349" w:rsidRPr="006F1FDF" w:rsidRDefault="00EE3349" w:rsidP="00EE334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val="sr-Latn-RS"/>
        </w:rPr>
      </w:pPr>
    </w:p>
    <w:p w14:paraId="3802BEF5" w14:textId="46DAF5FE" w:rsidR="00EE3349" w:rsidRDefault="00EE3349" w:rsidP="005D748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lang w:val="sr-Latn-RS"/>
        </w:rPr>
      </w:pPr>
      <w:r w:rsidRPr="00F82FB2">
        <w:rPr>
          <w:rFonts w:ascii="Tahoma" w:eastAsia="Times New Roman" w:hAnsi="Tahoma" w:cs="Tahoma"/>
          <w:b/>
          <w:color w:val="000000"/>
          <w:lang w:val="sr-Latn-RS"/>
        </w:rPr>
        <w:t>Stručnja</w:t>
      </w:r>
      <w:r w:rsidR="00986328">
        <w:rPr>
          <w:rFonts w:ascii="Tahoma" w:eastAsia="Times New Roman" w:hAnsi="Tahoma" w:cs="Tahoma"/>
          <w:b/>
          <w:color w:val="000000"/>
          <w:lang w:val="sr-Latn-RS"/>
        </w:rPr>
        <w:t>ci</w:t>
      </w:r>
      <w:r w:rsidRPr="00F82FB2">
        <w:rPr>
          <w:rFonts w:ascii="Tahoma" w:eastAsia="Times New Roman" w:hAnsi="Tahoma" w:cs="Tahoma"/>
          <w:b/>
          <w:color w:val="000000"/>
          <w:lang w:val="sr-Latn-RS"/>
        </w:rPr>
        <w:t xml:space="preserve"> u oblasti procene vrednosti nepokretnosti</w:t>
      </w:r>
    </w:p>
    <w:p w14:paraId="5C6496FE" w14:textId="77777777" w:rsidR="005D748F" w:rsidRPr="005D748F" w:rsidRDefault="005D748F" w:rsidP="005D748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lang w:val="sr-Latn-RS"/>
        </w:rPr>
      </w:pPr>
    </w:p>
    <w:p w14:paraId="1A016DE2" w14:textId="591BDBE7" w:rsidR="00EE3349" w:rsidRPr="005D748F" w:rsidRDefault="00EE3349" w:rsidP="005D748F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b/>
          <w:lang w:val="sr-Latn-RS"/>
        </w:rPr>
      </w:pPr>
      <w:r w:rsidRPr="00F82FB2">
        <w:rPr>
          <w:rFonts w:ascii="Tahoma" w:hAnsi="Tahoma" w:cs="Tahoma"/>
          <w:b/>
          <w:lang w:val="sr-Latn-RS"/>
        </w:rPr>
        <w:t>Stručnja</w:t>
      </w:r>
      <w:r w:rsidR="00986328">
        <w:rPr>
          <w:rFonts w:ascii="Tahoma" w:hAnsi="Tahoma" w:cs="Tahoma"/>
          <w:b/>
          <w:lang w:val="sr-Latn-RS"/>
        </w:rPr>
        <w:t>ci</w:t>
      </w:r>
      <w:r w:rsidRPr="00F82FB2">
        <w:rPr>
          <w:rFonts w:ascii="Tahoma" w:hAnsi="Tahoma" w:cs="Tahoma"/>
          <w:b/>
          <w:lang w:val="sr-Latn-RS"/>
        </w:rPr>
        <w:t xml:space="preserve"> za </w:t>
      </w:r>
      <w:r w:rsidR="007E79AE">
        <w:rPr>
          <w:rFonts w:ascii="Tahoma" w:hAnsi="Tahoma" w:cs="Tahoma"/>
          <w:b/>
          <w:lang w:val="sr-Latn-RS"/>
        </w:rPr>
        <w:t xml:space="preserve">finansijsko/računovodstveno </w:t>
      </w:r>
      <w:r w:rsidRPr="00F82FB2">
        <w:rPr>
          <w:rFonts w:ascii="Tahoma" w:hAnsi="Tahoma" w:cs="Tahoma"/>
          <w:b/>
          <w:lang w:val="sr-Latn-RS"/>
        </w:rPr>
        <w:t>upravljanje imovinom</w:t>
      </w:r>
    </w:p>
    <w:p w14:paraId="43E14840" w14:textId="732197D6" w:rsidR="00EE3349" w:rsidRPr="00360307" w:rsidRDefault="00EE3349" w:rsidP="00EF4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lang w:val="sr-Latn-RS"/>
        </w:rPr>
      </w:pPr>
      <w:r w:rsidRPr="00F82FB2">
        <w:rPr>
          <w:rFonts w:ascii="Tahoma" w:eastAsia="Times New Roman" w:hAnsi="Tahoma" w:cs="Tahoma"/>
          <w:b/>
          <w:color w:val="000000"/>
          <w:lang w:val="sr-Latn-RS"/>
        </w:rPr>
        <w:t>IT stručnja</w:t>
      </w:r>
      <w:r w:rsidR="00986328">
        <w:rPr>
          <w:rFonts w:ascii="Tahoma" w:eastAsia="Times New Roman" w:hAnsi="Tahoma" w:cs="Tahoma"/>
          <w:b/>
          <w:color w:val="000000"/>
          <w:lang w:val="sr-Latn-RS"/>
        </w:rPr>
        <w:t>ci</w:t>
      </w:r>
      <w:r w:rsidRPr="00F82FB2">
        <w:rPr>
          <w:rFonts w:ascii="Tahoma" w:eastAsia="Times New Roman" w:hAnsi="Tahoma" w:cs="Tahoma"/>
          <w:b/>
          <w:color w:val="000000"/>
          <w:lang w:val="sr-Latn-RS"/>
        </w:rPr>
        <w:t>/programer</w:t>
      </w:r>
      <w:r w:rsidR="00986328">
        <w:rPr>
          <w:rFonts w:ascii="Tahoma" w:eastAsia="Times New Roman" w:hAnsi="Tahoma" w:cs="Tahoma"/>
          <w:b/>
          <w:color w:val="000000"/>
          <w:lang w:val="sr-Latn-RS"/>
        </w:rPr>
        <w:t>i</w:t>
      </w:r>
      <w:r w:rsidR="007E79AE" w:rsidRPr="007E79AE">
        <w:rPr>
          <w:rFonts w:ascii="Tahoma" w:eastAsia="Times New Roman" w:hAnsi="Tahoma" w:cs="Tahoma"/>
          <w:color w:val="000000"/>
          <w:lang w:val="sr-Latn-RS"/>
        </w:rPr>
        <w:t xml:space="preserve"> </w:t>
      </w:r>
      <w:r w:rsidR="007E79AE" w:rsidRPr="00060C49">
        <w:rPr>
          <w:rFonts w:ascii="Tahoma" w:eastAsia="Times New Roman" w:hAnsi="Tahoma" w:cs="Tahoma"/>
          <w:b/>
          <w:color w:val="000000"/>
          <w:lang w:val="sr-Latn-RS"/>
        </w:rPr>
        <w:t>sa iskustvom u radu sa softverima za vođenje evidencija (imovine, knjigovodstvene, finansijske evidencije) i/ili geografskih informacionih sistema (GIS) koje koriste jedinice lokalne samouprave.</w:t>
      </w:r>
    </w:p>
    <w:p w14:paraId="349D8E3A" w14:textId="77777777" w:rsidR="00AD13A2" w:rsidRDefault="00EE3349" w:rsidP="004950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val="sr-Latn-RS"/>
        </w:rPr>
      </w:pPr>
      <w:r w:rsidRPr="00F82FB2">
        <w:rPr>
          <w:rFonts w:ascii="Tahoma" w:eastAsia="Times New Roman" w:hAnsi="Tahoma" w:cs="Tahoma"/>
          <w:color w:val="000000"/>
          <w:lang w:val="sr-Latn-RS"/>
        </w:rPr>
        <w:t xml:space="preserve">Svi </w:t>
      </w:r>
      <w:r w:rsidR="00060C49">
        <w:rPr>
          <w:rFonts w:ascii="Tahoma" w:eastAsia="Times New Roman" w:hAnsi="Tahoma" w:cs="Tahoma"/>
          <w:color w:val="000000"/>
          <w:lang w:val="sr-Latn-RS"/>
        </w:rPr>
        <w:t>stručnjaci</w:t>
      </w:r>
      <w:r w:rsidRPr="00F82FB2">
        <w:rPr>
          <w:rFonts w:ascii="Tahoma" w:eastAsia="Times New Roman" w:hAnsi="Tahoma" w:cs="Tahoma"/>
          <w:color w:val="000000"/>
          <w:lang w:val="sr-Latn-RS"/>
        </w:rPr>
        <w:t xml:space="preserve"> treba </w:t>
      </w:r>
      <w:r w:rsidR="00B659EF">
        <w:rPr>
          <w:rFonts w:ascii="Tahoma" w:eastAsia="Times New Roman" w:hAnsi="Tahoma" w:cs="Tahoma"/>
          <w:color w:val="000000"/>
          <w:lang w:val="sr-Latn-RS"/>
        </w:rPr>
        <w:t xml:space="preserve">da </w:t>
      </w:r>
      <w:r w:rsidR="00E643A1">
        <w:rPr>
          <w:rFonts w:ascii="Tahoma" w:eastAsia="Times New Roman" w:hAnsi="Tahoma" w:cs="Tahoma"/>
          <w:color w:val="000000"/>
          <w:lang w:val="sr-Latn-RS"/>
        </w:rPr>
        <w:t>poseduju sledeće kvalifikacije/</w:t>
      </w:r>
      <w:r w:rsidR="00AD13A2">
        <w:rPr>
          <w:rFonts w:ascii="Tahoma" w:eastAsia="Times New Roman" w:hAnsi="Tahoma" w:cs="Tahoma"/>
          <w:color w:val="000000"/>
          <w:lang w:val="sr-Latn-RS"/>
        </w:rPr>
        <w:t>znanja</w:t>
      </w:r>
      <w:r w:rsidR="00E643A1">
        <w:rPr>
          <w:rFonts w:ascii="Tahoma" w:eastAsia="Times New Roman" w:hAnsi="Tahoma" w:cs="Tahoma"/>
          <w:color w:val="000000"/>
          <w:lang w:val="sr-Latn-RS"/>
        </w:rPr>
        <w:t>/veštine</w:t>
      </w:r>
      <w:r w:rsidR="006E4923">
        <w:rPr>
          <w:rFonts w:ascii="Tahoma" w:eastAsia="Times New Roman" w:hAnsi="Tahoma" w:cs="Tahoma"/>
          <w:color w:val="000000"/>
          <w:lang w:val="sr-Latn-RS"/>
        </w:rPr>
        <w:t>/radno iskustvo</w:t>
      </w:r>
      <w:r w:rsidR="00AD13A2">
        <w:rPr>
          <w:rFonts w:ascii="Tahoma" w:eastAsia="Times New Roman" w:hAnsi="Tahoma" w:cs="Tahoma"/>
          <w:color w:val="000000"/>
          <w:lang w:val="sr-Latn-RS"/>
        </w:rPr>
        <w:t>:</w:t>
      </w:r>
      <w:r w:rsidRPr="00F82FB2">
        <w:rPr>
          <w:rFonts w:ascii="Tahoma" w:eastAsia="Times New Roman" w:hAnsi="Tahoma" w:cs="Tahoma"/>
          <w:color w:val="000000"/>
          <w:lang w:val="sr-Latn-RS"/>
        </w:rPr>
        <w:t xml:space="preserve"> </w:t>
      </w:r>
    </w:p>
    <w:p w14:paraId="1B660BC8" w14:textId="77777777" w:rsidR="00AD13A2" w:rsidRDefault="00EE3349" w:rsidP="00AD13A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val="sr-Latn-RS"/>
        </w:rPr>
      </w:pPr>
      <w:r w:rsidRPr="00AD13A2">
        <w:rPr>
          <w:rFonts w:ascii="Tahoma" w:eastAsia="Times New Roman" w:hAnsi="Tahoma" w:cs="Tahoma"/>
          <w:color w:val="000000"/>
          <w:lang w:val="sr-Latn-RS"/>
        </w:rPr>
        <w:t>univerzitetsko obrazovanje</w:t>
      </w:r>
      <w:r w:rsidR="00AD13A2">
        <w:rPr>
          <w:rFonts w:ascii="Tahoma" w:eastAsia="Times New Roman" w:hAnsi="Tahoma" w:cs="Tahoma"/>
          <w:color w:val="000000"/>
          <w:lang w:val="sr-Latn-RS"/>
        </w:rPr>
        <w:t xml:space="preserve"> relevantno </w:t>
      </w:r>
      <w:r w:rsidR="007E79AE">
        <w:rPr>
          <w:rFonts w:ascii="Tahoma" w:eastAsia="Times New Roman" w:hAnsi="Tahoma" w:cs="Tahoma"/>
          <w:color w:val="000000"/>
          <w:lang w:val="sr-Latn-RS"/>
        </w:rPr>
        <w:t>u oblasti</w:t>
      </w:r>
      <w:r w:rsidR="00AD13A2">
        <w:rPr>
          <w:rFonts w:ascii="Tahoma" w:eastAsia="Times New Roman" w:hAnsi="Tahoma" w:cs="Tahoma"/>
          <w:color w:val="000000"/>
          <w:lang w:val="sr-Latn-RS"/>
        </w:rPr>
        <w:t xml:space="preserve"> za koju </w:t>
      </w:r>
      <w:r w:rsidR="00F04239">
        <w:rPr>
          <w:rFonts w:ascii="Tahoma" w:eastAsia="Times New Roman" w:hAnsi="Tahoma" w:cs="Tahoma"/>
          <w:color w:val="000000"/>
          <w:lang w:val="sr-Latn-RS"/>
        </w:rPr>
        <w:t>se prijavljuju</w:t>
      </w:r>
      <w:r w:rsidRPr="00AD13A2">
        <w:rPr>
          <w:rFonts w:ascii="Tahoma" w:eastAsia="Times New Roman" w:hAnsi="Tahoma" w:cs="Tahoma"/>
          <w:color w:val="000000"/>
          <w:lang w:val="sr-Latn-RS"/>
        </w:rPr>
        <w:t xml:space="preserve">, </w:t>
      </w:r>
    </w:p>
    <w:p w14:paraId="34DEC0CA" w14:textId="77777777" w:rsidR="00AD13A2" w:rsidRDefault="00EE3349" w:rsidP="00AD13A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val="sr-Latn-RS"/>
        </w:rPr>
      </w:pPr>
      <w:r w:rsidRPr="00AD13A2">
        <w:rPr>
          <w:rFonts w:ascii="Tahoma" w:eastAsia="Times New Roman" w:hAnsi="Tahoma" w:cs="Tahoma"/>
          <w:color w:val="000000"/>
          <w:lang w:val="sr-Latn-RS"/>
        </w:rPr>
        <w:lastRenderedPageBreak/>
        <w:t xml:space="preserve">najmanje 5 godina radnog iskustva </w:t>
      </w:r>
      <w:r w:rsidR="00AD13A2" w:rsidRPr="00AD13A2">
        <w:rPr>
          <w:rFonts w:ascii="Tahoma" w:eastAsia="Times New Roman" w:hAnsi="Tahoma" w:cs="Tahoma"/>
          <w:color w:val="000000"/>
          <w:lang w:val="sr-Latn-RS"/>
        </w:rPr>
        <w:t>u oblasti za koju se prijavljuju</w:t>
      </w:r>
      <w:r w:rsidR="00AD13A2">
        <w:rPr>
          <w:rFonts w:ascii="Tahoma" w:eastAsia="Times New Roman" w:hAnsi="Tahoma" w:cs="Tahoma"/>
          <w:color w:val="000000"/>
          <w:lang w:val="sr-Latn-RS"/>
        </w:rPr>
        <w:t>,</w:t>
      </w:r>
    </w:p>
    <w:p w14:paraId="6096C3A6" w14:textId="77777777" w:rsidR="00AD13A2" w:rsidRDefault="00495034" w:rsidP="00AD13A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val="sr-Latn-RS"/>
        </w:rPr>
      </w:pPr>
      <w:r w:rsidRPr="00AD13A2">
        <w:rPr>
          <w:rFonts w:ascii="Tahoma" w:eastAsia="Times New Roman" w:hAnsi="Tahoma" w:cs="Tahoma"/>
          <w:color w:val="000000"/>
          <w:lang w:val="sr-Latn-RS"/>
        </w:rPr>
        <w:t xml:space="preserve">odlično poznavanje propisa </w:t>
      </w:r>
      <w:r w:rsidR="00EE3349" w:rsidRPr="00AD13A2">
        <w:rPr>
          <w:rFonts w:ascii="Tahoma" w:eastAsia="Times New Roman" w:hAnsi="Tahoma" w:cs="Tahoma"/>
          <w:color w:val="000000"/>
          <w:lang w:val="sr-Latn-RS"/>
        </w:rPr>
        <w:t xml:space="preserve">u oblasti za koju se prijavljuju, </w:t>
      </w:r>
    </w:p>
    <w:p w14:paraId="12DC8EF9" w14:textId="77777777" w:rsidR="00AD13A2" w:rsidRDefault="00AD13A2" w:rsidP="00AD13A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val="sr-Latn-RS"/>
        </w:rPr>
      </w:pPr>
      <w:r>
        <w:rPr>
          <w:rFonts w:ascii="Tahoma" w:eastAsia="Times New Roman" w:hAnsi="Tahoma" w:cs="Tahoma"/>
          <w:color w:val="000000"/>
          <w:lang w:val="sr-Latn-RS"/>
        </w:rPr>
        <w:t>poznavanje</w:t>
      </w:r>
      <w:r w:rsidR="00EE3349" w:rsidRPr="00AD13A2">
        <w:rPr>
          <w:rFonts w:ascii="Tahoma" w:eastAsia="Times New Roman" w:hAnsi="Tahoma" w:cs="Tahoma"/>
          <w:color w:val="000000"/>
          <w:lang w:val="sr-Latn-RS"/>
        </w:rPr>
        <w:t xml:space="preserve"> sistem</w:t>
      </w:r>
      <w:r>
        <w:rPr>
          <w:rFonts w:ascii="Tahoma" w:eastAsia="Times New Roman" w:hAnsi="Tahoma" w:cs="Tahoma"/>
          <w:color w:val="000000"/>
          <w:lang w:val="sr-Latn-RS"/>
        </w:rPr>
        <w:t>a</w:t>
      </w:r>
      <w:r w:rsidR="00EE3349" w:rsidRPr="00AD13A2">
        <w:rPr>
          <w:rFonts w:ascii="Tahoma" w:eastAsia="Times New Roman" w:hAnsi="Tahoma" w:cs="Tahoma"/>
          <w:color w:val="000000"/>
          <w:lang w:val="sr-Latn-RS"/>
        </w:rPr>
        <w:t xml:space="preserve"> lokalne samouprave u Republici Srbiji</w:t>
      </w:r>
      <w:r w:rsidR="00495034" w:rsidRPr="00AD13A2">
        <w:rPr>
          <w:rFonts w:ascii="Tahoma" w:eastAsia="Times New Roman" w:hAnsi="Tahoma" w:cs="Tahoma"/>
          <w:color w:val="000000"/>
          <w:lang w:val="sr-Latn-RS"/>
        </w:rPr>
        <w:t xml:space="preserve">, </w:t>
      </w:r>
    </w:p>
    <w:p w14:paraId="3265ADDD" w14:textId="77777777" w:rsidR="00E643A1" w:rsidRDefault="007E79AE" w:rsidP="00AD13A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val="sr-Latn-RS"/>
        </w:rPr>
      </w:pPr>
      <w:r>
        <w:rPr>
          <w:rFonts w:ascii="Tahoma" w:eastAsia="Times New Roman" w:hAnsi="Tahoma" w:cs="Tahoma"/>
          <w:color w:val="000000"/>
          <w:lang w:val="sr-Latn-RS"/>
        </w:rPr>
        <w:t>poznavanje</w:t>
      </w:r>
      <w:r w:rsidR="00495034" w:rsidRPr="00AD13A2">
        <w:rPr>
          <w:rFonts w:ascii="Tahoma" w:eastAsia="Times New Roman" w:hAnsi="Tahoma" w:cs="Tahoma"/>
          <w:color w:val="000000"/>
          <w:lang w:val="sr-Latn-RS"/>
        </w:rPr>
        <w:t xml:space="preserve"> </w:t>
      </w:r>
      <w:r w:rsidR="00AD13A2">
        <w:rPr>
          <w:rFonts w:ascii="Tahoma" w:eastAsia="Times New Roman" w:hAnsi="Tahoma" w:cs="Tahoma"/>
          <w:color w:val="000000"/>
          <w:lang w:val="sr-Latn-RS"/>
        </w:rPr>
        <w:t>e</w:t>
      </w:r>
      <w:r w:rsidR="00495034" w:rsidRPr="00AD13A2">
        <w:rPr>
          <w:rFonts w:ascii="Tahoma" w:eastAsia="Times New Roman" w:hAnsi="Tahoma" w:cs="Tahoma"/>
          <w:color w:val="000000"/>
          <w:lang w:val="sr-Latn-RS"/>
        </w:rPr>
        <w:t>ngleskog jezika</w:t>
      </w:r>
      <w:r w:rsidR="00E643A1">
        <w:rPr>
          <w:rFonts w:ascii="Tahoma" w:eastAsia="Times New Roman" w:hAnsi="Tahoma" w:cs="Tahoma"/>
          <w:color w:val="000000"/>
          <w:lang w:val="sr-Latn-RS"/>
        </w:rPr>
        <w:t>,</w:t>
      </w:r>
    </w:p>
    <w:p w14:paraId="01CBD519" w14:textId="77777777" w:rsidR="00CE14A4" w:rsidRPr="00EB3CB3" w:rsidRDefault="00CE14A4" w:rsidP="00AD13A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val="sr-Latn-RS"/>
        </w:rPr>
      </w:pPr>
      <w:r w:rsidRPr="00EB3CB3">
        <w:rPr>
          <w:rFonts w:ascii="Tahoma" w:eastAsia="Times New Roman" w:hAnsi="Tahoma" w:cs="Tahoma"/>
          <w:color w:val="000000"/>
          <w:lang w:val="sr-Latn-RS"/>
        </w:rPr>
        <w:t>informatička pismenost</w:t>
      </w:r>
    </w:p>
    <w:p w14:paraId="03BAE372" w14:textId="77777777" w:rsidR="00AD13A2" w:rsidRPr="00772BDD" w:rsidRDefault="00E643A1" w:rsidP="00AD13A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val="sr-Latn-RS"/>
        </w:rPr>
      </w:pPr>
      <w:r>
        <w:rPr>
          <w:rFonts w:ascii="Tahoma" w:eastAsia="Times New Roman" w:hAnsi="Tahoma" w:cs="Tahoma"/>
          <w:color w:val="000000"/>
          <w:lang w:val="sr-Latn-RS"/>
        </w:rPr>
        <w:t>analitičke veštine i veštine pismenog izražavanja</w:t>
      </w:r>
      <w:r w:rsidR="00495034" w:rsidRPr="00AD13A2">
        <w:rPr>
          <w:rFonts w:ascii="Tahoma" w:eastAsia="Times New Roman" w:hAnsi="Tahoma" w:cs="Tahoma"/>
          <w:color w:val="000000"/>
          <w:lang w:val="sr-Latn-RS"/>
        </w:rPr>
        <w:t>.</w:t>
      </w:r>
    </w:p>
    <w:p w14:paraId="33B44B35" w14:textId="6ACAE201" w:rsidR="00901F87" w:rsidRPr="00EB3CB3" w:rsidRDefault="00CE14A4" w:rsidP="00CE14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val="sr-Latn-RS"/>
        </w:rPr>
      </w:pPr>
      <w:r w:rsidRPr="00EB3CB3">
        <w:rPr>
          <w:rFonts w:ascii="Tahoma" w:eastAsia="Times New Roman" w:hAnsi="Tahoma" w:cs="Tahoma"/>
          <w:color w:val="000000"/>
          <w:lang w:val="sr-Latn-RS"/>
        </w:rPr>
        <w:t>P</w:t>
      </w:r>
      <w:r w:rsidR="007E79AE">
        <w:rPr>
          <w:rFonts w:ascii="Tahoma" w:eastAsia="Times New Roman" w:hAnsi="Tahoma" w:cs="Tahoma"/>
          <w:color w:val="000000"/>
          <w:lang w:val="sr-Latn-RS"/>
        </w:rPr>
        <w:t>oželjno je</w:t>
      </w:r>
      <w:r w:rsidRPr="00EB3CB3">
        <w:rPr>
          <w:rFonts w:ascii="Tahoma" w:eastAsia="Times New Roman" w:hAnsi="Tahoma" w:cs="Tahoma"/>
          <w:color w:val="000000"/>
          <w:lang w:val="sr-Latn-RS"/>
        </w:rPr>
        <w:t>:</w:t>
      </w:r>
    </w:p>
    <w:p w14:paraId="26B602F8" w14:textId="1E7FBCCB" w:rsidR="00CE14A4" w:rsidRPr="00EB3CB3" w:rsidRDefault="00170973" w:rsidP="00EF445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val="sr-Latn-RS"/>
        </w:rPr>
      </w:pPr>
      <w:r>
        <w:rPr>
          <w:rFonts w:ascii="Tahoma" w:eastAsia="Times New Roman" w:hAnsi="Tahoma" w:cs="Tahoma"/>
          <w:color w:val="000000"/>
          <w:lang w:val="sr-Latn-RS"/>
        </w:rPr>
        <w:t>P</w:t>
      </w:r>
      <w:r w:rsidR="00CE14A4" w:rsidRPr="00EB3CB3">
        <w:rPr>
          <w:rFonts w:ascii="Tahoma" w:eastAsia="Times New Roman" w:hAnsi="Tahoma" w:cs="Tahoma"/>
          <w:color w:val="000000"/>
          <w:lang w:val="sr-Latn-RS"/>
        </w:rPr>
        <w:t>re</w:t>
      </w:r>
      <w:r>
        <w:rPr>
          <w:rFonts w:ascii="Tahoma" w:eastAsia="Times New Roman" w:hAnsi="Tahoma" w:cs="Tahoma"/>
          <w:color w:val="000000"/>
          <w:lang w:val="sr-Latn-RS"/>
        </w:rPr>
        <w:t>t</w:t>
      </w:r>
      <w:r w:rsidR="00CE14A4" w:rsidRPr="00EB3CB3">
        <w:rPr>
          <w:rFonts w:ascii="Tahoma" w:eastAsia="Times New Roman" w:hAnsi="Tahoma" w:cs="Tahoma"/>
          <w:color w:val="000000"/>
          <w:lang w:val="sr-Latn-RS"/>
        </w:rPr>
        <w:t xml:space="preserve">hodno iskustvo na poslovima </w:t>
      </w:r>
      <w:r w:rsidR="00811225">
        <w:rPr>
          <w:rFonts w:ascii="Tahoma" w:eastAsia="Times New Roman" w:hAnsi="Tahoma" w:cs="Tahoma"/>
          <w:color w:val="000000"/>
          <w:lang w:val="sr-Latn-RS"/>
        </w:rPr>
        <w:t xml:space="preserve">u </w:t>
      </w:r>
      <w:r w:rsidR="00CE14A4" w:rsidRPr="00EB3CB3">
        <w:rPr>
          <w:rFonts w:ascii="Tahoma" w:eastAsia="Times New Roman" w:hAnsi="Tahoma" w:cs="Tahoma"/>
          <w:color w:val="000000"/>
          <w:lang w:val="sr-Latn-RS"/>
        </w:rPr>
        <w:t>vez</w:t>
      </w:r>
      <w:r w:rsidR="00811225">
        <w:rPr>
          <w:rFonts w:ascii="Tahoma" w:eastAsia="Times New Roman" w:hAnsi="Tahoma" w:cs="Tahoma"/>
          <w:color w:val="000000"/>
          <w:lang w:val="sr-Latn-RS"/>
        </w:rPr>
        <w:t>i</w:t>
      </w:r>
      <w:r w:rsidR="00CE14A4" w:rsidRPr="00EB3CB3">
        <w:rPr>
          <w:rFonts w:ascii="Tahoma" w:eastAsia="Times New Roman" w:hAnsi="Tahoma" w:cs="Tahoma"/>
          <w:color w:val="000000"/>
          <w:lang w:val="sr-Latn-RS"/>
        </w:rPr>
        <w:t xml:space="preserve"> </w:t>
      </w:r>
      <w:r w:rsidR="00811225">
        <w:rPr>
          <w:rFonts w:ascii="Tahoma" w:eastAsia="Times New Roman" w:hAnsi="Tahoma" w:cs="Tahoma"/>
          <w:color w:val="000000"/>
          <w:lang w:val="sr-Latn-RS"/>
        </w:rPr>
        <w:t>s</w:t>
      </w:r>
      <w:r w:rsidR="00CE14A4" w:rsidRPr="00EB3CB3">
        <w:rPr>
          <w:rFonts w:ascii="Tahoma" w:eastAsia="Times New Roman" w:hAnsi="Tahoma" w:cs="Tahoma"/>
          <w:color w:val="000000"/>
          <w:lang w:val="sr-Latn-RS"/>
        </w:rPr>
        <w:t>a upravljanje</w:t>
      </w:r>
      <w:r w:rsidR="00811225">
        <w:rPr>
          <w:rFonts w:ascii="Tahoma" w:eastAsia="Times New Roman" w:hAnsi="Tahoma" w:cs="Tahoma"/>
          <w:color w:val="000000"/>
          <w:lang w:val="sr-Latn-RS"/>
        </w:rPr>
        <w:t>m</w:t>
      </w:r>
      <w:r w:rsidR="00CE14A4" w:rsidRPr="00EB3CB3">
        <w:rPr>
          <w:rFonts w:ascii="Tahoma" w:eastAsia="Times New Roman" w:hAnsi="Tahoma" w:cs="Tahoma"/>
          <w:color w:val="000000"/>
          <w:lang w:val="sr-Latn-RS"/>
        </w:rPr>
        <w:t xml:space="preserve"> imovinom u lokalnoj samoupravi</w:t>
      </w:r>
    </w:p>
    <w:p w14:paraId="2F9C9CB4" w14:textId="77777777" w:rsidR="00CE14A4" w:rsidRPr="00EB3CB3" w:rsidRDefault="00CE14A4" w:rsidP="00CE14A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val="sr-Latn-RS"/>
        </w:rPr>
      </w:pPr>
      <w:r w:rsidRPr="00EB3CB3">
        <w:rPr>
          <w:rFonts w:ascii="Tahoma" w:eastAsia="Times New Roman" w:hAnsi="Tahoma" w:cs="Tahoma"/>
          <w:color w:val="000000"/>
          <w:lang w:val="sr-Latn-RS"/>
        </w:rPr>
        <w:t>Iskustvo u drž</w:t>
      </w:r>
      <w:r w:rsidR="00A16314">
        <w:rPr>
          <w:rFonts w:ascii="Tahoma" w:eastAsia="Times New Roman" w:hAnsi="Tahoma" w:cs="Tahoma"/>
          <w:color w:val="000000"/>
          <w:lang w:val="sr-Latn-RS"/>
        </w:rPr>
        <w:t>a</w:t>
      </w:r>
      <w:r w:rsidRPr="00EB3CB3">
        <w:rPr>
          <w:rFonts w:ascii="Tahoma" w:eastAsia="Times New Roman" w:hAnsi="Tahoma" w:cs="Tahoma"/>
          <w:color w:val="000000"/>
          <w:lang w:val="sr-Latn-RS"/>
        </w:rPr>
        <w:t>nju obuka i mentoringu</w:t>
      </w:r>
    </w:p>
    <w:p w14:paraId="263474DB" w14:textId="77777777" w:rsidR="00CE14A4" w:rsidRPr="00EB3CB3" w:rsidRDefault="00CE14A4" w:rsidP="00CE14A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val="sr-Latn-RS"/>
        </w:rPr>
      </w:pPr>
      <w:r w:rsidRPr="00EB3CB3">
        <w:rPr>
          <w:rFonts w:ascii="Tahoma" w:eastAsia="Times New Roman" w:hAnsi="Tahoma" w:cs="Tahoma"/>
          <w:color w:val="000000"/>
          <w:lang w:val="sr-Latn-RS"/>
        </w:rPr>
        <w:t>Posedovanje vozačke dozvole B kategorije</w:t>
      </w:r>
    </w:p>
    <w:p w14:paraId="4573AE04" w14:textId="5A16C569" w:rsidR="003871F1" w:rsidRDefault="00C404FC" w:rsidP="00A1631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sr-Latn-RS"/>
        </w:rPr>
      </w:pPr>
      <w:r w:rsidRPr="00C404FC">
        <w:rPr>
          <w:rFonts w:ascii="Tahoma" w:eastAsia="Times New Roman" w:hAnsi="Tahoma" w:cs="Tahoma"/>
          <w:color w:val="000000"/>
          <w:lang w:val="sr-Latn-RS"/>
        </w:rPr>
        <w:t xml:space="preserve">Rok za dostavljanje prijava kojima se izražava zainteresovanost za </w:t>
      </w:r>
      <w:r w:rsidR="003871F1">
        <w:rPr>
          <w:rFonts w:ascii="Tahoma" w:eastAsia="Times New Roman" w:hAnsi="Tahoma" w:cs="Tahoma"/>
          <w:color w:val="000000"/>
          <w:lang w:val="sr-Latn-RS"/>
        </w:rPr>
        <w:t xml:space="preserve">budući </w:t>
      </w:r>
      <w:r w:rsidRPr="00C404FC">
        <w:rPr>
          <w:rFonts w:ascii="Tahoma" w:eastAsia="Times New Roman" w:hAnsi="Tahoma" w:cs="Tahoma"/>
          <w:color w:val="000000"/>
          <w:lang w:val="sr-Latn-RS"/>
        </w:rPr>
        <w:t xml:space="preserve">angažman je </w:t>
      </w:r>
      <w:r w:rsidR="00EF445D">
        <w:rPr>
          <w:rFonts w:ascii="Tahoma" w:eastAsia="Times New Roman" w:hAnsi="Tahoma" w:cs="Tahoma"/>
          <w:color w:val="000000"/>
          <w:lang w:val="sr-Latn-RS"/>
        </w:rPr>
        <w:t>15. februar</w:t>
      </w:r>
      <w:r w:rsidRPr="00C404FC">
        <w:rPr>
          <w:rFonts w:ascii="Tahoma" w:eastAsia="Times New Roman" w:hAnsi="Tahoma" w:cs="Tahoma"/>
          <w:color w:val="000000"/>
          <w:lang w:val="sr-Latn-RS"/>
        </w:rPr>
        <w:t xml:space="preserve"> 2018. godine do 24.00 časa</w:t>
      </w:r>
      <w:r w:rsidR="003871F1">
        <w:rPr>
          <w:rFonts w:ascii="Tahoma" w:eastAsia="Times New Roman" w:hAnsi="Tahoma" w:cs="Tahoma"/>
          <w:color w:val="000000"/>
          <w:lang w:val="sr-Latn-RS"/>
        </w:rPr>
        <w:t>.</w:t>
      </w:r>
    </w:p>
    <w:p w14:paraId="01E7B758" w14:textId="77777777" w:rsidR="003871F1" w:rsidRDefault="003871F1" w:rsidP="00A1631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sr-Latn-RS"/>
        </w:rPr>
      </w:pPr>
    </w:p>
    <w:p w14:paraId="31716BB5" w14:textId="77777777" w:rsidR="00A16314" w:rsidRDefault="00A16314" w:rsidP="00A1631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sr-Latn-RS"/>
        </w:rPr>
      </w:pPr>
      <w:r w:rsidRPr="00A16314">
        <w:rPr>
          <w:rFonts w:ascii="Tahoma" w:eastAsia="Times New Roman" w:hAnsi="Tahoma" w:cs="Tahoma"/>
          <w:color w:val="000000"/>
          <w:lang w:val="sr-Latn-RS"/>
        </w:rPr>
        <w:t xml:space="preserve">Zainteresovani </w:t>
      </w:r>
      <w:r w:rsidR="00060C49">
        <w:rPr>
          <w:rFonts w:ascii="Tahoma" w:eastAsia="Times New Roman" w:hAnsi="Tahoma" w:cs="Tahoma"/>
          <w:color w:val="000000"/>
          <w:lang w:val="sr-Latn-RS"/>
        </w:rPr>
        <w:t xml:space="preserve">stručnjaci </w:t>
      </w:r>
      <w:r w:rsidRPr="00A16314">
        <w:rPr>
          <w:rFonts w:ascii="Tahoma" w:eastAsia="Times New Roman" w:hAnsi="Tahoma" w:cs="Tahoma"/>
          <w:color w:val="000000"/>
          <w:lang w:val="sr-Latn-RS"/>
        </w:rPr>
        <w:t>prilažu sledeću dokumentaciju (na srpskom jeziku) koja čini prijavu:</w:t>
      </w:r>
    </w:p>
    <w:p w14:paraId="673DD632" w14:textId="77777777" w:rsidR="009B1B14" w:rsidRPr="00A16314" w:rsidRDefault="009B1B14" w:rsidP="00A1631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sr-Latn-RS"/>
        </w:rPr>
      </w:pPr>
    </w:p>
    <w:p w14:paraId="4A4F2C08" w14:textId="1628D406" w:rsidR="00A16314" w:rsidRPr="00CE05CF" w:rsidRDefault="00A16314" w:rsidP="00CE05C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val="sr-Latn-RS"/>
        </w:rPr>
      </w:pPr>
      <w:r w:rsidRPr="00540735">
        <w:rPr>
          <w:rFonts w:ascii="Tahoma" w:eastAsia="Times New Roman" w:hAnsi="Tahoma" w:cs="Tahoma"/>
          <w:color w:val="000000"/>
          <w:u w:val="single"/>
          <w:lang w:val="sr-Latn-RS"/>
        </w:rPr>
        <w:t xml:space="preserve">Pismo zainteresovanosti </w:t>
      </w:r>
      <w:r w:rsidR="004F780D" w:rsidRPr="00540735">
        <w:rPr>
          <w:rFonts w:ascii="Tahoma" w:eastAsia="Times New Roman" w:hAnsi="Tahoma" w:cs="Tahoma"/>
          <w:color w:val="000000"/>
          <w:u w:val="single"/>
          <w:lang w:val="sr-Latn-RS"/>
        </w:rPr>
        <w:t xml:space="preserve">za budući angažman u </w:t>
      </w:r>
      <w:r w:rsidR="00CE05CF" w:rsidRPr="00540735">
        <w:rPr>
          <w:rFonts w:ascii="Tahoma" w:eastAsia="Times New Roman" w:hAnsi="Tahoma" w:cs="Tahoma"/>
          <w:color w:val="000000"/>
          <w:u w:val="single"/>
          <w:lang w:val="sr-Latn-RS"/>
        </w:rPr>
        <w:t>jednoj ili više navedenih oblasti</w:t>
      </w:r>
      <w:r w:rsidR="001F198F">
        <w:rPr>
          <w:rFonts w:ascii="Tahoma" w:eastAsia="Times New Roman" w:hAnsi="Tahoma" w:cs="Tahoma"/>
          <w:color w:val="000000"/>
          <w:lang w:val="sr-Latn-RS"/>
        </w:rPr>
        <w:t>. Pismo obavezno sadrži</w:t>
      </w:r>
      <w:r w:rsidR="004F780D">
        <w:rPr>
          <w:rFonts w:ascii="Tahoma" w:eastAsia="Times New Roman" w:hAnsi="Tahoma" w:cs="Tahoma"/>
          <w:color w:val="000000"/>
          <w:lang w:val="sr-Latn-RS"/>
        </w:rPr>
        <w:t xml:space="preserve"> </w:t>
      </w:r>
      <w:r w:rsidR="00CE05CF">
        <w:rPr>
          <w:rFonts w:ascii="Tahoma" w:eastAsia="Times New Roman" w:hAnsi="Tahoma" w:cs="Tahoma"/>
          <w:color w:val="000000"/>
          <w:lang w:val="sr-Latn-RS"/>
        </w:rPr>
        <w:t>naznak</w:t>
      </w:r>
      <w:r w:rsidR="001F198F">
        <w:rPr>
          <w:rFonts w:ascii="Tahoma" w:eastAsia="Times New Roman" w:hAnsi="Tahoma" w:cs="Tahoma"/>
          <w:color w:val="000000"/>
          <w:lang w:val="sr-Latn-RS"/>
        </w:rPr>
        <w:t>u (redni broj i naziv)</w:t>
      </w:r>
      <w:r w:rsidR="00EF445D">
        <w:rPr>
          <w:rFonts w:ascii="Tahoma" w:eastAsia="Times New Roman" w:hAnsi="Tahoma" w:cs="Tahoma"/>
          <w:color w:val="000000"/>
          <w:lang w:val="sr-Latn-RS"/>
        </w:rPr>
        <w:t>/e</w:t>
      </w:r>
      <w:r w:rsidR="00CE05CF">
        <w:rPr>
          <w:rFonts w:ascii="Tahoma" w:eastAsia="Times New Roman" w:hAnsi="Tahoma" w:cs="Tahoma"/>
          <w:color w:val="000000"/>
          <w:lang w:val="sr-Latn-RS"/>
        </w:rPr>
        <w:t xml:space="preserve"> oblasti za koju</w:t>
      </w:r>
      <w:r w:rsidR="00321D94">
        <w:rPr>
          <w:rFonts w:ascii="Tahoma" w:eastAsia="Times New Roman" w:hAnsi="Tahoma" w:cs="Tahoma"/>
          <w:color w:val="000000"/>
          <w:lang w:val="sr-Latn-RS"/>
        </w:rPr>
        <w:t>/koje</w:t>
      </w:r>
      <w:r w:rsidR="00CE05CF">
        <w:rPr>
          <w:rFonts w:ascii="Tahoma" w:eastAsia="Times New Roman" w:hAnsi="Tahoma" w:cs="Tahoma"/>
          <w:color w:val="000000"/>
          <w:lang w:val="sr-Latn-RS"/>
        </w:rPr>
        <w:t xml:space="preserve"> </w:t>
      </w:r>
      <w:r w:rsidR="001F198F">
        <w:rPr>
          <w:rFonts w:ascii="Tahoma" w:eastAsia="Times New Roman" w:hAnsi="Tahoma" w:cs="Tahoma"/>
          <w:color w:val="000000"/>
          <w:lang w:val="sr-Latn-RS"/>
        </w:rPr>
        <w:t>s</w:t>
      </w:r>
      <w:r w:rsidR="00CE05CF">
        <w:rPr>
          <w:rFonts w:ascii="Tahoma" w:eastAsia="Times New Roman" w:hAnsi="Tahoma" w:cs="Tahoma"/>
          <w:color w:val="000000"/>
          <w:lang w:val="sr-Latn-RS"/>
        </w:rPr>
        <w:t>e zainteresovan</w:t>
      </w:r>
      <w:r w:rsidR="001F198F">
        <w:rPr>
          <w:rFonts w:ascii="Tahoma" w:eastAsia="Times New Roman" w:hAnsi="Tahoma" w:cs="Tahoma"/>
          <w:color w:val="000000"/>
          <w:lang w:val="sr-Latn-RS"/>
        </w:rPr>
        <w:t>o lice prijavljuje</w:t>
      </w:r>
      <w:r w:rsidR="00CE05CF">
        <w:rPr>
          <w:rFonts w:ascii="Tahoma" w:eastAsia="Times New Roman" w:hAnsi="Tahoma" w:cs="Tahoma"/>
          <w:color w:val="000000"/>
          <w:lang w:val="sr-Latn-RS"/>
        </w:rPr>
        <w:t xml:space="preserve">, </w:t>
      </w:r>
      <w:r w:rsidR="001F198F">
        <w:rPr>
          <w:rFonts w:ascii="Tahoma" w:eastAsia="Times New Roman" w:hAnsi="Tahoma" w:cs="Tahoma"/>
          <w:color w:val="000000"/>
          <w:lang w:val="sr-Latn-RS"/>
        </w:rPr>
        <w:t xml:space="preserve">zatim </w:t>
      </w:r>
      <w:r w:rsidRPr="00A16314">
        <w:rPr>
          <w:rFonts w:ascii="Tahoma" w:eastAsia="Times New Roman" w:hAnsi="Tahoma" w:cs="Tahoma"/>
          <w:color w:val="000000"/>
          <w:lang w:val="sr-Latn-RS"/>
        </w:rPr>
        <w:t>sažeto obrazloženje kvalifikov</w:t>
      </w:r>
      <w:bookmarkStart w:id="0" w:name="_GoBack"/>
      <w:bookmarkEnd w:id="0"/>
      <w:r w:rsidRPr="00A16314">
        <w:rPr>
          <w:rFonts w:ascii="Tahoma" w:eastAsia="Times New Roman" w:hAnsi="Tahoma" w:cs="Tahoma"/>
          <w:color w:val="000000"/>
          <w:lang w:val="sr-Latn-RS"/>
        </w:rPr>
        <w:t xml:space="preserve">anosti za pružanje stručne podrške/ekspertize lokalnim samoupravama </w:t>
      </w:r>
      <w:r w:rsidR="00CE05CF">
        <w:rPr>
          <w:rFonts w:ascii="Tahoma" w:eastAsia="Times New Roman" w:hAnsi="Tahoma" w:cs="Tahoma"/>
          <w:color w:val="000000"/>
          <w:lang w:val="sr-Latn-RS"/>
        </w:rPr>
        <w:t>u navedenoj/nim</w:t>
      </w:r>
      <w:r w:rsidR="00CE05CF" w:rsidRPr="00CE05CF">
        <w:rPr>
          <w:rFonts w:ascii="Tahoma" w:eastAsia="Times New Roman" w:hAnsi="Tahoma" w:cs="Tahoma"/>
          <w:color w:val="000000"/>
          <w:lang w:val="sr-Latn-RS"/>
        </w:rPr>
        <w:t xml:space="preserve"> oblasti</w:t>
      </w:r>
      <w:r w:rsidR="00CE05CF">
        <w:rPr>
          <w:rFonts w:ascii="Tahoma" w:eastAsia="Times New Roman" w:hAnsi="Tahoma" w:cs="Tahoma"/>
          <w:color w:val="000000"/>
          <w:lang w:val="sr-Latn-RS"/>
        </w:rPr>
        <w:t>ma</w:t>
      </w:r>
      <w:r w:rsidR="00CE05CF" w:rsidRPr="00CE05CF">
        <w:rPr>
          <w:rFonts w:ascii="Tahoma" w:eastAsia="Times New Roman" w:hAnsi="Tahoma" w:cs="Tahoma"/>
          <w:color w:val="000000"/>
          <w:lang w:val="sr-Latn-RS"/>
        </w:rPr>
        <w:t xml:space="preserve"> </w:t>
      </w:r>
      <w:r w:rsidR="00CE05CF">
        <w:rPr>
          <w:rFonts w:ascii="Tahoma" w:eastAsia="Times New Roman" w:hAnsi="Tahoma" w:cs="Tahoma"/>
          <w:color w:val="000000"/>
          <w:lang w:val="sr-Latn-RS"/>
        </w:rPr>
        <w:t xml:space="preserve">kao </w:t>
      </w:r>
      <w:r w:rsidRPr="00CE05CF">
        <w:rPr>
          <w:rFonts w:ascii="Tahoma" w:eastAsia="Times New Roman" w:hAnsi="Tahoma" w:cs="Tahoma"/>
          <w:color w:val="000000"/>
          <w:lang w:val="sr-Latn-RS"/>
        </w:rPr>
        <w:t>i sve informacije za kontakt (adresa, broj telefona, e-mail);</w:t>
      </w:r>
    </w:p>
    <w:p w14:paraId="5A591003" w14:textId="354A2B4F" w:rsidR="00A16314" w:rsidRPr="00A16314" w:rsidRDefault="006B7C40" w:rsidP="00A16314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ahoma" w:eastAsia="Times New Roman" w:hAnsi="Tahoma" w:cs="Tahoma"/>
          <w:color w:val="000000"/>
          <w:lang w:val="sr-Latn-RS"/>
        </w:rPr>
      </w:pPr>
      <w:hyperlink r:id="rId9" w:history="1">
        <w:r w:rsidR="00A16314" w:rsidRPr="006B7C40">
          <w:rPr>
            <w:rStyle w:val="Hyperlink"/>
            <w:rFonts w:ascii="Tahoma" w:eastAsia="Times New Roman" w:hAnsi="Tahoma" w:cs="Tahoma"/>
            <w:lang w:val="sr-Latn-RS"/>
          </w:rPr>
          <w:t xml:space="preserve">Biografiju - CV </w:t>
        </w:r>
        <w:r w:rsidR="009B5B68" w:rsidRPr="006B7C40">
          <w:rPr>
            <w:rStyle w:val="Hyperlink"/>
            <w:rFonts w:ascii="Tahoma" w:eastAsia="Times New Roman" w:hAnsi="Tahoma" w:cs="Tahoma"/>
            <w:lang w:val="sr-Latn-RS"/>
          </w:rPr>
          <w:t>stručnjaka</w:t>
        </w:r>
        <w:r w:rsidR="00A16314" w:rsidRPr="006B7C40">
          <w:rPr>
            <w:rStyle w:val="Hyperlink"/>
            <w:rFonts w:ascii="Tahoma" w:eastAsia="Times New Roman" w:hAnsi="Tahoma" w:cs="Tahoma"/>
            <w:lang w:val="sr-Latn-RS"/>
          </w:rPr>
          <w:t xml:space="preserve"> u formatu na srpskom jeziku usklađenim sa EU zahtevima.  </w:t>
        </w:r>
      </w:hyperlink>
      <w:r w:rsidR="00A16314" w:rsidRPr="00A16314">
        <w:rPr>
          <w:rFonts w:ascii="Tahoma" w:eastAsia="Times New Roman" w:hAnsi="Tahoma" w:cs="Tahoma"/>
          <w:color w:val="000000"/>
          <w:lang w:val="sr-Latn-RS"/>
        </w:rPr>
        <w:t xml:space="preserve"> </w:t>
      </w:r>
    </w:p>
    <w:p w14:paraId="25C82C84" w14:textId="77777777" w:rsidR="003871F1" w:rsidRPr="003871F1" w:rsidRDefault="003871F1" w:rsidP="003871F1">
      <w:pPr>
        <w:spacing w:line="240" w:lineRule="auto"/>
        <w:jc w:val="both"/>
        <w:rPr>
          <w:rFonts w:ascii="Tahoma" w:eastAsia="Times New Roman" w:hAnsi="Tahoma" w:cs="Tahoma"/>
          <w:color w:val="000000"/>
          <w:lang w:val="sr-Latn-RS"/>
        </w:rPr>
      </w:pPr>
      <w:r w:rsidRPr="003871F1">
        <w:rPr>
          <w:rFonts w:ascii="Tahoma" w:eastAsia="Times New Roman" w:hAnsi="Tahoma" w:cs="Tahoma"/>
          <w:color w:val="000000"/>
          <w:lang w:val="sr-Latn-RS"/>
        </w:rPr>
        <w:t xml:space="preserve">Prijave se uz naznaku/naslov:  </w:t>
      </w:r>
    </w:p>
    <w:p w14:paraId="0B608D3D" w14:textId="1B86D5BA" w:rsidR="003871F1" w:rsidRPr="003871F1" w:rsidRDefault="003871F1" w:rsidP="003871F1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ascii="Tahoma" w:eastAsia="Times New Roman" w:hAnsi="Tahoma" w:cs="Tahoma"/>
          <w:color w:val="000000"/>
          <w:lang w:val="sr-Latn-RS"/>
        </w:rPr>
      </w:pPr>
      <w:r w:rsidRPr="003871F1">
        <w:rPr>
          <w:rFonts w:ascii="Tahoma" w:eastAsia="Times New Roman" w:hAnsi="Tahoma" w:cs="Tahoma"/>
          <w:color w:val="000000"/>
          <w:lang w:val="sr-Latn-RS"/>
        </w:rPr>
        <w:t>“Izražavanje zainteresovanosti za ekspertski angažman</w:t>
      </w:r>
      <w:r w:rsidR="00321D94">
        <w:rPr>
          <w:rFonts w:ascii="Tahoma" w:eastAsia="Times New Roman" w:hAnsi="Tahoma" w:cs="Tahoma"/>
          <w:color w:val="000000"/>
          <w:lang w:val="sr-Latn-RS"/>
        </w:rPr>
        <w:t xml:space="preserve"> pri SKGO</w:t>
      </w:r>
      <w:r w:rsidRPr="003871F1">
        <w:rPr>
          <w:rFonts w:ascii="Tahoma" w:eastAsia="Times New Roman" w:hAnsi="Tahoma" w:cs="Tahoma"/>
          <w:color w:val="000000"/>
          <w:lang w:val="sr-Latn-RS"/>
        </w:rPr>
        <w:t xml:space="preserve"> u </w:t>
      </w:r>
      <w:r>
        <w:rPr>
          <w:rFonts w:ascii="Tahoma" w:eastAsia="Times New Roman" w:hAnsi="Tahoma" w:cs="Tahoma"/>
          <w:color w:val="000000"/>
          <w:lang w:val="sr-Latn-RS"/>
        </w:rPr>
        <w:t>oblasti upravljanja imovinom</w:t>
      </w:r>
      <w:r w:rsidRPr="003871F1">
        <w:rPr>
          <w:rFonts w:ascii="Tahoma" w:eastAsia="Times New Roman" w:hAnsi="Tahoma" w:cs="Tahoma"/>
          <w:color w:val="000000"/>
          <w:lang w:val="sr-Latn-RS"/>
        </w:rPr>
        <w:t>”</w:t>
      </w:r>
    </w:p>
    <w:p w14:paraId="12170301" w14:textId="26947266" w:rsidR="003871F1" w:rsidRPr="003871F1" w:rsidRDefault="003871F1" w:rsidP="003871F1">
      <w:pPr>
        <w:spacing w:line="240" w:lineRule="auto"/>
        <w:jc w:val="both"/>
        <w:rPr>
          <w:rFonts w:ascii="Tahoma" w:eastAsia="Times New Roman" w:hAnsi="Tahoma" w:cs="Tahoma"/>
          <w:color w:val="000000"/>
          <w:lang w:val="sr-Latn-RS"/>
        </w:rPr>
      </w:pPr>
      <w:r w:rsidRPr="003871F1">
        <w:rPr>
          <w:rFonts w:ascii="Tahoma" w:eastAsia="Times New Roman" w:hAnsi="Tahoma" w:cs="Tahoma"/>
          <w:color w:val="000000"/>
          <w:lang w:val="sr-Latn-RS"/>
        </w:rPr>
        <w:t xml:space="preserve">dostavljaju putem elektronske pošte, na adresu (e-mail): </w:t>
      </w:r>
      <w:hyperlink r:id="rId10" w:history="1">
        <w:r w:rsidR="00CF7F99" w:rsidRPr="009B5B68">
          <w:rPr>
            <w:rStyle w:val="Hyperlink"/>
            <w:rFonts w:ascii="Tahoma" w:eastAsia="Times New Roman" w:hAnsi="Tahoma" w:cs="Tahoma"/>
            <w:lang w:val="sr-Latn-RS"/>
          </w:rPr>
          <w:t>nina.cehov@skgo.org</w:t>
        </w:r>
      </w:hyperlink>
      <w:r w:rsidRPr="003871F1">
        <w:rPr>
          <w:rFonts w:ascii="Tahoma" w:eastAsia="Times New Roman" w:hAnsi="Tahoma" w:cs="Tahoma"/>
          <w:color w:val="000000"/>
          <w:lang w:val="sr-Latn-RS"/>
        </w:rPr>
        <w:t xml:space="preserve">  - najkasnije do </w:t>
      </w:r>
      <w:r w:rsidR="00EF445D">
        <w:rPr>
          <w:rFonts w:ascii="Tahoma" w:eastAsia="Times New Roman" w:hAnsi="Tahoma" w:cs="Tahoma"/>
          <w:color w:val="000000"/>
          <w:lang w:val="sr-Latn-RS"/>
        </w:rPr>
        <w:t>15</w:t>
      </w:r>
      <w:r w:rsidRPr="003871F1">
        <w:rPr>
          <w:rFonts w:ascii="Tahoma" w:eastAsia="Times New Roman" w:hAnsi="Tahoma" w:cs="Tahoma"/>
          <w:color w:val="000000"/>
          <w:lang w:val="sr-Latn-RS"/>
        </w:rPr>
        <w:t xml:space="preserve">. </w:t>
      </w:r>
      <w:r w:rsidR="00EF445D">
        <w:rPr>
          <w:rFonts w:ascii="Tahoma" w:eastAsia="Times New Roman" w:hAnsi="Tahoma" w:cs="Tahoma"/>
          <w:color w:val="000000"/>
          <w:lang w:val="sr-Latn-RS"/>
        </w:rPr>
        <w:t>februara</w:t>
      </w:r>
      <w:r w:rsidR="00EF445D" w:rsidRPr="003871F1">
        <w:rPr>
          <w:rFonts w:ascii="Tahoma" w:eastAsia="Times New Roman" w:hAnsi="Tahoma" w:cs="Tahoma"/>
          <w:color w:val="000000"/>
          <w:lang w:val="sr-Latn-RS"/>
        </w:rPr>
        <w:t xml:space="preserve"> </w:t>
      </w:r>
      <w:r w:rsidRPr="003871F1">
        <w:rPr>
          <w:rFonts w:ascii="Tahoma" w:eastAsia="Times New Roman" w:hAnsi="Tahoma" w:cs="Tahoma"/>
          <w:color w:val="000000"/>
          <w:lang w:val="sr-Latn-RS"/>
        </w:rPr>
        <w:t>2018. godine do 24:00 časa.</w:t>
      </w:r>
    </w:p>
    <w:p w14:paraId="17DAE66D" w14:textId="77777777" w:rsidR="00901F87" w:rsidRPr="009F3B4A" w:rsidRDefault="00901F87" w:rsidP="00901F87">
      <w:pPr>
        <w:jc w:val="both"/>
        <w:rPr>
          <w:lang w:val="sr-Latn-RS"/>
        </w:rPr>
      </w:pPr>
      <w:r w:rsidRPr="001A2B30">
        <w:rPr>
          <w:rFonts w:ascii="Tahoma" w:hAnsi="Tahoma" w:cs="Tahoma"/>
          <w:b/>
          <w:sz w:val="24"/>
          <w:lang w:val="sr-Latn-RS"/>
        </w:rPr>
        <w:t xml:space="preserve">Svi </w:t>
      </w:r>
      <w:r w:rsidR="00060C49" w:rsidRPr="001A2B30">
        <w:rPr>
          <w:rFonts w:ascii="Tahoma" w:hAnsi="Tahoma" w:cs="Tahoma"/>
          <w:b/>
          <w:sz w:val="24"/>
          <w:lang w:val="sr-Latn-RS"/>
        </w:rPr>
        <w:t>stručnjaci</w:t>
      </w:r>
      <w:r w:rsidRPr="001A2B30">
        <w:rPr>
          <w:rFonts w:ascii="Tahoma" w:hAnsi="Tahoma" w:cs="Tahoma"/>
          <w:b/>
          <w:sz w:val="24"/>
          <w:lang w:val="sr-Latn-RS"/>
        </w:rPr>
        <w:t xml:space="preserve"> koji uđu u uži izbor biće uključeni u bazu podataka i po potrebi će biti kontaktirani za potencijalna buduća angažovanja.</w:t>
      </w:r>
    </w:p>
    <w:p w14:paraId="43C6ABC1" w14:textId="77777777" w:rsidR="00A24301" w:rsidRDefault="00A24301" w:rsidP="00A24301">
      <w:pPr>
        <w:rPr>
          <w:rFonts w:ascii="Tahoma" w:eastAsia="Times New Roman" w:hAnsi="Tahoma" w:cs="Tahoma"/>
          <w:color w:val="000000"/>
          <w:lang w:val="sr-Latn-RS"/>
        </w:rPr>
      </w:pPr>
    </w:p>
    <w:p w14:paraId="54A244DF" w14:textId="77777777" w:rsidR="009525AF" w:rsidRDefault="009525AF" w:rsidP="00A24301">
      <w:pPr>
        <w:rPr>
          <w:rFonts w:ascii="Tahoma" w:eastAsia="Times New Roman" w:hAnsi="Tahoma" w:cs="Tahoma"/>
          <w:color w:val="000000"/>
          <w:lang w:val="sr-Latn-RS"/>
        </w:rPr>
      </w:pPr>
    </w:p>
    <w:p w14:paraId="12464383" w14:textId="77777777" w:rsidR="009525AF" w:rsidRPr="00A24301" w:rsidRDefault="009525AF" w:rsidP="00A24301">
      <w:pPr>
        <w:rPr>
          <w:rFonts w:ascii="Tahoma" w:eastAsia="Times New Roman" w:hAnsi="Tahoma" w:cs="Tahoma"/>
          <w:color w:val="000000"/>
          <w:lang w:val="sr-Latn-RS"/>
        </w:rPr>
      </w:pPr>
    </w:p>
    <w:sectPr w:rsidR="009525AF" w:rsidRPr="00A243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0EC96" w14:textId="77777777" w:rsidR="00BD0334" w:rsidRDefault="00BD0334" w:rsidP="009F3B4A">
      <w:pPr>
        <w:spacing w:after="0" w:line="240" w:lineRule="auto"/>
      </w:pPr>
      <w:r>
        <w:separator/>
      </w:r>
    </w:p>
  </w:endnote>
  <w:endnote w:type="continuationSeparator" w:id="0">
    <w:p w14:paraId="1108C1FD" w14:textId="77777777" w:rsidR="00BD0334" w:rsidRDefault="00BD0334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25789" w14:textId="77777777" w:rsidR="009F3B4A" w:rsidRDefault="00E16626" w:rsidP="009F3B4A">
    <w:pPr>
      <w:pStyle w:val="Footer"/>
      <w:tabs>
        <w:tab w:val="clear" w:pos="4680"/>
        <w:tab w:val="clear" w:pos="9360"/>
        <w:tab w:val="left" w:pos="358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068AF7A" wp14:editId="0B20BF77">
          <wp:simplePos x="0" y="0"/>
          <wp:positionH relativeFrom="column">
            <wp:posOffset>-903767</wp:posOffset>
          </wp:positionH>
          <wp:positionV relativeFrom="paragraph">
            <wp:posOffset>-254487</wp:posOffset>
          </wp:positionV>
          <wp:extent cx="7753350" cy="862872"/>
          <wp:effectExtent l="0" t="0" r="0" b="0"/>
          <wp:wrapNone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862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B4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2817E" w14:textId="77777777" w:rsidR="00BD0334" w:rsidRDefault="00BD0334" w:rsidP="009F3B4A">
      <w:pPr>
        <w:spacing w:after="0" w:line="240" w:lineRule="auto"/>
      </w:pPr>
      <w:r>
        <w:separator/>
      </w:r>
    </w:p>
  </w:footnote>
  <w:footnote w:type="continuationSeparator" w:id="0">
    <w:p w14:paraId="432A4310" w14:textId="77777777" w:rsidR="00BD0334" w:rsidRDefault="00BD0334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2AF0E" w14:textId="77777777" w:rsidR="009F3B4A" w:rsidRDefault="00E1662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1A77D17" wp14:editId="0176AA1C">
          <wp:simplePos x="0" y="0"/>
          <wp:positionH relativeFrom="page">
            <wp:align>right</wp:align>
          </wp:positionH>
          <wp:positionV relativeFrom="paragraph">
            <wp:posOffset>-461645</wp:posOffset>
          </wp:positionV>
          <wp:extent cx="7770864" cy="1243964"/>
          <wp:effectExtent l="0" t="0" r="1905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864" cy="1243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27BCF" w14:textId="77777777" w:rsidR="009F3B4A" w:rsidRDefault="009F3B4A">
    <w:pPr>
      <w:pStyle w:val="Header"/>
      <w:rPr>
        <w:noProof/>
      </w:rPr>
    </w:pPr>
  </w:p>
  <w:p w14:paraId="1614983B" w14:textId="77777777" w:rsidR="009F3B4A" w:rsidRDefault="009F3B4A">
    <w:pPr>
      <w:pStyle w:val="Header"/>
      <w:rPr>
        <w:noProof/>
      </w:rPr>
    </w:pPr>
  </w:p>
  <w:p w14:paraId="2F20D5B8" w14:textId="77777777" w:rsidR="009F3B4A" w:rsidRDefault="009F3B4A">
    <w:pPr>
      <w:pStyle w:val="Header"/>
      <w:rPr>
        <w:noProof/>
      </w:rPr>
    </w:pPr>
  </w:p>
  <w:p w14:paraId="19B3B5DC" w14:textId="77777777" w:rsidR="009F3B4A" w:rsidRDefault="009F3B4A">
    <w:pPr>
      <w:pStyle w:val="Header"/>
      <w:rPr>
        <w:noProof/>
      </w:rPr>
    </w:pPr>
  </w:p>
  <w:p w14:paraId="1E546D60" w14:textId="77777777" w:rsidR="009F3B4A" w:rsidRDefault="009F3B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98A"/>
    <w:multiLevelType w:val="hybridMultilevel"/>
    <w:tmpl w:val="0916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00748"/>
    <w:multiLevelType w:val="hybridMultilevel"/>
    <w:tmpl w:val="0E86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43E5"/>
    <w:multiLevelType w:val="hybridMultilevel"/>
    <w:tmpl w:val="C6C0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713EE"/>
    <w:multiLevelType w:val="hybridMultilevel"/>
    <w:tmpl w:val="676E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E37F0"/>
    <w:multiLevelType w:val="hybridMultilevel"/>
    <w:tmpl w:val="DF566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027C2"/>
    <w:multiLevelType w:val="hybridMultilevel"/>
    <w:tmpl w:val="27228868"/>
    <w:lvl w:ilvl="0" w:tplc="93A0E476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539C"/>
    <w:multiLevelType w:val="hybridMultilevel"/>
    <w:tmpl w:val="9A6824C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6C7A5F89"/>
    <w:multiLevelType w:val="hybridMultilevel"/>
    <w:tmpl w:val="94AE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ljko Krnetic">
    <w15:presenceInfo w15:providerId="AD" w15:userId="S-1-5-21-3213289721-1927786710-1971543238-1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26"/>
    <w:rsid w:val="00023DF7"/>
    <w:rsid w:val="000257F1"/>
    <w:rsid w:val="00025AE7"/>
    <w:rsid w:val="00060C49"/>
    <w:rsid w:val="00066670"/>
    <w:rsid w:val="00075A3C"/>
    <w:rsid w:val="000D1541"/>
    <w:rsid w:val="000F5B57"/>
    <w:rsid w:val="0012591B"/>
    <w:rsid w:val="001529FA"/>
    <w:rsid w:val="0016195E"/>
    <w:rsid w:val="00170973"/>
    <w:rsid w:val="00180C72"/>
    <w:rsid w:val="001A2B30"/>
    <w:rsid w:val="001C511A"/>
    <w:rsid w:val="001C7C6C"/>
    <w:rsid w:val="001D4DF0"/>
    <w:rsid w:val="001F198F"/>
    <w:rsid w:val="001F44C0"/>
    <w:rsid w:val="00267232"/>
    <w:rsid w:val="002A6B4E"/>
    <w:rsid w:val="002B01A5"/>
    <w:rsid w:val="002E01B1"/>
    <w:rsid w:val="0030638B"/>
    <w:rsid w:val="00311580"/>
    <w:rsid w:val="00321D94"/>
    <w:rsid w:val="00325EBD"/>
    <w:rsid w:val="00326AD7"/>
    <w:rsid w:val="00360307"/>
    <w:rsid w:val="0038412F"/>
    <w:rsid w:val="003871F1"/>
    <w:rsid w:val="003B3C37"/>
    <w:rsid w:val="003D334E"/>
    <w:rsid w:val="00444519"/>
    <w:rsid w:val="00483750"/>
    <w:rsid w:val="00495034"/>
    <w:rsid w:val="004B7969"/>
    <w:rsid w:val="004F780D"/>
    <w:rsid w:val="00540735"/>
    <w:rsid w:val="0057515C"/>
    <w:rsid w:val="0059616B"/>
    <w:rsid w:val="005A0B3F"/>
    <w:rsid w:val="005C3E32"/>
    <w:rsid w:val="005D748F"/>
    <w:rsid w:val="005F24BE"/>
    <w:rsid w:val="00633A59"/>
    <w:rsid w:val="00641FE9"/>
    <w:rsid w:val="006B7C40"/>
    <w:rsid w:val="006E1023"/>
    <w:rsid w:val="006E4923"/>
    <w:rsid w:val="006F1FDF"/>
    <w:rsid w:val="0070193F"/>
    <w:rsid w:val="00737CF4"/>
    <w:rsid w:val="0074212C"/>
    <w:rsid w:val="00752D68"/>
    <w:rsid w:val="00772BDD"/>
    <w:rsid w:val="007C5A0C"/>
    <w:rsid w:val="007D38F2"/>
    <w:rsid w:val="007E79AE"/>
    <w:rsid w:val="007F0A8D"/>
    <w:rsid w:val="00811225"/>
    <w:rsid w:val="00863C92"/>
    <w:rsid w:val="0088183A"/>
    <w:rsid w:val="008D2DE0"/>
    <w:rsid w:val="009003AB"/>
    <w:rsid w:val="00901F87"/>
    <w:rsid w:val="00921E2C"/>
    <w:rsid w:val="009525AF"/>
    <w:rsid w:val="00955319"/>
    <w:rsid w:val="00986328"/>
    <w:rsid w:val="00987C07"/>
    <w:rsid w:val="009B1B14"/>
    <w:rsid w:val="009B5B68"/>
    <w:rsid w:val="009C2D1B"/>
    <w:rsid w:val="009F3B4A"/>
    <w:rsid w:val="00A14950"/>
    <w:rsid w:val="00A16314"/>
    <w:rsid w:val="00A24301"/>
    <w:rsid w:val="00A45110"/>
    <w:rsid w:val="00A65FA9"/>
    <w:rsid w:val="00A82B84"/>
    <w:rsid w:val="00A87325"/>
    <w:rsid w:val="00AB6FDD"/>
    <w:rsid w:val="00AD13A2"/>
    <w:rsid w:val="00AD1493"/>
    <w:rsid w:val="00B26F12"/>
    <w:rsid w:val="00B37DFF"/>
    <w:rsid w:val="00B659EF"/>
    <w:rsid w:val="00B959CF"/>
    <w:rsid w:val="00BD0334"/>
    <w:rsid w:val="00BD7289"/>
    <w:rsid w:val="00BF1BDA"/>
    <w:rsid w:val="00C001B7"/>
    <w:rsid w:val="00C404FC"/>
    <w:rsid w:val="00CC0332"/>
    <w:rsid w:val="00CD04A7"/>
    <w:rsid w:val="00CE05CF"/>
    <w:rsid w:val="00CE14A4"/>
    <w:rsid w:val="00CF7F99"/>
    <w:rsid w:val="00D33E0F"/>
    <w:rsid w:val="00DA6223"/>
    <w:rsid w:val="00E16626"/>
    <w:rsid w:val="00E23C97"/>
    <w:rsid w:val="00E40F5F"/>
    <w:rsid w:val="00E643A1"/>
    <w:rsid w:val="00E853C0"/>
    <w:rsid w:val="00EB1D48"/>
    <w:rsid w:val="00EB3CB3"/>
    <w:rsid w:val="00EE3349"/>
    <w:rsid w:val="00EF445D"/>
    <w:rsid w:val="00F04239"/>
    <w:rsid w:val="00F43A0C"/>
    <w:rsid w:val="00FC49DE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42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ListParagraph">
    <w:name w:val="List Paragraph"/>
    <w:basedOn w:val="Normal"/>
    <w:uiPriority w:val="99"/>
    <w:qFormat/>
    <w:rsid w:val="00EE334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871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7F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5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5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ListParagraph">
    <w:name w:val="List Paragraph"/>
    <w:basedOn w:val="Normal"/>
    <w:uiPriority w:val="99"/>
    <w:qFormat/>
    <w:rsid w:val="00EE334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871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7F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5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nina.cehov@skg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kgo.org/files/fck/File/zeljko/CV%20EU%20obrazac%20srpski(1).do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AF377-2C8B-43B4-BD0A-1B0557C6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Vera Veljanovski</cp:lastModifiedBy>
  <cp:revision>4</cp:revision>
  <dcterms:created xsi:type="dcterms:W3CDTF">2018-02-06T13:56:00Z</dcterms:created>
  <dcterms:modified xsi:type="dcterms:W3CDTF">2018-02-06T13:58:00Z</dcterms:modified>
</cp:coreProperties>
</file>