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2FB47" w14:textId="77777777" w:rsidR="007805ED" w:rsidRPr="0046160C" w:rsidRDefault="007805ED" w:rsidP="007805ED">
      <w:pPr>
        <w:autoSpaceDE w:val="0"/>
        <w:autoSpaceDN w:val="0"/>
        <w:adjustRightInd w:val="0"/>
        <w:rPr>
          <w:color w:val="800080"/>
          <w:lang w:val="en-US"/>
        </w:rPr>
      </w:pPr>
    </w:p>
    <w:p w14:paraId="558E9A46" w14:textId="77777777" w:rsidR="007805ED" w:rsidRDefault="007805ED" w:rsidP="007805ED">
      <w:pPr>
        <w:autoSpaceDE w:val="0"/>
        <w:autoSpaceDN w:val="0"/>
        <w:adjustRightInd w:val="0"/>
        <w:rPr>
          <w:color w:val="800080"/>
          <w:lang w:val="en-US"/>
        </w:rPr>
      </w:pPr>
    </w:p>
    <w:p w14:paraId="5AC15435" w14:textId="77777777" w:rsidR="007805ED" w:rsidRPr="0041232B" w:rsidRDefault="007805ED" w:rsidP="007805ED">
      <w:pPr>
        <w:autoSpaceDE w:val="0"/>
        <w:autoSpaceDN w:val="0"/>
        <w:adjustRightInd w:val="0"/>
        <w:rPr>
          <w:color w:val="800080"/>
          <w:lang w:val="en-US"/>
        </w:rPr>
      </w:pPr>
    </w:p>
    <w:p w14:paraId="45C85ADB" w14:textId="77777777" w:rsidR="007805ED" w:rsidRPr="0088274A" w:rsidRDefault="007805ED" w:rsidP="007805ED">
      <w:pPr>
        <w:autoSpaceDE w:val="0"/>
        <w:autoSpaceDN w:val="0"/>
        <w:adjustRightInd w:val="0"/>
        <w:jc w:val="center"/>
        <w:rPr>
          <w:color w:val="800080"/>
        </w:rPr>
      </w:pPr>
      <w:r w:rsidRPr="00817353">
        <w:rPr>
          <w:noProof/>
          <w:color w:val="800080"/>
          <w:lang w:val="sr-Latn-RS" w:eastAsia="sr-Latn-R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3252691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E964F8E"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0776B6E8" w14:textId="77777777" w:rsidR="007805ED" w:rsidRPr="0088274A" w:rsidRDefault="007805ED" w:rsidP="007805ED">
      <w:pPr>
        <w:autoSpaceDE w:val="0"/>
        <w:autoSpaceDN w:val="0"/>
        <w:adjustRightInd w:val="0"/>
        <w:rPr>
          <w:b/>
          <w:bCs/>
        </w:rPr>
      </w:pPr>
    </w:p>
    <w:p w14:paraId="70539E39" w14:textId="77777777" w:rsidR="007805ED" w:rsidRPr="0088274A" w:rsidRDefault="007805ED" w:rsidP="007805ED">
      <w:pPr>
        <w:autoSpaceDE w:val="0"/>
        <w:autoSpaceDN w:val="0"/>
        <w:adjustRightInd w:val="0"/>
        <w:rPr>
          <w:b/>
          <w:bCs/>
          <w:color w:val="800080"/>
        </w:rPr>
      </w:pPr>
    </w:p>
    <w:p w14:paraId="52E9D689" w14:textId="77777777" w:rsidR="007805ED" w:rsidRPr="0088274A" w:rsidRDefault="007805ED" w:rsidP="007805ED">
      <w:pPr>
        <w:autoSpaceDE w:val="0"/>
        <w:autoSpaceDN w:val="0"/>
        <w:adjustRightInd w:val="0"/>
        <w:rPr>
          <w:b/>
          <w:bCs/>
          <w:color w:val="800080"/>
        </w:rPr>
      </w:pPr>
    </w:p>
    <w:p w14:paraId="6FD819E9" w14:textId="77777777" w:rsidR="007805ED" w:rsidRPr="0088274A" w:rsidRDefault="007805ED" w:rsidP="007805ED">
      <w:pPr>
        <w:autoSpaceDE w:val="0"/>
        <w:autoSpaceDN w:val="0"/>
        <w:adjustRightInd w:val="0"/>
        <w:rPr>
          <w:b/>
          <w:bCs/>
          <w:color w:val="800080"/>
        </w:rPr>
      </w:pPr>
    </w:p>
    <w:p w14:paraId="5066FF2C" w14:textId="77777777" w:rsidR="007805ED" w:rsidRPr="0088274A" w:rsidRDefault="007805ED" w:rsidP="007805ED">
      <w:pPr>
        <w:autoSpaceDE w:val="0"/>
        <w:autoSpaceDN w:val="0"/>
        <w:adjustRightInd w:val="0"/>
        <w:rPr>
          <w:b/>
          <w:bCs/>
          <w:color w:val="800080"/>
        </w:rPr>
      </w:pPr>
    </w:p>
    <w:p w14:paraId="1A581AD2" w14:textId="77777777" w:rsidR="007805ED" w:rsidRPr="0088274A" w:rsidRDefault="007805ED" w:rsidP="007805ED">
      <w:pPr>
        <w:autoSpaceDE w:val="0"/>
        <w:autoSpaceDN w:val="0"/>
        <w:adjustRightInd w:val="0"/>
        <w:rPr>
          <w:b/>
          <w:bCs/>
          <w:color w:val="800080"/>
        </w:rPr>
      </w:pPr>
    </w:p>
    <w:p w14:paraId="4109A9FA" w14:textId="77777777" w:rsidR="007805ED" w:rsidRPr="0088274A" w:rsidRDefault="007805ED" w:rsidP="007805ED">
      <w:pPr>
        <w:autoSpaceDE w:val="0"/>
        <w:autoSpaceDN w:val="0"/>
        <w:adjustRightInd w:val="0"/>
        <w:rPr>
          <w:b/>
          <w:bCs/>
          <w:color w:val="800080"/>
        </w:rPr>
      </w:pPr>
    </w:p>
    <w:p w14:paraId="2ACAC4CC" w14:textId="77777777" w:rsidR="007805ED" w:rsidRPr="0088274A" w:rsidRDefault="007805ED" w:rsidP="007805ED">
      <w:pPr>
        <w:autoSpaceDE w:val="0"/>
        <w:autoSpaceDN w:val="0"/>
        <w:adjustRightInd w:val="0"/>
        <w:rPr>
          <w:b/>
          <w:bCs/>
          <w:color w:val="800080"/>
        </w:rPr>
      </w:pPr>
    </w:p>
    <w:p w14:paraId="3FEC8BF1" w14:textId="77777777" w:rsidR="007805ED" w:rsidRPr="0088274A" w:rsidRDefault="007805ED" w:rsidP="007805ED">
      <w:pPr>
        <w:autoSpaceDE w:val="0"/>
        <w:autoSpaceDN w:val="0"/>
        <w:adjustRightInd w:val="0"/>
        <w:rPr>
          <w:b/>
          <w:bCs/>
          <w:color w:val="800080"/>
        </w:rPr>
      </w:pPr>
    </w:p>
    <w:p w14:paraId="70C1817A" w14:textId="77777777" w:rsidR="007805ED" w:rsidRPr="0088274A" w:rsidRDefault="007805ED" w:rsidP="007805ED">
      <w:pPr>
        <w:autoSpaceDE w:val="0"/>
        <w:autoSpaceDN w:val="0"/>
        <w:adjustRightInd w:val="0"/>
        <w:rPr>
          <w:b/>
          <w:bCs/>
          <w:color w:val="800080"/>
        </w:rPr>
      </w:pPr>
    </w:p>
    <w:p w14:paraId="4A9118DC" w14:textId="77777777" w:rsidR="007805ED" w:rsidRPr="0088274A" w:rsidRDefault="007805ED" w:rsidP="007805ED">
      <w:pPr>
        <w:autoSpaceDE w:val="0"/>
        <w:autoSpaceDN w:val="0"/>
        <w:adjustRightInd w:val="0"/>
        <w:rPr>
          <w:b/>
          <w:bCs/>
          <w:color w:val="800080"/>
        </w:rPr>
      </w:pPr>
    </w:p>
    <w:p w14:paraId="3B738D5C" w14:textId="77777777" w:rsidR="007805ED" w:rsidRPr="0088274A" w:rsidRDefault="007805ED" w:rsidP="007805ED">
      <w:pPr>
        <w:autoSpaceDE w:val="0"/>
        <w:autoSpaceDN w:val="0"/>
        <w:adjustRightInd w:val="0"/>
        <w:rPr>
          <w:b/>
          <w:bCs/>
          <w:color w:val="800080"/>
        </w:rPr>
      </w:pPr>
    </w:p>
    <w:p w14:paraId="5B02C94D" w14:textId="77777777" w:rsidR="007805ED" w:rsidRPr="0088274A" w:rsidRDefault="007805ED" w:rsidP="007805ED">
      <w:pPr>
        <w:autoSpaceDE w:val="0"/>
        <w:autoSpaceDN w:val="0"/>
        <w:adjustRightInd w:val="0"/>
        <w:rPr>
          <w:b/>
          <w:bCs/>
          <w:color w:val="800080"/>
        </w:rPr>
      </w:pPr>
    </w:p>
    <w:p w14:paraId="14F188BC" w14:textId="77777777" w:rsidR="007805ED" w:rsidRPr="0088274A" w:rsidRDefault="007805ED" w:rsidP="007805ED">
      <w:pPr>
        <w:autoSpaceDE w:val="0"/>
        <w:autoSpaceDN w:val="0"/>
        <w:adjustRightInd w:val="0"/>
        <w:rPr>
          <w:b/>
          <w:bCs/>
          <w:color w:val="800080"/>
        </w:rPr>
      </w:pPr>
    </w:p>
    <w:p w14:paraId="11174E25" w14:textId="77777777" w:rsidR="007805ED" w:rsidRPr="0088274A" w:rsidRDefault="007805ED" w:rsidP="007805ED">
      <w:pPr>
        <w:autoSpaceDE w:val="0"/>
        <w:autoSpaceDN w:val="0"/>
        <w:adjustRightInd w:val="0"/>
        <w:rPr>
          <w:b/>
          <w:bCs/>
          <w:color w:val="800080"/>
        </w:rPr>
      </w:pPr>
    </w:p>
    <w:p w14:paraId="461D9D9C" w14:textId="77777777" w:rsidR="007805ED" w:rsidRPr="0088274A" w:rsidRDefault="007805ED" w:rsidP="007805ED">
      <w:pPr>
        <w:autoSpaceDE w:val="0"/>
        <w:autoSpaceDN w:val="0"/>
        <w:adjustRightInd w:val="0"/>
        <w:rPr>
          <w:b/>
          <w:bCs/>
          <w:color w:val="800080"/>
        </w:rPr>
      </w:pPr>
    </w:p>
    <w:p w14:paraId="79343E0A"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643CF3B3"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115E13CA" w14:textId="77777777" w:rsidR="007805ED" w:rsidRPr="0088274A" w:rsidRDefault="007805ED" w:rsidP="007805ED">
      <w:pPr>
        <w:autoSpaceDE w:val="0"/>
        <w:autoSpaceDN w:val="0"/>
        <w:adjustRightInd w:val="0"/>
        <w:rPr>
          <w:b/>
          <w:bCs/>
        </w:rPr>
      </w:pPr>
    </w:p>
    <w:p w14:paraId="6129E63A" w14:textId="77777777" w:rsidR="007805ED" w:rsidRPr="0088274A" w:rsidRDefault="007805ED" w:rsidP="007805ED">
      <w:pPr>
        <w:autoSpaceDE w:val="0"/>
        <w:autoSpaceDN w:val="0"/>
        <w:adjustRightInd w:val="0"/>
        <w:rPr>
          <w:b/>
          <w:bCs/>
          <w:lang w:val="sr-Latn-CS"/>
        </w:rPr>
      </w:pPr>
    </w:p>
    <w:p w14:paraId="1F72219A" w14:textId="77777777" w:rsidR="007805ED" w:rsidRPr="0088274A" w:rsidRDefault="007805ED" w:rsidP="007805ED">
      <w:pPr>
        <w:autoSpaceDE w:val="0"/>
        <w:autoSpaceDN w:val="0"/>
        <w:adjustRightInd w:val="0"/>
        <w:rPr>
          <w:b/>
          <w:bCs/>
          <w:color w:val="800080"/>
        </w:rPr>
      </w:pPr>
    </w:p>
    <w:p w14:paraId="787FE550" w14:textId="77777777" w:rsidR="007805ED" w:rsidRPr="0088274A" w:rsidRDefault="007805ED" w:rsidP="007805ED">
      <w:pPr>
        <w:autoSpaceDE w:val="0"/>
        <w:autoSpaceDN w:val="0"/>
        <w:adjustRightInd w:val="0"/>
        <w:rPr>
          <w:b/>
          <w:bCs/>
          <w:color w:val="800080"/>
        </w:rPr>
      </w:pPr>
    </w:p>
    <w:p w14:paraId="5D8D1C21" w14:textId="77777777" w:rsidR="007805ED" w:rsidRPr="0088274A" w:rsidRDefault="007805ED" w:rsidP="007805ED">
      <w:pPr>
        <w:autoSpaceDE w:val="0"/>
        <w:autoSpaceDN w:val="0"/>
        <w:adjustRightInd w:val="0"/>
        <w:rPr>
          <w:b/>
          <w:bCs/>
          <w:color w:val="800080"/>
        </w:rPr>
      </w:pPr>
    </w:p>
    <w:p w14:paraId="097D17C0" w14:textId="77777777" w:rsidR="007805ED" w:rsidRPr="009B4224" w:rsidRDefault="007805ED" w:rsidP="007805ED">
      <w:pPr>
        <w:autoSpaceDE w:val="0"/>
        <w:autoSpaceDN w:val="0"/>
        <w:adjustRightInd w:val="0"/>
        <w:rPr>
          <w:b/>
          <w:bCs/>
          <w:color w:val="800080"/>
          <w:lang w:val="sr-Latn-RS"/>
        </w:rPr>
      </w:pPr>
    </w:p>
    <w:p w14:paraId="1F04DA99" w14:textId="77777777" w:rsidR="007805ED" w:rsidRPr="0088274A" w:rsidRDefault="007805ED" w:rsidP="007805ED">
      <w:pPr>
        <w:autoSpaceDE w:val="0"/>
        <w:autoSpaceDN w:val="0"/>
        <w:adjustRightInd w:val="0"/>
        <w:rPr>
          <w:b/>
          <w:bCs/>
          <w:color w:val="800080"/>
        </w:rPr>
      </w:pPr>
    </w:p>
    <w:p w14:paraId="1842DBC1" w14:textId="77777777" w:rsidR="007805ED" w:rsidRPr="0088274A" w:rsidRDefault="007805ED" w:rsidP="007805ED">
      <w:pPr>
        <w:autoSpaceDE w:val="0"/>
        <w:autoSpaceDN w:val="0"/>
        <w:adjustRightInd w:val="0"/>
        <w:rPr>
          <w:b/>
          <w:bCs/>
          <w:color w:val="800080"/>
        </w:rPr>
      </w:pPr>
    </w:p>
    <w:p w14:paraId="57F5291E" w14:textId="77777777" w:rsidR="007805ED" w:rsidRPr="0088274A" w:rsidRDefault="007805ED" w:rsidP="007805ED">
      <w:pPr>
        <w:autoSpaceDE w:val="0"/>
        <w:autoSpaceDN w:val="0"/>
        <w:adjustRightInd w:val="0"/>
        <w:rPr>
          <w:b/>
          <w:bCs/>
          <w:color w:val="800080"/>
        </w:rPr>
      </w:pPr>
    </w:p>
    <w:p w14:paraId="733751F7" w14:textId="77777777" w:rsidR="007805ED" w:rsidRPr="0088274A" w:rsidRDefault="007805ED" w:rsidP="007805ED">
      <w:pPr>
        <w:autoSpaceDE w:val="0"/>
        <w:autoSpaceDN w:val="0"/>
        <w:adjustRightInd w:val="0"/>
        <w:rPr>
          <w:b/>
          <w:bCs/>
          <w:color w:val="800080"/>
        </w:rPr>
      </w:pPr>
    </w:p>
    <w:p w14:paraId="2C506A6A" w14:textId="77777777" w:rsidR="007805ED" w:rsidRPr="0088274A" w:rsidRDefault="007805ED" w:rsidP="007805ED">
      <w:pPr>
        <w:autoSpaceDE w:val="0"/>
        <w:autoSpaceDN w:val="0"/>
        <w:adjustRightInd w:val="0"/>
        <w:rPr>
          <w:b/>
          <w:bCs/>
          <w:color w:val="800080"/>
          <w:lang w:val="sr-Latn-CS"/>
        </w:rPr>
      </w:pPr>
    </w:p>
    <w:p w14:paraId="240F3DC0" w14:textId="77777777" w:rsidR="007805ED" w:rsidRPr="0088274A" w:rsidRDefault="007805ED" w:rsidP="007805ED">
      <w:pPr>
        <w:autoSpaceDE w:val="0"/>
        <w:autoSpaceDN w:val="0"/>
        <w:adjustRightInd w:val="0"/>
        <w:jc w:val="center"/>
        <w:rPr>
          <w:b/>
          <w:bCs/>
          <w:color w:val="800080"/>
        </w:rPr>
      </w:pPr>
    </w:p>
    <w:p w14:paraId="77C0AF09" w14:textId="77777777" w:rsidR="007805ED" w:rsidRPr="0088274A" w:rsidRDefault="007805ED" w:rsidP="007805ED">
      <w:pPr>
        <w:autoSpaceDE w:val="0"/>
        <w:autoSpaceDN w:val="0"/>
        <w:adjustRightInd w:val="0"/>
        <w:rPr>
          <w:b/>
          <w:bCs/>
          <w:color w:val="800080"/>
        </w:rPr>
      </w:pPr>
    </w:p>
    <w:p w14:paraId="3607E6A1" w14:textId="77777777" w:rsidR="007805ED" w:rsidRPr="0088274A" w:rsidRDefault="007805ED" w:rsidP="007805ED">
      <w:pPr>
        <w:autoSpaceDE w:val="0"/>
        <w:autoSpaceDN w:val="0"/>
        <w:adjustRightInd w:val="0"/>
        <w:rPr>
          <w:b/>
          <w:bCs/>
          <w:color w:val="800080"/>
        </w:rPr>
      </w:pPr>
    </w:p>
    <w:p w14:paraId="682779CA" w14:textId="77777777" w:rsidR="007805ED" w:rsidRPr="0088274A" w:rsidRDefault="007805ED" w:rsidP="007805ED">
      <w:pPr>
        <w:autoSpaceDE w:val="0"/>
        <w:autoSpaceDN w:val="0"/>
        <w:adjustRightInd w:val="0"/>
        <w:rPr>
          <w:b/>
          <w:bCs/>
          <w:color w:val="800080"/>
        </w:rPr>
      </w:pPr>
    </w:p>
    <w:p w14:paraId="4D782947" w14:textId="77777777" w:rsidR="007805ED" w:rsidRPr="0088274A" w:rsidRDefault="007805ED" w:rsidP="007805ED">
      <w:pPr>
        <w:autoSpaceDE w:val="0"/>
        <w:autoSpaceDN w:val="0"/>
        <w:adjustRightInd w:val="0"/>
        <w:rPr>
          <w:b/>
          <w:bCs/>
          <w:color w:val="800080"/>
        </w:rPr>
      </w:pPr>
    </w:p>
    <w:p w14:paraId="15D45C0B" w14:textId="77777777" w:rsidR="007805ED" w:rsidRPr="0088274A" w:rsidRDefault="007805ED" w:rsidP="007805ED">
      <w:pPr>
        <w:autoSpaceDE w:val="0"/>
        <w:autoSpaceDN w:val="0"/>
        <w:adjustRightInd w:val="0"/>
        <w:jc w:val="center"/>
        <w:rPr>
          <w:b/>
          <w:bCs/>
        </w:rPr>
      </w:pPr>
    </w:p>
    <w:p w14:paraId="0EDBBDE8"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1F1131B1" w14:textId="77777777" w:rsidR="007805ED" w:rsidRDefault="007805ED" w:rsidP="007805ED">
      <w:pPr>
        <w:autoSpaceDE w:val="0"/>
        <w:autoSpaceDN w:val="0"/>
        <w:adjustRightInd w:val="0"/>
        <w:jc w:val="center"/>
        <w:outlineLvl w:val="0"/>
        <w:rPr>
          <w:b/>
          <w:bCs/>
          <w:i/>
        </w:rPr>
      </w:pPr>
    </w:p>
    <w:p w14:paraId="71AC26EB" w14:textId="77777777" w:rsidR="007805ED" w:rsidRDefault="007805ED" w:rsidP="007805ED">
      <w:pPr>
        <w:autoSpaceDE w:val="0"/>
        <w:autoSpaceDN w:val="0"/>
        <w:adjustRightInd w:val="0"/>
        <w:jc w:val="center"/>
        <w:outlineLvl w:val="0"/>
        <w:rPr>
          <w:b/>
          <w:bCs/>
          <w:i/>
        </w:rPr>
      </w:pPr>
    </w:p>
    <w:p w14:paraId="745DFA7B"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545F3D4A" w14:textId="77777777" w:rsidR="007805ED" w:rsidRDefault="007805ED" w:rsidP="007805ED">
      <w:pPr>
        <w:autoSpaceDE w:val="0"/>
        <w:autoSpaceDN w:val="0"/>
        <w:adjustRightInd w:val="0"/>
        <w:jc w:val="center"/>
        <w:outlineLvl w:val="0"/>
        <w:rPr>
          <w:b/>
          <w:bCs/>
          <w:i/>
        </w:rPr>
      </w:pPr>
    </w:p>
    <w:p w14:paraId="64BF1C6B" w14:textId="77777777" w:rsidR="007805ED" w:rsidRDefault="007805ED" w:rsidP="007805ED">
      <w:pPr>
        <w:autoSpaceDE w:val="0"/>
        <w:autoSpaceDN w:val="0"/>
        <w:adjustRightInd w:val="0"/>
        <w:jc w:val="center"/>
        <w:outlineLvl w:val="0"/>
        <w:rPr>
          <w:b/>
          <w:bCs/>
          <w:i/>
        </w:rPr>
      </w:pPr>
    </w:p>
    <w:p w14:paraId="12B21B3A" w14:textId="77777777" w:rsidR="007805ED" w:rsidRDefault="007805ED" w:rsidP="007805ED">
      <w:pPr>
        <w:autoSpaceDE w:val="0"/>
        <w:autoSpaceDN w:val="0"/>
        <w:adjustRightInd w:val="0"/>
        <w:jc w:val="center"/>
        <w:outlineLvl w:val="0"/>
        <w:rPr>
          <w:b/>
          <w:bCs/>
          <w:i/>
        </w:rPr>
      </w:pPr>
    </w:p>
    <w:p w14:paraId="55CB3831" w14:textId="77777777" w:rsidR="007805ED" w:rsidRDefault="007805ED" w:rsidP="007805ED">
      <w:pPr>
        <w:autoSpaceDE w:val="0"/>
        <w:autoSpaceDN w:val="0"/>
        <w:adjustRightInd w:val="0"/>
        <w:ind w:left="2160"/>
        <w:jc w:val="both"/>
        <w:outlineLvl w:val="0"/>
        <w:rPr>
          <w:bCs/>
        </w:rPr>
      </w:pPr>
      <w:r>
        <w:rPr>
          <w:bCs/>
          <w:i/>
          <w:noProof/>
          <w:lang w:val="sr-Latn-RS" w:eastAsia="sr-Latn-R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72EF3E7C" w14:textId="77777777" w:rsidR="005D69D8" w:rsidRPr="00CF7676" w:rsidRDefault="005D69D8" w:rsidP="007805ED">
                            <w:pPr>
                              <w:spacing w:line="360" w:lineRule="auto"/>
                              <w:rPr>
                                <w:lang w:val="en-US"/>
                              </w:rPr>
                            </w:pPr>
                            <w:r>
                              <w:rPr>
                                <w:lang w:val="en-US"/>
                              </w:rPr>
                              <w:t>3</w:t>
                            </w:r>
                          </w:p>
                          <w:p w14:paraId="5F3D066B" w14:textId="65057466" w:rsidR="005D69D8" w:rsidRPr="00B671CF" w:rsidRDefault="005D69D8" w:rsidP="007805ED">
                            <w:pPr>
                              <w:spacing w:line="360" w:lineRule="auto"/>
                              <w:rPr>
                                <w:lang w:val="sr-Cyrl-RS"/>
                              </w:rPr>
                            </w:pPr>
                            <w:r>
                              <w:rPr>
                                <w:lang w:val="sr-Cyrl-RS"/>
                              </w:rPr>
                              <w:t>3</w:t>
                            </w:r>
                          </w:p>
                          <w:p w14:paraId="432C1BF3" w14:textId="5D25101D" w:rsidR="005D69D8" w:rsidRPr="00652A21" w:rsidRDefault="005D69D8" w:rsidP="007805ED">
                            <w:pPr>
                              <w:spacing w:line="360" w:lineRule="auto"/>
                              <w:rPr>
                                <w:lang w:val="sr-Cyrl-RS"/>
                              </w:rPr>
                            </w:pPr>
                            <w:r>
                              <w:rPr>
                                <w:lang w:val="sr-Cyrl-RS"/>
                              </w:rPr>
                              <w:t>3</w:t>
                            </w:r>
                            <w:r w:rsidR="00354D0F">
                              <w:rPr>
                                <w:lang w:val="sr-Cyrl-RS"/>
                              </w:rPr>
                              <w:t>6</w:t>
                            </w:r>
                          </w:p>
                          <w:p w14:paraId="0E391465" w14:textId="5D1F38C1" w:rsidR="005D69D8" w:rsidRPr="00354D0F" w:rsidRDefault="005D69D8" w:rsidP="007805ED">
                            <w:pPr>
                              <w:spacing w:line="360" w:lineRule="auto"/>
                              <w:rPr>
                                <w:lang w:val="sr-Cyrl-RS"/>
                              </w:rPr>
                            </w:pPr>
                            <w:r>
                              <w:rPr>
                                <w:lang w:val="sr-Cyrl-RS"/>
                              </w:rPr>
                              <w:t>3</w:t>
                            </w:r>
                            <w:r w:rsidR="00354D0F">
                              <w:rPr>
                                <w:lang w:val="sr-Cyrl-RS"/>
                              </w:rPr>
                              <w:t>8</w:t>
                            </w:r>
                          </w:p>
                          <w:p w14:paraId="3ED0155F" w14:textId="231A15E7" w:rsidR="005D69D8" w:rsidRPr="00D87FF9" w:rsidRDefault="005D69D8" w:rsidP="007805ED">
                            <w:pPr>
                              <w:spacing w:line="360" w:lineRule="auto"/>
                              <w:rPr>
                                <w:lang w:val="sr-Cyrl-RS"/>
                              </w:rPr>
                            </w:pPr>
                            <w:r>
                              <w:rPr>
                                <w:lang w:val="sr-Cyrl-RS"/>
                              </w:rPr>
                              <w:t>3</w:t>
                            </w:r>
                            <w:r w:rsidR="00354D0F">
                              <w:rPr>
                                <w:lang w:val="sr-Cyrl-RS"/>
                              </w:rPr>
                              <w:t>8</w:t>
                            </w:r>
                          </w:p>
                          <w:p w14:paraId="4FD0BD92" w14:textId="1916624D" w:rsidR="005D69D8" w:rsidRPr="00C222A8" w:rsidRDefault="00354D0F" w:rsidP="007805ED">
                            <w:pPr>
                              <w:spacing w:line="360" w:lineRule="auto"/>
                              <w:rPr>
                                <w:lang w:val="sr-Cyrl-RS"/>
                              </w:rPr>
                            </w:pPr>
                            <w:r>
                              <w:rPr>
                                <w:lang w:val="sr-Cyrl-RS"/>
                              </w:rPr>
                              <w:t>42</w:t>
                            </w:r>
                          </w:p>
                          <w:p w14:paraId="16055EA3" w14:textId="005923D1" w:rsidR="005D69D8" w:rsidRPr="00354D0F" w:rsidRDefault="00354D0F" w:rsidP="007805ED">
                            <w:pPr>
                              <w:spacing w:line="360" w:lineRule="auto"/>
                              <w:rPr>
                                <w:lang w:val="sr-Cyrl-RS"/>
                              </w:rPr>
                            </w:pPr>
                            <w:r>
                              <w:rPr>
                                <w:lang w:val="sr-Cyrl-RS"/>
                              </w:rPr>
                              <w:t>42</w:t>
                            </w:r>
                          </w:p>
                          <w:p w14:paraId="670C4976" w14:textId="335B3C39" w:rsidR="005D69D8" w:rsidRPr="00173955" w:rsidRDefault="00354D0F" w:rsidP="007805ED">
                            <w:pPr>
                              <w:spacing w:line="360" w:lineRule="auto"/>
                              <w:rPr>
                                <w:lang w:val="sr-Cyrl-RS"/>
                              </w:rPr>
                            </w:pPr>
                            <w:r>
                              <w:rPr>
                                <w:lang w:val="sr-Cyrl-RS"/>
                              </w:rPr>
                              <w:t>44</w:t>
                            </w:r>
                          </w:p>
                          <w:p w14:paraId="5D6B2130" w14:textId="5FDEC190" w:rsidR="005D69D8" w:rsidRPr="005A04A4" w:rsidRDefault="005D69D8" w:rsidP="007805ED">
                            <w:pPr>
                              <w:spacing w:line="360" w:lineRule="auto"/>
                              <w:rPr>
                                <w:lang w:val="sr-Latn-RS"/>
                              </w:rPr>
                            </w:pPr>
                            <w:r>
                              <w:rPr>
                                <w:lang w:val="sr-Cyrl-RS"/>
                              </w:rPr>
                              <w:t>44</w:t>
                            </w:r>
                          </w:p>
                          <w:p w14:paraId="71E508CC" w14:textId="104B80EE" w:rsidR="005D69D8" w:rsidRPr="005A04A4" w:rsidRDefault="005D69D8" w:rsidP="007805ED">
                            <w:pPr>
                              <w:spacing w:line="360" w:lineRule="auto"/>
                              <w:rPr>
                                <w:lang w:val="sr-Latn-RS"/>
                              </w:rPr>
                            </w:pPr>
                            <w:r>
                              <w:rPr>
                                <w:lang w:val="sr-Cyrl-RS"/>
                              </w:rPr>
                              <w:t>4</w:t>
                            </w:r>
                            <w:r w:rsidR="00354D0F">
                              <w:rPr>
                                <w:lang w:val="sr-Cyrl-RS"/>
                              </w:rPr>
                              <w:t>8</w:t>
                            </w:r>
                          </w:p>
                          <w:p w14:paraId="7A8F7C8E" w14:textId="41E9AA73" w:rsidR="005D69D8" w:rsidRPr="00354D0F" w:rsidRDefault="00354D0F" w:rsidP="007805ED">
                            <w:pPr>
                              <w:spacing w:line="360" w:lineRule="auto"/>
                              <w:rPr>
                                <w:lang w:val="sr-Cyrl-RS"/>
                              </w:rPr>
                            </w:pPr>
                            <w:r>
                              <w:rPr>
                                <w:lang w:val="sr-Cyrl-RS"/>
                              </w:rPr>
                              <w:t>73</w:t>
                            </w:r>
                          </w:p>
                          <w:p w14:paraId="6DAA5CED" w14:textId="049600AB" w:rsidR="005D69D8" w:rsidRPr="00D87FF9" w:rsidRDefault="005D69D8" w:rsidP="007805ED">
                            <w:pPr>
                              <w:spacing w:line="360" w:lineRule="auto"/>
                              <w:rPr>
                                <w:lang w:val="sr-Cyrl-RS"/>
                              </w:rPr>
                            </w:pPr>
                            <w:r>
                              <w:rPr>
                                <w:lang w:val="sr-Cyrl-RS"/>
                              </w:rPr>
                              <w:t>7</w:t>
                            </w:r>
                            <w:r w:rsidR="00354D0F">
                              <w:rPr>
                                <w:lang w:val="sr-Cyrl-RS"/>
                              </w:rPr>
                              <w:t>4</w:t>
                            </w:r>
                          </w:p>
                          <w:p w14:paraId="3BBBEE5A" w14:textId="02D6E759" w:rsidR="005D69D8" w:rsidRPr="00173513" w:rsidRDefault="005D69D8" w:rsidP="007805ED">
                            <w:pPr>
                              <w:spacing w:line="360" w:lineRule="auto"/>
                              <w:rPr>
                                <w:lang w:val="sr-Cyrl-RS"/>
                              </w:rPr>
                            </w:pPr>
                            <w:r>
                              <w:rPr>
                                <w:lang w:val="sr-Cyrl-RS"/>
                              </w:rPr>
                              <w:t>7</w:t>
                            </w:r>
                            <w:r w:rsidR="00354D0F">
                              <w:rPr>
                                <w:lang w:val="sr-Cyrl-RS"/>
                              </w:rPr>
                              <w:t>5</w:t>
                            </w:r>
                          </w:p>
                          <w:p w14:paraId="33B3CF15" w14:textId="0F0C460E" w:rsidR="005D69D8" w:rsidRPr="00D87FF9" w:rsidRDefault="005D69D8" w:rsidP="007805ED">
                            <w:pPr>
                              <w:spacing w:line="360" w:lineRule="auto"/>
                              <w:rPr>
                                <w:lang w:val="sr-Cyrl-RS"/>
                              </w:rPr>
                            </w:pPr>
                            <w:r>
                              <w:rPr>
                                <w:lang w:val="sr-Cyrl-RS"/>
                              </w:rPr>
                              <w:t>7</w:t>
                            </w:r>
                            <w:r w:rsidR="00354D0F">
                              <w:rPr>
                                <w:lang w:val="sr-Cyrl-RS"/>
                              </w:rPr>
                              <w:t>7</w:t>
                            </w:r>
                          </w:p>
                          <w:p w14:paraId="141C310C" w14:textId="3DCA489D" w:rsidR="005D69D8" w:rsidRPr="00D87FF9" w:rsidRDefault="005D69D8" w:rsidP="007805ED">
                            <w:pPr>
                              <w:spacing w:line="360" w:lineRule="auto"/>
                              <w:rPr>
                                <w:lang w:val="sr-Cyrl-RS"/>
                              </w:rPr>
                            </w:pPr>
                            <w:r>
                              <w:rPr>
                                <w:lang w:val="sr-Cyrl-RS"/>
                              </w:rPr>
                              <w:t>7</w:t>
                            </w:r>
                            <w:r w:rsidR="00354D0F">
                              <w:rPr>
                                <w:lang w:val="sr-Cyrl-RS"/>
                              </w:rPr>
                              <w:t>7</w:t>
                            </w:r>
                          </w:p>
                          <w:p w14:paraId="189259BA" w14:textId="6D3E91F9" w:rsidR="005D69D8" w:rsidRPr="00173513" w:rsidRDefault="00354D0F" w:rsidP="007805ED">
                            <w:pPr>
                              <w:spacing w:line="360" w:lineRule="auto"/>
                              <w:rPr>
                                <w:lang w:val="sr-Cyrl-RS"/>
                              </w:rPr>
                            </w:pPr>
                            <w:r>
                              <w:rPr>
                                <w:lang w:val="en-US"/>
                              </w:rPr>
                              <w:t>79</w:t>
                            </w:r>
                          </w:p>
                          <w:p w14:paraId="4188E92C" w14:textId="16949AF2" w:rsidR="005D69D8" w:rsidRPr="00D87FF9" w:rsidRDefault="00354D0F" w:rsidP="007805ED">
                            <w:pPr>
                              <w:spacing w:line="360" w:lineRule="auto"/>
                              <w:rPr>
                                <w:lang w:val="sr-Cyrl-RS"/>
                              </w:rPr>
                            </w:pPr>
                            <w:r>
                              <w:rPr>
                                <w:lang w:val="sr-Cyrl-RS"/>
                              </w:rPr>
                              <w:t>79</w:t>
                            </w:r>
                          </w:p>
                          <w:p w14:paraId="3C660418" w14:textId="7BE077A0" w:rsidR="005D69D8" w:rsidRPr="00D87FF9" w:rsidRDefault="00354D0F" w:rsidP="007805ED">
                            <w:pPr>
                              <w:spacing w:line="360" w:lineRule="auto"/>
                              <w:rPr>
                                <w:lang w:val="sr-Cyrl-RS"/>
                              </w:rPr>
                            </w:pPr>
                            <w:r>
                              <w:rPr>
                                <w:lang w:val="sr-Cyrl-RS"/>
                              </w:rPr>
                              <w:t>80</w:t>
                            </w:r>
                          </w:p>
                          <w:p w14:paraId="30B7CEA8" w14:textId="2AE99EE6" w:rsidR="005D69D8" w:rsidRPr="00D87FF9" w:rsidRDefault="00354D0F" w:rsidP="007805ED">
                            <w:pPr>
                              <w:spacing w:line="360" w:lineRule="auto"/>
                              <w:rPr>
                                <w:lang w:val="sr-Cyrl-RS"/>
                              </w:rPr>
                            </w:pPr>
                            <w:r>
                              <w:rPr>
                                <w:lang w:val="sr-Cyrl-RS"/>
                              </w:rPr>
                              <w:t>81</w:t>
                            </w:r>
                          </w:p>
                          <w:p w14:paraId="167FD6E1" w14:textId="39404298" w:rsidR="005D69D8" w:rsidRPr="00D87FF9" w:rsidRDefault="00354D0F" w:rsidP="007805ED">
                            <w:pPr>
                              <w:spacing w:line="360" w:lineRule="auto"/>
                              <w:rPr>
                                <w:lang w:val="sr-Cyrl-RS"/>
                              </w:rPr>
                            </w:pPr>
                            <w:r>
                              <w:rPr>
                                <w:lang w:val="sr-Cyrl-RS"/>
                              </w:rPr>
                              <w:t>82</w:t>
                            </w:r>
                            <w:bookmarkStart w:id="0" w:name="_GoBack"/>
                            <w:bookmarkEnd w:id="0"/>
                          </w:p>
                          <w:p w14:paraId="41633308" w14:textId="77777777" w:rsidR="005D69D8" w:rsidRDefault="005D69D8"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14:paraId="72EF3E7C" w14:textId="77777777" w:rsidR="005D69D8" w:rsidRPr="00CF7676" w:rsidRDefault="005D69D8" w:rsidP="007805ED">
                      <w:pPr>
                        <w:spacing w:line="360" w:lineRule="auto"/>
                        <w:rPr>
                          <w:lang w:val="en-US"/>
                        </w:rPr>
                      </w:pPr>
                      <w:r>
                        <w:rPr>
                          <w:lang w:val="en-US"/>
                        </w:rPr>
                        <w:t>3</w:t>
                      </w:r>
                    </w:p>
                    <w:p w14:paraId="5F3D066B" w14:textId="65057466" w:rsidR="005D69D8" w:rsidRPr="00B671CF" w:rsidRDefault="005D69D8" w:rsidP="007805ED">
                      <w:pPr>
                        <w:spacing w:line="360" w:lineRule="auto"/>
                        <w:rPr>
                          <w:lang w:val="sr-Cyrl-RS"/>
                        </w:rPr>
                      </w:pPr>
                      <w:r>
                        <w:rPr>
                          <w:lang w:val="sr-Cyrl-RS"/>
                        </w:rPr>
                        <w:t>3</w:t>
                      </w:r>
                    </w:p>
                    <w:p w14:paraId="432C1BF3" w14:textId="5D25101D" w:rsidR="005D69D8" w:rsidRPr="00652A21" w:rsidRDefault="005D69D8" w:rsidP="007805ED">
                      <w:pPr>
                        <w:spacing w:line="360" w:lineRule="auto"/>
                        <w:rPr>
                          <w:lang w:val="sr-Cyrl-RS"/>
                        </w:rPr>
                      </w:pPr>
                      <w:r>
                        <w:rPr>
                          <w:lang w:val="sr-Cyrl-RS"/>
                        </w:rPr>
                        <w:t>3</w:t>
                      </w:r>
                      <w:r w:rsidR="00354D0F">
                        <w:rPr>
                          <w:lang w:val="sr-Cyrl-RS"/>
                        </w:rPr>
                        <w:t>6</w:t>
                      </w:r>
                    </w:p>
                    <w:p w14:paraId="0E391465" w14:textId="5D1F38C1" w:rsidR="005D69D8" w:rsidRPr="00354D0F" w:rsidRDefault="005D69D8" w:rsidP="007805ED">
                      <w:pPr>
                        <w:spacing w:line="360" w:lineRule="auto"/>
                        <w:rPr>
                          <w:lang w:val="sr-Cyrl-RS"/>
                        </w:rPr>
                      </w:pPr>
                      <w:r>
                        <w:rPr>
                          <w:lang w:val="sr-Cyrl-RS"/>
                        </w:rPr>
                        <w:t>3</w:t>
                      </w:r>
                      <w:r w:rsidR="00354D0F">
                        <w:rPr>
                          <w:lang w:val="sr-Cyrl-RS"/>
                        </w:rPr>
                        <w:t>8</w:t>
                      </w:r>
                    </w:p>
                    <w:p w14:paraId="3ED0155F" w14:textId="231A15E7" w:rsidR="005D69D8" w:rsidRPr="00D87FF9" w:rsidRDefault="005D69D8" w:rsidP="007805ED">
                      <w:pPr>
                        <w:spacing w:line="360" w:lineRule="auto"/>
                        <w:rPr>
                          <w:lang w:val="sr-Cyrl-RS"/>
                        </w:rPr>
                      </w:pPr>
                      <w:r>
                        <w:rPr>
                          <w:lang w:val="sr-Cyrl-RS"/>
                        </w:rPr>
                        <w:t>3</w:t>
                      </w:r>
                      <w:r w:rsidR="00354D0F">
                        <w:rPr>
                          <w:lang w:val="sr-Cyrl-RS"/>
                        </w:rPr>
                        <w:t>8</w:t>
                      </w:r>
                    </w:p>
                    <w:p w14:paraId="4FD0BD92" w14:textId="1916624D" w:rsidR="005D69D8" w:rsidRPr="00C222A8" w:rsidRDefault="00354D0F" w:rsidP="007805ED">
                      <w:pPr>
                        <w:spacing w:line="360" w:lineRule="auto"/>
                        <w:rPr>
                          <w:lang w:val="sr-Cyrl-RS"/>
                        </w:rPr>
                      </w:pPr>
                      <w:r>
                        <w:rPr>
                          <w:lang w:val="sr-Cyrl-RS"/>
                        </w:rPr>
                        <w:t>42</w:t>
                      </w:r>
                    </w:p>
                    <w:p w14:paraId="16055EA3" w14:textId="005923D1" w:rsidR="005D69D8" w:rsidRPr="00354D0F" w:rsidRDefault="00354D0F" w:rsidP="007805ED">
                      <w:pPr>
                        <w:spacing w:line="360" w:lineRule="auto"/>
                        <w:rPr>
                          <w:lang w:val="sr-Cyrl-RS"/>
                        </w:rPr>
                      </w:pPr>
                      <w:r>
                        <w:rPr>
                          <w:lang w:val="sr-Cyrl-RS"/>
                        </w:rPr>
                        <w:t>42</w:t>
                      </w:r>
                    </w:p>
                    <w:p w14:paraId="670C4976" w14:textId="335B3C39" w:rsidR="005D69D8" w:rsidRPr="00173955" w:rsidRDefault="00354D0F" w:rsidP="007805ED">
                      <w:pPr>
                        <w:spacing w:line="360" w:lineRule="auto"/>
                        <w:rPr>
                          <w:lang w:val="sr-Cyrl-RS"/>
                        </w:rPr>
                      </w:pPr>
                      <w:r>
                        <w:rPr>
                          <w:lang w:val="sr-Cyrl-RS"/>
                        </w:rPr>
                        <w:t>44</w:t>
                      </w:r>
                    </w:p>
                    <w:p w14:paraId="5D6B2130" w14:textId="5FDEC190" w:rsidR="005D69D8" w:rsidRPr="005A04A4" w:rsidRDefault="005D69D8" w:rsidP="007805ED">
                      <w:pPr>
                        <w:spacing w:line="360" w:lineRule="auto"/>
                        <w:rPr>
                          <w:lang w:val="sr-Latn-RS"/>
                        </w:rPr>
                      </w:pPr>
                      <w:r>
                        <w:rPr>
                          <w:lang w:val="sr-Cyrl-RS"/>
                        </w:rPr>
                        <w:t>44</w:t>
                      </w:r>
                    </w:p>
                    <w:p w14:paraId="71E508CC" w14:textId="104B80EE" w:rsidR="005D69D8" w:rsidRPr="005A04A4" w:rsidRDefault="005D69D8" w:rsidP="007805ED">
                      <w:pPr>
                        <w:spacing w:line="360" w:lineRule="auto"/>
                        <w:rPr>
                          <w:lang w:val="sr-Latn-RS"/>
                        </w:rPr>
                      </w:pPr>
                      <w:r>
                        <w:rPr>
                          <w:lang w:val="sr-Cyrl-RS"/>
                        </w:rPr>
                        <w:t>4</w:t>
                      </w:r>
                      <w:r w:rsidR="00354D0F">
                        <w:rPr>
                          <w:lang w:val="sr-Cyrl-RS"/>
                        </w:rPr>
                        <w:t>8</w:t>
                      </w:r>
                    </w:p>
                    <w:p w14:paraId="7A8F7C8E" w14:textId="41E9AA73" w:rsidR="005D69D8" w:rsidRPr="00354D0F" w:rsidRDefault="00354D0F" w:rsidP="007805ED">
                      <w:pPr>
                        <w:spacing w:line="360" w:lineRule="auto"/>
                        <w:rPr>
                          <w:lang w:val="sr-Cyrl-RS"/>
                        </w:rPr>
                      </w:pPr>
                      <w:r>
                        <w:rPr>
                          <w:lang w:val="sr-Cyrl-RS"/>
                        </w:rPr>
                        <w:t>73</w:t>
                      </w:r>
                    </w:p>
                    <w:p w14:paraId="6DAA5CED" w14:textId="049600AB" w:rsidR="005D69D8" w:rsidRPr="00D87FF9" w:rsidRDefault="005D69D8" w:rsidP="007805ED">
                      <w:pPr>
                        <w:spacing w:line="360" w:lineRule="auto"/>
                        <w:rPr>
                          <w:lang w:val="sr-Cyrl-RS"/>
                        </w:rPr>
                      </w:pPr>
                      <w:r>
                        <w:rPr>
                          <w:lang w:val="sr-Cyrl-RS"/>
                        </w:rPr>
                        <w:t>7</w:t>
                      </w:r>
                      <w:r w:rsidR="00354D0F">
                        <w:rPr>
                          <w:lang w:val="sr-Cyrl-RS"/>
                        </w:rPr>
                        <w:t>4</w:t>
                      </w:r>
                    </w:p>
                    <w:p w14:paraId="3BBBEE5A" w14:textId="02D6E759" w:rsidR="005D69D8" w:rsidRPr="00173513" w:rsidRDefault="005D69D8" w:rsidP="007805ED">
                      <w:pPr>
                        <w:spacing w:line="360" w:lineRule="auto"/>
                        <w:rPr>
                          <w:lang w:val="sr-Cyrl-RS"/>
                        </w:rPr>
                      </w:pPr>
                      <w:r>
                        <w:rPr>
                          <w:lang w:val="sr-Cyrl-RS"/>
                        </w:rPr>
                        <w:t>7</w:t>
                      </w:r>
                      <w:r w:rsidR="00354D0F">
                        <w:rPr>
                          <w:lang w:val="sr-Cyrl-RS"/>
                        </w:rPr>
                        <w:t>5</w:t>
                      </w:r>
                    </w:p>
                    <w:p w14:paraId="33B3CF15" w14:textId="0F0C460E" w:rsidR="005D69D8" w:rsidRPr="00D87FF9" w:rsidRDefault="005D69D8" w:rsidP="007805ED">
                      <w:pPr>
                        <w:spacing w:line="360" w:lineRule="auto"/>
                        <w:rPr>
                          <w:lang w:val="sr-Cyrl-RS"/>
                        </w:rPr>
                      </w:pPr>
                      <w:r>
                        <w:rPr>
                          <w:lang w:val="sr-Cyrl-RS"/>
                        </w:rPr>
                        <w:t>7</w:t>
                      </w:r>
                      <w:r w:rsidR="00354D0F">
                        <w:rPr>
                          <w:lang w:val="sr-Cyrl-RS"/>
                        </w:rPr>
                        <w:t>7</w:t>
                      </w:r>
                    </w:p>
                    <w:p w14:paraId="141C310C" w14:textId="3DCA489D" w:rsidR="005D69D8" w:rsidRPr="00D87FF9" w:rsidRDefault="005D69D8" w:rsidP="007805ED">
                      <w:pPr>
                        <w:spacing w:line="360" w:lineRule="auto"/>
                        <w:rPr>
                          <w:lang w:val="sr-Cyrl-RS"/>
                        </w:rPr>
                      </w:pPr>
                      <w:r>
                        <w:rPr>
                          <w:lang w:val="sr-Cyrl-RS"/>
                        </w:rPr>
                        <w:t>7</w:t>
                      </w:r>
                      <w:r w:rsidR="00354D0F">
                        <w:rPr>
                          <w:lang w:val="sr-Cyrl-RS"/>
                        </w:rPr>
                        <w:t>7</w:t>
                      </w:r>
                    </w:p>
                    <w:p w14:paraId="189259BA" w14:textId="6D3E91F9" w:rsidR="005D69D8" w:rsidRPr="00173513" w:rsidRDefault="00354D0F" w:rsidP="007805ED">
                      <w:pPr>
                        <w:spacing w:line="360" w:lineRule="auto"/>
                        <w:rPr>
                          <w:lang w:val="sr-Cyrl-RS"/>
                        </w:rPr>
                      </w:pPr>
                      <w:r>
                        <w:rPr>
                          <w:lang w:val="en-US"/>
                        </w:rPr>
                        <w:t>79</w:t>
                      </w:r>
                    </w:p>
                    <w:p w14:paraId="4188E92C" w14:textId="16949AF2" w:rsidR="005D69D8" w:rsidRPr="00D87FF9" w:rsidRDefault="00354D0F" w:rsidP="007805ED">
                      <w:pPr>
                        <w:spacing w:line="360" w:lineRule="auto"/>
                        <w:rPr>
                          <w:lang w:val="sr-Cyrl-RS"/>
                        </w:rPr>
                      </w:pPr>
                      <w:r>
                        <w:rPr>
                          <w:lang w:val="sr-Cyrl-RS"/>
                        </w:rPr>
                        <w:t>79</w:t>
                      </w:r>
                    </w:p>
                    <w:p w14:paraId="3C660418" w14:textId="7BE077A0" w:rsidR="005D69D8" w:rsidRPr="00D87FF9" w:rsidRDefault="00354D0F" w:rsidP="007805ED">
                      <w:pPr>
                        <w:spacing w:line="360" w:lineRule="auto"/>
                        <w:rPr>
                          <w:lang w:val="sr-Cyrl-RS"/>
                        </w:rPr>
                      </w:pPr>
                      <w:r>
                        <w:rPr>
                          <w:lang w:val="sr-Cyrl-RS"/>
                        </w:rPr>
                        <w:t>80</w:t>
                      </w:r>
                    </w:p>
                    <w:p w14:paraId="30B7CEA8" w14:textId="2AE99EE6" w:rsidR="005D69D8" w:rsidRPr="00D87FF9" w:rsidRDefault="00354D0F" w:rsidP="007805ED">
                      <w:pPr>
                        <w:spacing w:line="360" w:lineRule="auto"/>
                        <w:rPr>
                          <w:lang w:val="sr-Cyrl-RS"/>
                        </w:rPr>
                      </w:pPr>
                      <w:r>
                        <w:rPr>
                          <w:lang w:val="sr-Cyrl-RS"/>
                        </w:rPr>
                        <w:t>81</w:t>
                      </w:r>
                    </w:p>
                    <w:p w14:paraId="167FD6E1" w14:textId="39404298" w:rsidR="005D69D8" w:rsidRPr="00D87FF9" w:rsidRDefault="00354D0F" w:rsidP="007805ED">
                      <w:pPr>
                        <w:spacing w:line="360" w:lineRule="auto"/>
                        <w:rPr>
                          <w:lang w:val="sr-Cyrl-RS"/>
                        </w:rPr>
                      </w:pPr>
                      <w:r>
                        <w:rPr>
                          <w:lang w:val="sr-Cyrl-RS"/>
                        </w:rPr>
                        <w:t>82</w:t>
                      </w:r>
                      <w:bookmarkStart w:id="1" w:name="_GoBack"/>
                      <w:bookmarkEnd w:id="1"/>
                    </w:p>
                    <w:p w14:paraId="41633308" w14:textId="77777777" w:rsidR="005D69D8" w:rsidRDefault="005D69D8" w:rsidP="007805ED">
                      <w:pPr>
                        <w:spacing w:line="360" w:lineRule="auto"/>
                      </w:pPr>
                    </w:p>
                  </w:txbxContent>
                </v:textbox>
              </v:shape>
            </w:pict>
          </mc:Fallback>
        </mc:AlternateContent>
      </w:r>
    </w:p>
    <w:p w14:paraId="70378B83" w14:textId="77777777" w:rsidR="007805ED" w:rsidRPr="006B0175" w:rsidRDefault="005D69D8"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DF00705" w14:textId="77777777" w:rsidR="007805ED" w:rsidRPr="0058421C" w:rsidRDefault="005D69D8"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1C4A09FC"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5F6DC0BE"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w:t>
        </w:r>
        <w:r w:rsidR="007805ED" w:rsidRPr="00744F90">
          <w:rPr>
            <w:rStyle w:val="Hyperlink"/>
            <w:bCs/>
            <w:i/>
          </w:rPr>
          <w:t>а</w:t>
        </w:r>
        <w:r w:rsidR="007805ED" w:rsidRPr="00744F90">
          <w:rPr>
            <w:rStyle w:val="Hyperlink"/>
            <w:bCs/>
            <w:i/>
          </w:rPr>
          <w:t>вн</w:t>
        </w:r>
        <w:r w:rsidR="007805ED" w:rsidRPr="00744F90">
          <w:rPr>
            <w:rStyle w:val="Hyperlink"/>
            <w:bCs/>
            <w:i/>
          </w:rPr>
          <w:t>о</w:t>
        </w:r>
        <w:r w:rsidR="007805ED" w:rsidRPr="00744F90">
          <w:rPr>
            <w:rStyle w:val="Hyperlink"/>
            <w:bCs/>
            <w:i/>
          </w:rPr>
          <w:t>шћу рада</w:t>
        </w:r>
      </w:hyperlink>
      <w:r w:rsidR="007805ED">
        <w:rPr>
          <w:bCs/>
          <w:i/>
        </w:rPr>
        <w:t>.................................................................12</w:t>
      </w:r>
    </w:p>
    <w:p w14:paraId="10881BB5"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w:t>
        </w:r>
        <w:r w:rsidR="007805ED" w:rsidRPr="00744F90">
          <w:rPr>
            <w:rStyle w:val="Hyperlink"/>
            <w:bCs/>
            <w:i/>
          </w:rPr>
          <w:t>ф</w:t>
        </w:r>
        <w:r w:rsidR="007805ED" w:rsidRPr="00744F90">
          <w:rPr>
            <w:rStyle w:val="Hyperlink"/>
            <w:bCs/>
            <w:i/>
          </w:rPr>
          <w:t>ормација од јавног значаја</w:t>
        </w:r>
      </w:hyperlink>
      <w:r w:rsidR="007805ED">
        <w:rPr>
          <w:bCs/>
          <w:i/>
        </w:rPr>
        <w:t>...................12</w:t>
      </w:r>
    </w:p>
    <w:p w14:paraId="509BAAB2"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w:t>
        </w:r>
        <w:r w:rsidR="007805ED" w:rsidRPr="00744F90">
          <w:rPr>
            <w:rStyle w:val="Hyperlink"/>
            <w:bCs/>
            <w:i/>
          </w:rPr>
          <w:t>а</w:t>
        </w:r>
        <w:r w:rsidR="007805ED" w:rsidRPr="00744F90">
          <w:rPr>
            <w:rStyle w:val="Hyperlink"/>
            <w:bCs/>
            <w:i/>
          </w:rPr>
          <w:t xml:space="preserve"> и обавеза</w:t>
        </w:r>
      </w:hyperlink>
      <w:r w:rsidR="007805ED">
        <w:rPr>
          <w:bCs/>
          <w:i/>
        </w:rPr>
        <w:tab/>
        <w:t>................................................14</w:t>
      </w:r>
    </w:p>
    <w:p w14:paraId="7EF0547D"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 xml:space="preserve">Опис поступања у оквиру надлежности, </w:t>
        </w:r>
        <w:r w:rsidR="007805ED" w:rsidRPr="00744F90">
          <w:rPr>
            <w:rStyle w:val="Hyperlink"/>
            <w:bCs/>
            <w:i/>
          </w:rPr>
          <w:t>о</w:t>
        </w:r>
        <w:r w:rsidR="007805ED" w:rsidRPr="00744F90">
          <w:rPr>
            <w:rStyle w:val="Hyperlink"/>
            <w:bCs/>
            <w:i/>
          </w:rPr>
          <w:t>влашћења и обавеза</w:t>
        </w:r>
      </w:hyperlink>
      <w:r w:rsidR="007805ED">
        <w:rPr>
          <w:bCs/>
          <w:i/>
        </w:rPr>
        <w:t xml:space="preserve"> ............15</w:t>
      </w:r>
    </w:p>
    <w:p w14:paraId="64E639D7"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w:t>
        </w:r>
        <w:r w:rsidR="007805ED" w:rsidRPr="00744F90">
          <w:rPr>
            <w:rStyle w:val="Hyperlink"/>
            <w:bCs/>
            <w:i/>
          </w:rPr>
          <w:t xml:space="preserve"> </w:t>
        </w:r>
        <w:r w:rsidR="007805ED" w:rsidRPr="00744F90">
          <w:rPr>
            <w:rStyle w:val="Hyperlink"/>
            <w:bCs/>
            <w:i/>
          </w:rPr>
          <w:t>примењује у свом раду</w:t>
        </w:r>
      </w:hyperlink>
      <w:r w:rsidR="007805ED">
        <w:rPr>
          <w:bCs/>
          <w:i/>
        </w:rPr>
        <w:t>...............................16</w:t>
      </w:r>
    </w:p>
    <w:p w14:paraId="6F45E5D0" w14:textId="77777777" w:rsidR="007805ED" w:rsidRPr="006B0175" w:rsidRDefault="005D69D8"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w:t>
        </w:r>
        <w:r w:rsidR="007805ED" w:rsidRPr="00744F90">
          <w:rPr>
            <w:rStyle w:val="Hyperlink"/>
            <w:bCs/>
            <w:i/>
          </w:rPr>
          <w:t>о</w:t>
        </w:r>
        <w:r w:rsidR="007805ED" w:rsidRPr="00744F90">
          <w:rPr>
            <w:rStyle w:val="Hyperlink"/>
            <w:bCs/>
            <w:i/>
          </w:rPr>
          <w:t>ваним лицима</w:t>
        </w:r>
      </w:hyperlink>
      <w:r w:rsidR="007805ED">
        <w:rPr>
          <w:bCs/>
          <w:i/>
        </w:rPr>
        <w:t xml:space="preserve"> ................17</w:t>
      </w:r>
    </w:p>
    <w:p w14:paraId="678E4E4D"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595ED5FC"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w:t>
        </w:r>
        <w:r w:rsidR="007805ED" w:rsidRPr="00744F90">
          <w:rPr>
            <w:rStyle w:val="Hyperlink"/>
            <w:bCs/>
            <w:i/>
          </w:rPr>
          <w:t>у</w:t>
        </w:r>
        <w:r w:rsidR="007805ED" w:rsidRPr="00744F90">
          <w:rPr>
            <w:rStyle w:val="Hyperlink"/>
            <w:bCs/>
            <w:i/>
          </w:rPr>
          <w:t>женим услугама</w:t>
        </w:r>
      </w:hyperlink>
      <w:r w:rsidR="007805ED">
        <w:rPr>
          <w:bCs/>
          <w:i/>
        </w:rPr>
        <w:t xml:space="preserve"> .................................................17</w:t>
      </w:r>
    </w:p>
    <w:bookmarkStart w:id="2" w:name="_Ref410405077"/>
    <w:p w14:paraId="2644019C"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w:t>
      </w:r>
      <w:r w:rsidRPr="00744F90">
        <w:rPr>
          <w:rStyle w:val="Hyperlink"/>
          <w:bCs/>
          <w:i/>
        </w:rPr>
        <w:t>а</w:t>
      </w:r>
      <w:r w:rsidRPr="00744F90">
        <w:rPr>
          <w:rStyle w:val="Hyperlink"/>
          <w:bCs/>
          <w:i/>
        </w:rPr>
        <w:t xml:space="preserve"> и расходима</w:t>
      </w:r>
      <w:r>
        <w:fldChar w:fldCharType="end"/>
      </w:r>
      <w:r>
        <w:rPr>
          <w:bCs/>
          <w:i/>
        </w:rPr>
        <w:t>..............................................................17</w:t>
      </w:r>
      <w:bookmarkEnd w:id="2"/>
    </w:p>
    <w:p w14:paraId="19FE8814" w14:textId="77777777" w:rsidR="007805ED" w:rsidRPr="006B0175" w:rsidRDefault="005D69D8"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w:t>
        </w:r>
        <w:r w:rsidR="007805ED" w:rsidRPr="00744F90">
          <w:rPr>
            <w:rStyle w:val="Hyperlink"/>
            <w:bCs/>
            <w:i/>
          </w:rPr>
          <w:t>б</w:t>
        </w:r>
        <w:r w:rsidR="007805ED" w:rsidRPr="00744F90">
          <w:rPr>
            <w:rStyle w:val="Hyperlink"/>
            <w:bCs/>
            <w:i/>
          </w:rPr>
          <w:t>авкама</w:t>
        </w:r>
      </w:hyperlink>
      <w:r w:rsidR="007805ED">
        <w:rPr>
          <w:bCs/>
          <w:i/>
        </w:rPr>
        <w:t>.......................................................................19</w:t>
      </w:r>
    </w:p>
    <w:p w14:paraId="54B728E7"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w:t>
        </w:r>
        <w:r w:rsidR="007805ED" w:rsidRPr="00744F90">
          <w:rPr>
            <w:rStyle w:val="Hyperlink"/>
            <w:bCs/>
            <w:i/>
          </w:rPr>
          <w:t>ж</w:t>
        </w:r>
        <w:r w:rsidR="007805ED" w:rsidRPr="00744F90">
          <w:rPr>
            <w:rStyle w:val="Hyperlink"/>
            <w:bCs/>
            <w:i/>
          </w:rPr>
          <w:t>авној помоћи</w:t>
        </w:r>
      </w:hyperlink>
      <w:r w:rsidR="007805ED">
        <w:rPr>
          <w:bCs/>
          <w:i/>
        </w:rPr>
        <w:t xml:space="preserve"> .......................................................................29</w:t>
      </w:r>
    </w:p>
    <w:p w14:paraId="11A90441"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w:t>
        </w:r>
        <w:r w:rsidR="007805ED" w:rsidRPr="00744F90">
          <w:rPr>
            <w:rStyle w:val="Hyperlink"/>
            <w:bCs/>
            <w:i/>
          </w:rPr>
          <w:t>м</w:t>
        </w:r>
        <w:r w:rsidR="007805ED" w:rsidRPr="00744F90">
          <w:rPr>
            <w:rStyle w:val="Hyperlink"/>
            <w:bCs/>
            <w:i/>
          </w:rPr>
          <w:t>а, зарадама и другим примањима</w:t>
        </w:r>
      </w:hyperlink>
      <w:r w:rsidR="007805ED">
        <w:rPr>
          <w:bCs/>
          <w:i/>
        </w:rPr>
        <w:t>...........29</w:t>
      </w:r>
    </w:p>
    <w:p w14:paraId="1C14FF64"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w:t>
        </w:r>
        <w:r w:rsidR="007805ED" w:rsidRPr="00744F90">
          <w:rPr>
            <w:rStyle w:val="Hyperlink"/>
            <w:bCs/>
            <w:i/>
          </w:rPr>
          <w:t>д</w:t>
        </w:r>
        <w:r w:rsidR="007805ED" w:rsidRPr="00744F90">
          <w:rPr>
            <w:rStyle w:val="Hyperlink"/>
            <w:bCs/>
            <w:i/>
          </w:rPr>
          <w:t>ствима рада</w:t>
        </w:r>
      </w:hyperlink>
      <w:r w:rsidR="007805ED">
        <w:rPr>
          <w:bCs/>
          <w:i/>
        </w:rPr>
        <w:t xml:space="preserve"> .......................................................................31</w:t>
      </w:r>
    </w:p>
    <w:p w14:paraId="6C9667A2"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112968E"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w:t>
        </w:r>
        <w:r w:rsidR="007805ED" w:rsidRPr="00744F90">
          <w:rPr>
            <w:rStyle w:val="Hyperlink"/>
            <w:bCs/>
            <w:i/>
          </w:rPr>
          <w:t>ц</w:t>
        </w:r>
        <w:r w:rsidR="007805ED" w:rsidRPr="00744F90">
          <w:rPr>
            <w:rStyle w:val="Hyperlink"/>
            <w:bCs/>
            <w:i/>
          </w:rPr>
          <w:t>ија у поседу</w:t>
        </w:r>
      </w:hyperlink>
      <w:r w:rsidR="007805ED">
        <w:rPr>
          <w:bCs/>
          <w:i/>
        </w:rPr>
        <w:t>.....................................................................33</w:t>
      </w:r>
    </w:p>
    <w:p w14:paraId="2126A439"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w:t>
        </w:r>
        <w:r w:rsidR="007805ED" w:rsidRPr="00744F90">
          <w:rPr>
            <w:rStyle w:val="Hyperlink"/>
            <w:bCs/>
            <w:i/>
          </w:rPr>
          <w:t>в</w:t>
        </w:r>
        <w:r w:rsidR="007805ED" w:rsidRPr="00744F90">
          <w:rPr>
            <w:rStyle w:val="Hyperlink"/>
            <w:bCs/>
            <w:i/>
          </w:rPr>
          <w:t>о омогућава приступ</w:t>
        </w:r>
      </w:hyperlink>
      <w:r w:rsidR="007805ED">
        <w:rPr>
          <w:bCs/>
          <w:i/>
        </w:rPr>
        <w:t xml:space="preserve"> .........33</w:t>
      </w:r>
    </w:p>
    <w:p w14:paraId="6276E1FE" w14:textId="77777777" w:rsidR="007805ED" w:rsidRPr="006B0175" w:rsidRDefault="005D69D8"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w:t>
        </w:r>
        <w:r w:rsidR="007805ED" w:rsidRPr="00744F90">
          <w:rPr>
            <w:rStyle w:val="Hyperlink"/>
            <w:bCs/>
            <w:i/>
          </w:rPr>
          <w:t>т</w:t>
        </w:r>
        <w:r w:rsidR="007805ED" w:rsidRPr="00744F90">
          <w:rPr>
            <w:rStyle w:val="Hyperlink"/>
            <w:bCs/>
            <w:i/>
          </w:rPr>
          <w:t>уп информацијама</w:t>
        </w:r>
      </w:hyperlink>
      <w:r w:rsidR="007805ED">
        <w:rPr>
          <w:bCs/>
          <w:i/>
        </w:rPr>
        <w:t>.........34</w:t>
      </w:r>
    </w:p>
    <w:p w14:paraId="05C8AB76" w14:textId="77777777" w:rsidR="007805ED" w:rsidRPr="008A6063" w:rsidRDefault="007805ED" w:rsidP="007805ED">
      <w:pPr>
        <w:autoSpaceDE w:val="0"/>
        <w:autoSpaceDN w:val="0"/>
        <w:adjustRightInd w:val="0"/>
        <w:spacing w:line="360" w:lineRule="auto"/>
        <w:ind w:left="780"/>
        <w:jc w:val="right"/>
        <w:outlineLvl w:val="0"/>
        <w:rPr>
          <w:bCs/>
        </w:rPr>
      </w:pPr>
    </w:p>
    <w:p w14:paraId="7E668DB4" w14:textId="77777777" w:rsidR="007805ED" w:rsidRDefault="007805ED" w:rsidP="007805ED">
      <w:pPr>
        <w:autoSpaceDE w:val="0"/>
        <w:autoSpaceDN w:val="0"/>
        <w:adjustRightInd w:val="0"/>
        <w:spacing w:line="360" w:lineRule="auto"/>
        <w:jc w:val="center"/>
        <w:outlineLvl w:val="0"/>
        <w:rPr>
          <w:b/>
          <w:bCs/>
        </w:rPr>
      </w:pPr>
    </w:p>
    <w:p w14:paraId="3F57294D" w14:textId="77777777" w:rsidR="007805ED" w:rsidRDefault="007805ED" w:rsidP="007805ED">
      <w:pPr>
        <w:autoSpaceDE w:val="0"/>
        <w:autoSpaceDN w:val="0"/>
        <w:adjustRightInd w:val="0"/>
        <w:spacing w:line="360" w:lineRule="auto"/>
        <w:jc w:val="center"/>
        <w:outlineLvl w:val="0"/>
        <w:rPr>
          <w:b/>
          <w:bCs/>
          <w:color w:val="FF0000"/>
        </w:rPr>
      </w:pPr>
    </w:p>
    <w:p w14:paraId="0DD85301" w14:textId="77777777" w:rsidR="007805ED" w:rsidRDefault="007805ED" w:rsidP="007805ED">
      <w:pPr>
        <w:autoSpaceDE w:val="0"/>
        <w:autoSpaceDN w:val="0"/>
        <w:adjustRightInd w:val="0"/>
        <w:spacing w:line="360" w:lineRule="auto"/>
        <w:jc w:val="center"/>
        <w:outlineLvl w:val="0"/>
        <w:rPr>
          <w:b/>
          <w:bCs/>
          <w:color w:val="FF0000"/>
        </w:rPr>
      </w:pPr>
    </w:p>
    <w:p w14:paraId="3EF513A5" w14:textId="77777777" w:rsidR="007805ED" w:rsidRDefault="007805ED" w:rsidP="007805ED">
      <w:pPr>
        <w:autoSpaceDE w:val="0"/>
        <w:autoSpaceDN w:val="0"/>
        <w:adjustRightInd w:val="0"/>
        <w:spacing w:line="360" w:lineRule="auto"/>
        <w:jc w:val="center"/>
        <w:outlineLvl w:val="0"/>
        <w:rPr>
          <w:b/>
          <w:bCs/>
        </w:rPr>
      </w:pPr>
    </w:p>
    <w:p w14:paraId="5AFF8951" w14:textId="77777777" w:rsidR="007805ED" w:rsidRDefault="007805ED" w:rsidP="007805ED">
      <w:pPr>
        <w:autoSpaceDE w:val="0"/>
        <w:autoSpaceDN w:val="0"/>
        <w:adjustRightInd w:val="0"/>
        <w:spacing w:line="360" w:lineRule="auto"/>
        <w:jc w:val="center"/>
        <w:outlineLvl w:val="0"/>
        <w:rPr>
          <w:b/>
          <w:bCs/>
        </w:rPr>
      </w:pPr>
    </w:p>
    <w:p w14:paraId="1843C33E" w14:textId="77777777" w:rsidR="007805ED" w:rsidRDefault="007805ED" w:rsidP="007805ED">
      <w:pPr>
        <w:autoSpaceDE w:val="0"/>
        <w:autoSpaceDN w:val="0"/>
        <w:adjustRightInd w:val="0"/>
        <w:spacing w:line="360" w:lineRule="auto"/>
        <w:outlineLvl w:val="0"/>
        <w:rPr>
          <w:b/>
          <w:bCs/>
        </w:rPr>
      </w:pPr>
    </w:p>
    <w:p w14:paraId="1ADE94C4" w14:textId="77777777" w:rsidR="0081678B" w:rsidRDefault="0081678B" w:rsidP="007805ED">
      <w:pPr>
        <w:autoSpaceDE w:val="0"/>
        <w:autoSpaceDN w:val="0"/>
        <w:adjustRightInd w:val="0"/>
        <w:spacing w:line="360" w:lineRule="auto"/>
        <w:outlineLvl w:val="0"/>
        <w:rPr>
          <w:b/>
          <w:bCs/>
        </w:rPr>
      </w:pPr>
    </w:p>
    <w:p w14:paraId="7AA5DAB1" w14:textId="77777777" w:rsidR="007805ED" w:rsidRPr="001E0691" w:rsidRDefault="007805ED" w:rsidP="007805ED">
      <w:pPr>
        <w:autoSpaceDE w:val="0"/>
        <w:autoSpaceDN w:val="0"/>
        <w:adjustRightInd w:val="0"/>
        <w:spacing w:line="360" w:lineRule="auto"/>
        <w:outlineLvl w:val="0"/>
        <w:rPr>
          <w:b/>
          <w:bCs/>
        </w:rPr>
      </w:pPr>
    </w:p>
    <w:p w14:paraId="47C3A8D8" w14:textId="77777777" w:rsidR="007805ED" w:rsidRPr="002B51E9" w:rsidRDefault="007805ED" w:rsidP="007805ED">
      <w:pPr>
        <w:numPr>
          <w:ilvl w:val="0"/>
          <w:numId w:val="3"/>
        </w:numPr>
        <w:autoSpaceDE w:val="0"/>
        <w:autoSpaceDN w:val="0"/>
        <w:adjustRightInd w:val="0"/>
        <w:rPr>
          <w:b/>
          <w:bCs/>
        </w:rPr>
      </w:pPr>
      <w:bookmarkStart w:id="3" w:name="hading1"/>
      <w:r w:rsidRPr="002B51E9">
        <w:rPr>
          <w:b/>
          <w:bCs/>
          <w:lang w:val="ru-RU"/>
        </w:rPr>
        <w:lastRenderedPageBreak/>
        <w:t>ОСНОВНИ ПОДАЦИ О ДРЖАВНОМ ОРГАНУ И ИНФОРМАТОРУ</w:t>
      </w:r>
    </w:p>
    <w:bookmarkEnd w:id="3"/>
    <w:p w14:paraId="383139B7" w14:textId="77777777" w:rsidR="007805ED" w:rsidRPr="0088274A" w:rsidRDefault="007805ED" w:rsidP="007805ED">
      <w:pPr>
        <w:autoSpaceDE w:val="0"/>
        <w:autoSpaceDN w:val="0"/>
        <w:adjustRightInd w:val="0"/>
        <w:outlineLvl w:val="0"/>
        <w:rPr>
          <w:b/>
          <w:bCs/>
        </w:rPr>
      </w:pPr>
    </w:p>
    <w:p w14:paraId="6EB6F785" w14:textId="05FDC96D"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237F8FB9" w14:textId="45B9FC16"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14:paraId="6FB98272"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14:paraId="1835CDB2" w14:textId="3199B4A2"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EC4F65">
        <w:rPr>
          <w:lang w:val="sr-Cyrl-RS"/>
        </w:rPr>
        <w:t>15</w:t>
      </w:r>
      <w:r w:rsidR="0003592F" w:rsidRPr="008B2392">
        <w:rPr>
          <w:lang w:val="ru-RU"/>
        </w:rPr>
        <w:t>.</w:t>
      </w:r>
      <w:r w:rsidR="008B1D18">
        <w:rPr>
          <w:lang w:val="ru-RU"/>
        </w:rPr>
        <w:t xml:space="preserve"> новембра</w:t>
      </w:r>
      <w:r w:rsidR="00D906BC">
        <w:rPr>
          <w:lang w:val="sr-Cyrl-RS"/>
        </w:rPr>
        <w:t xml:space="preserve"> </w:t>
      </w:r>
      <w:r w:rsidR="00726E2A" w:rsidRPr="008B2392">
        <w:rPr>
          <w:lang w:val="sr-Latn-RS"/>
        </w:rPr>
        <w:t>201</w:t>
      </w:r>
      <w:r w:rsidR="00393B94">
        <w:rPr>
          <w:lang w:val="sr-Cyrl-RS"/>
        </w:rPr>
        <w:t>9</w:t>
      </w:r>
      <w:r w:rsidR="00D873AE" w:rsidRPr="008B2392">
        <w:rPr>
          <w:lang w:val="sr-Latn-RS"/>
        </w:rPr>
        <w:t>.</w:t>
      </w:r>
      <w:r w:rsidR="002C051E" w:rsidRPr="008B2392">
        <w:rPr>
          <w:lang w:val="sr-Cyrl-RS"/>
        </w:rPr>
        <w:t xml:space="preserve"> </w:t>
      </w:r>
      <w:r w:rsidR="00951667" w:rsidRPr="008B2392">
        <w:rPr>
          <w:lang w:val="sr-Cyrl-RS"/>
        </w:rPr>
        <w:t>године.</w:t>
      </w:r>
    </w:p>
    <w:p w14:paraId="6320EFD7" w14:textId="3FCF8CA4"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14:paraId="2621F303" w14:textId="1500ACAF"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14:paraId="7C523A4E" w14:textId="77777777" w:rsidR="00324F0E" w:rsidRPr="00324F0E" w:rsidRDefault="00324F0E" w:rsidP="00324F0E">
      <w:pPr>
        <w:autoSpaceDE w:val="0"/>
        <w:autoSpaceDN w:val="0"/>
        <w:adjustRightInd w:val="0"/>
        <w:ind w:firstLine="720"/>
        <w:jc w:val="both"/>
        <w:rPr>
          <w:lang w:val="sr-Cyrl-RS"/>
        </w:rPr>
      </w:pPr>
    </w:p>
    <w:p w14:paraId="7F7486BD"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2F75D82C" w14:textId="29C1BCAF"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6F2D9B6" w14:textId="22B31737" w:rsidR="007805ED" w:rsidRDefault="007805ED" w:rsidP="007805ED">
      <w:pPr>
        <w:ind w:right="-311" w:firstLine="720"/>
        <w:jc w:val="both"/>
      </w:pPr>
      <w:r>
        <w:t>Бирчанинова</w:t>
      </w:r>
      <w:r w:rsidR="00543DF5">
        <w:rPr>
          <w:lang w:val="sr-Cyrl-RS"/>
        </w:rPr>
        <w:t xml:space="preserve"> бр.</w:t>
      </w:r>
      <w:r>
        <w:t xml:space="preserve"> 6, Београд</w:t>
      </w:r>
    </w:p>
    <w:p w14:paraId="3D971121" w14:textId="77777777" w:rsidR="007805ED" w:rsidRPr="00C67BFF" w:rsidRDefault="007805ED" w:rsidP="007805ED">
      <w:pPr>
        <w:ind w:right="-311" w:firstLine="720"/>
        <w:jc w:val="both"/>
      </w:pPr>
      <w:r>
        <w:t xml:space="preserve">Матични број: </w:t>
      </w:r>
      <w:r w:rsidRPr="00C67BFF">
        <w:t>17855255</w:t>
      </w:r>
    </w:p>
    <w:p w14:paraId="6778FC0C" w14:textId="77777777" w:rsidR="007805ED" w:rsidRPr="00C67BFF" w:rsidRDefault="007805ED" w:rsidP="007805ED">
      <w:pPr>
        <w:ind w:right="-311" w:firstLine="720"/>
        <w:jc w:val="both"/>
      </w:pPr>
      <w:r>
        <w:t>ПИБ: 108512042</w:t>
      </w:r>
    </w:p>
    <w:p w14:paraId="276A4921" w14:textId="77777777" w:rsidR="007805ED" w:rsidRPr="0051299B" w:rsidRDefault="007805ED" w:rsidP="007805ED">
      <w:pPr>
        <w:ind w:right="-311" w:firstLine="720"/>
        <w:jc w:val="both"/>
      </w:pPr>
    </w:p>
    <w:p w14:paraId="12934D0E" w14:textId="62D7D2EF"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14:paraId="727D3075" w14:textId="52E9A0FC"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14:paraId="08B495C0" w14:textId="5250B082"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C71F93">
        <w:t>Секто</w:t>
      </w:r>
      <w:r w:rsidR="00C71F93">
        <w:rPr>
          <w:lang w:val="sr-Cyrl-RS"/>
        </w:rPr>
        <w:t>р</w:t>
      </w:r>
      <w:r w:rsidR="002915E1">
        <w:t xml:space="preserve"> за </w:t>
      </w:r>
      <w:r w:rsidR="002915E1" w:rsidRPr="009C548D">
        <w:rPr>
          <w:lang w:val="sr-Cyrl-RS"/>
        </w:rPr>
        <w:t>развој добре управе</w:t>
      </w:r>
      <w:r w:rsidR="002915E1">
        <w:rPr>
          <w:lang w:val="sr-Cyrl-RS"/>
        </w:rPr>
        <w:t xml:space="preserve"> </w:t>
      </w:r>
      <w:r w:rsidR="00931552">
        <w:rPr>
          <w:lang w:val="sr-Cyrl-RS"/>
        </w:rPr>
        <w:t>и Група за интерну ревизију</w:t>
      </w:r>
      <w:r>
        <w:rPr>
          <w:lang w:val="sr-Cyrl-RS"/>
        </w:rPr>
        <w:t>.</w:t>
      </w:r>
    </w:p>
    <w:p w14:paraId="1C5B3E66" w14:textId="77BD19C2"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01D4E246" w14:textId="3A1829D3" w:rsidR="007805ED" w:rsidRDefault="007805ED" w:rsidP="00F95645">
      <w:pPr>
        <w:widowControl w:val="0"/>
        <w:autoSpaceDE w:val="0"/>
        <w:autoSpaceDN w:val="0"/>
        <w:adjustRightInd w:val="0"/>
        <w:snapToGrid w:val="0"/>
        <w:ind w:firstLine="720"/>
        <w:jc w:val="both"/>
        <w:rPr>
          <w:color w:val="000000"/>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0B549AD7" w14:textId="77777777" w:rsidR="0099635D" w:rsidRPr="00735D47" w:rsidRDefault="0099635D" w:rsidP="007805ED">
      <w:pPr>
        <w:widowControl w:val="0"/>
        <w:autoSpaceDE w:val="0"/>
        <w:autoSpaceDN w:val="0"/>
        <w:adjustRightInd w:val="0"/>
        <w:snapToGrid w:val="0"/>
        <w:jc w:val="both"/>
      </w:pPr>
    </w:p>
    <w:p w14:paraId="7A87696A"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4" w:name="hading2"/>
      <w:r w:rsidRPr="00D26803">
        <w:rPr>
          <w:b/>
          <w:sz w:val="28"/>
          <w:szCs w:val="28"/>
        </w:rPr>
        <w:t>ОРГАНИЗАЦИОНА СТРУКТУРА</w:t>
      </w:r>
      <w:bookmarkEnd w:id="4"/>
    </w:p>
    <w:p w14:paraId="0E3DFD85" w14:textId="77777777" w:rsidR="00EC459E" w:rsidRPr="00D26803" w:rsidRDefault="00EC459E" w:rsidP="00EC459E">
      <w:pPr>
        <w:tabs>
          <w:tab w:val="left" w:pos="270"/>
        </w:tabs>
        <w:autoSpaceDE w:val="0"/>
        <w:autoSpaceDN w:val="0"/>
        <w:adjustRightInd w:val="0"/>
        <w:ind w:left="851"/>
        <w:jc w:val="both"/>
        <w:rPr>
          <w:b/>
          <w:sz w:val="28"/>
          <w:szCs w:val="28"/>
        </w:rPr>
      </w:pPr>
    </w:p>
    <w:p w14:paraId="7CC6C44B" w14:textId="05268AFD" w:rsidR="00EC459E" w:rsidRPr="00EC459E" w:rsidRDefault="00EC459E" w:rsidP="00EC459E">
      <w:pPr>
        <w:pStyle w:val="NoSpacing"/>
        <w:ind w:firstLine="720"/>
        <w:jc w:val="both"/>
        <w:rPr>
          <w:rFonts w:ascii="Times New Roman" w:hAnsi="Times New Roman"/>
          <w:sz w:val="24"/>
          <w:szCs w:val="24"/>
          <w:lang w:val="sr-Cyrl-R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EC459E">
        <w:rPr>
          <w:rFonts w:ascii="Times New Roman" w:hAnsi="Times New Roman"/>
          <w:bCs/>
          <w:sz w:val="24"/>
          <w:szCs w:val="24"/>
        </w:rPr>
        <w:t>110-00-</w:t>
      </w:r>
      <w:r w:rsidRPr="00EC459E">
        <w:rPr>
          <w:rFonts w:ascii="Times New Roman" w:hAnsi="Times New Roman"/>
          <w:bCs/>
          <w:sz w:val="24"/>
          <w:szCs w:val="24"/>
          <w:lang w:val="sr-Cyrl-RS"/>
        </w:rPr>
        <w:t>318</w:t>
      </w:r>
      <w:r w:rsidRPr="00EC459E">
        <w:rPr>
          <w:rFonts w:ascii="Times New Roman" w:hAnsi="Times New Roman"/>
          <w:bCs/>
          <w:sz w:val="24"/>
          <w:szCs w:val="24"/>
        </w:rPr>
        <w:t>/201</w:t>
      </w:r>
      <w:r w:rsidRPr="00EC459E">
        <w:rPr>
          <w:rFonts w:ascii="Times New Roman" w:hAnsi="Times New Roman"/>
          <w:bCs/>
          <w:sz w:val="24"/>
          <w:szCs w:val="24"/>
          <w:lang w:val="sr-Cyrl-RS"/>
        </w:rPr>
        <w:t>9</w:t>
      </w:r>
      <w:r w:rsidRPr="00EC459E">
        <w:rPr>
          <w:rFonts w:ascii="Times New Roman" w:hAnsi="Times New Roman"/>
          <w:bCs/>
          <w:sz w:val="24"/>
          <w:szCs w:val="24"/>
        </w:rPr>
        <w:t xml:space="preserve">-02 </w:t>
      </w:r>
      <w:r w:rsidRPr="00EC459E">
        <w:rPr>
          <w:rFonts w:ascii="Times New Roman" w:hAnsi="Times New Roman"/>
          <w:sz w:val="24"/>
          <w:szCs w:val="24"/>
          <w:lang w:val="sr-Cyrl-CS"/>
        </w:rPr>
        <w:t xml:space="preserve">од 23. септембра 2019. године (у даљем тексту: Правилник), на који је Влада дала сагласност 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10230</w:t>
      </w:r>
      <w:r w:rsidRPr="00EC459E">
        <w:rPr>
          <w:rFonts w:ascii="Times New Roman" w:hAnsi="Times New Roman"/>
          <w:sz w:val="24"/>
          <w:szCs w:val="24"/>
          <w:lang w:val="ru-RU"/>
        </w:rPr>
        <w:t>/201</w:t>
      </w:r>
      <w:r w:rsidRPr="00EC459E">
        <w:rPr>
          <w:rFonts w:ascii="Times New Roman" w:hAnsi="Times New Roman"/>
          <w:sz w:val="24"/>
          <w:szCs w:val="24"/>
        </w:rPr>
        <w:t>9</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Pr="00EC459E">
        <w:rPr>
          <w:rFonts w:ascii="Times New Roman" w:hAnsi="Times New Roman"/>
          <w:sz w:val="24"/>
          <w:szCs w:val="24"/>
          <w:lang w:val="ru-RU"/>
        </w:rPr>
        <w:t xml:space="preserve">. </w:t>
      </w:r>
      <w:r w:rsidRPr="00EC459E">
        <w:rPr>
          <w:rFonts w:ascii="Times New Roman" w:hAnsi="Times New Roman"/>
          <w:sz w:val="24"/>
          <w:szCs w:val="24"/>
          <w:lang w:val="sr-Cyrl-RS"/>
        </w:rPr>
        <w:t>октобра</w:t>
      </w:r>
      <w:r w:rsidRPr="00EC459E">
        <w:rPr>
          <w:rFonts w:ascii="Times New Roman" w:hAnsi="Times New Roman"/>
          <w:sz w:val="24"/>
          <w:szCs w:val="24"/>
          <w:lang w:val="ru-RU"/>
        </w:rPr>
        <w:t xml:space="preserve"> 2019. године</w:t>
      </w:r>
      <w:r w:rsidRPr="00EC459E">
        <w:rPr>
          <w:rFonts w:ascii="Times New Roman" w:hAnsi="Times New Roman"/>
          <w:sz w:val="24"/>
          <w:szCs w:val="24"/>
        </w:rPr>
        <w:t>, ступио</w:t>
      </w:r>
      <w:r>
        <w:rPr>
          <w:rFonts w:ascii="Times New Roman" w:hAnsi="Times New Roman"/>
          <w:sz w:val="24"/>
          <w:szCs w:val="24"/>
          <w:lang w:val="sr-Cyrl-RS"/>
        </w:rPr>
        <w:t xml:space="preserve"> је</w:t>
      </w:r>
      <w:r w:rsidRPr="00EC459E">
        <w:rPr>
          <w:rFonts w:ascii="Times New Roman" w:hAnsi="Times New Roman"/>
          <w:sz w:val="24"/>
          <w:szCs w:val="24"/>
        </w:rPr>
        <w:t xml:space="preserve"> на снагу </w:t>
      </w:r>
      <w:r w:rsidRPr="00EC459E">
        <w:rPr>
          <w:rFonts w:ascii="Times New Roman" w:hAnsi="Times New Roman"/>
          <w:sz w:val="24"/>
          <w:szCs w:val="24"/>
          <w:lang w:val="sr-Cyrl-RS"/>
        </w:rPr>
        <w:t>28</w:t>
      </w:r>
      <w:r w:rsidRPr="00EC459E">
        <w:rPr>
          <w:rFonts w:ascii="Times New Roman" w:hAnsi="Times New Roman"/>
          <w:sz w:val="24"/>
          <w:szCs w:val="24"/>
        </w:rPr>
        <w:t xml:space="preserve">. </w:t>
      </w:r>
      <w:r w:rsidRPr="00EC459E">
        <w:rPr>
          <w:rFonts w:ascii="Times New Roman" w:hAnsi="Times New Roman"/>
          <w:sz w:val="24"/>
          <w:szCs w:val="24"/>
          <w:lang w:val="sr-Cyrl-RS"/>
        </w:rPr>
        <w:t xml:space="preserve">октобра </w:t>
      </w:r>
      <w:r w:rsidRPr="00EC459E">
        <w:rPr>
          <w:rFonts w:ascii="Times New Roman" w:hAnsi="Times New Roman"/>
          <w:sz w:val="24"/>
          <w:szCs w:val="24"/>
        </w:rPr>
        <w:t>201</w:t>
      </w:r>
      <w:r w:rsidRPr="00EC459E">
        <w:rPr>
          <w:rFonts w:ascii="Times New Roman" w:hAnsi="Times New Roman"/>
          <w:sz w:val="24"/>
          <w:szCs w:val="24"/>
          <w:lang w:val="sr-Cyrl-RS"/>
        </w:rPr>
        <w:t>9</w:t>
      </w:r>
      <w:r w:rsidRPr="00EC459E">
        <w:rPr>
          <w:rFonts w:ascii="Times New Roman" w:hAnsi="Times New Roman"/>
          <w:sz w:val="24"/>
          <w:szCs w:val="24"/>
        </w:rPr>
        <w:t>. године</w:t>
      </w:r>
      <w:r w:rsidRPr="00EC459E">
        <w:rPr>
          <w:rFonts w:ascii="Times New Roman" w:hAnsi="Times New Roman"/>
          <w:sz w:val="24"/>
          <w:szCs w:val="24"/>
          <w:lang w:val="sr-Cyrl-RS"/>
        </w:rPr>
        <w:t>.</w:t>
      </w:r>
    </w:p>
    <w:p w14:paraId="4FB3AAB0" w14:textId="62E816FD" w:rsidR="0081413B" w:rsidRPr="0081413B" w:rsidRDefault="0081413B" w:rsidP="0081413B">
      <w:pPr>
        <w:pStyle w:val="NormalWeb"/>
        <w:ind w:firstLine="720"/>
        <w:jc w:val="both"/>
      </w:pPr>
      <w:r w:rsidRPr="00586F7A">
        <w:lastRenderedPageBreak/>
        <w:t>.</w:t>
      </w:r>
    </w:p>
    <w:p w14:paraId="7C687DEB" w14:textId="77777777" w:rsidR="0081413B" w:rsidRPr="008B2392" w:rsidRDefault="0081413B" w:rsidP="00030239">
      <w:pPr>
        <w:pStyle w:val="NormalWeb"/>
        <w:ind w:firstLine="720"/>
        <w:jc w:val="both"/>
        <w:rPr>
          <w:lang w:val="sr-Cyrl-RS"/>
        </w:rPr>
      </w:pPr>
    </w:p>
    <w:p w14:paraId="1EA22361"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76679544"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1. </w:t>
      </w:r>
      <w:r w:rsidRPr="00C366FB">
        <w:rPr>
          <w:rFonts w:eastAsiaTheme="minorHAnsi" w:cstheme="minorBidi"/>
        </w:rPr>
        <w:t>Сектор за управљање људским ресурсима,</w:t>
      </w:r>
    </w:p>
    <w:p w14:paraId="7ED63667" w14:textId="77777777" w:rsidR="00EC459E" w:rsidRPr="00C366FB" w:rsidRDefault="00EC459E" w:rsidP="00EC459E">
      <w:pPr>
        <w:widowControl w:val="0"/>
        <w:tabs>
          <w:tab w:val="left" w:pos="851"/>
        </w:tabs>
        <w:overflowPunct w:val="0"/>
        <w:autoSpaceDE w:val="0"/>
        <w:autoSpaceDN w:val="0"/>
        <w:adjustRightInd w:val="0"/>
        <w:ind w:left="567" w:right="20"/>
        <w:jc w:val="both"/>
        <w:rPr>
          <w:rFonts w:eastAsiaTheme="minorHAnsi" w:cstheme="minorBidi"/>
        </w:rPr>
      </w:pPr>
      <w:r>
        <w:rPr>
          <w:rFonts w:eastAsiaTheme="minorHAnsi" w:cstheme="minorBidi"/>
        </w:rPr>
        <w:t xml:space="preserve">2. </w:t>
      </w:r>
      <w:r w:rsidRPr="00C366FB">
        <w:rPr>
          <w:rFonts w:eastAsiaTheme="minorHAnsi" w:cstheme="minorBidi"/>
        </w:rPr>
        <w:t>Сектор за стручно усавршавање</w:t>
      </w:r>
      <w:r>
        <w:rPr>
          <w:rFonts w:eastAsiaTheme="minorHAnsi" w:cstheme="minorBidi"/>
        </w:rPr>
        <w:t>,</w:t>
      </w:r>
    </w:p>
    <w:p w14:paraId="7AF2126A"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3. </w:t>
      </w:r>
      <w:r w:rsidRPr="00C366FB">
        <w:rPr>
          <w:rFonts w:eastAsiaTheme="minorHAnsi" w:cstheme="minorBidi"/>
        </w:rPr>
        <w:t>Сектор за систем локалне самоуправе,</w:t>
      </w:r>
    </w:p>
    <w:p w14:paraId="33B9563C"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4.  </w:t>
      </w:r>
      <w:r w:rsidRPr="00C366FB">
        <w:t>Сектор за људска и мањинска права и слободе,</w:t>
      </w:r>
    </w:p>
    <w:p w14:paraId="682DFAA9" w14:textId="77777777" w:rsidR="00EC459E"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5. </w:t>
      </w:r>
      <w:r w:rsidRPr="00C366FB">
        <w:t xml:space="preserve">Сектор за матичне књиге и регистре и </w:t>
      </w:r>
    </w:p>
    <w:p w14:paraId="46F60E72" w14:textId="77777777"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sidRPr="00C366FB">
        <w:rPr>
          <w:rFonts w:eastAsiaTheme="minorHAnsi" w:cstheme="minorBidi"/>
        </w:rPr>
        <w:t>Сектор за европске интеграције и међународну сарадњу.</w:t>
      </w:r>
    </w:p>
    <w:p w14:paraId="1E721E66" w14:textId="77777777" w:rsidR="006762BC" w:rsidRPr="008B2392" w:rsidRDefault="007805ED" w:rsidP="00E23603">
      <w:pPr>
        <w:pStyle w:val="BodyText"/>
        <w:tabs>
          <w:tab w:val="left" w:pos="720"/>
        </w:tabs>
        <w:spacing w:after="0"/>
        <w:jc w:val="both"/>
      </w:pPr>
      <w:r w:rsidRPr="008B2392">
        <w:tab/>
      </w:r>
    </w:p>
    <w:p w14:paraId="2AB59301" w14:textId="297E1E86"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6E66A331" w14:textId="3459B0EF" w:rsidR="007805ED" w:rsidRPr="008B2392" w:rsidRDefault="00B955DE" w:rsidP="00E23603">
      <w:pPr>
        <w:pStyle w:val="BodyText"/>
        <w:tabs>
          <w:tab w:val="left" w:pos="720"/>
        </w:tabs>
        <w:spacing w:after="0"/>
        <w:jc w:val="both"/>
      </w:pPr>
      <w:r w:rsidRPr="008B2392">
        <w:rPr>
          <w:lang w:val="sr-Cyrl-RS"/>
        </w:rPr>
        <w:tab/>
        <w:t xml:space="preserve">У Министарству </w:t>
      </w:r>
      <w:r w:rsidR="00846D47">
        <w:rPr>
          <w:lang w:val="sr-Cyrl-RS"/>
        </w:rPr>
        <w:t>је</w:t>
      </w:r>
      <w:r w:rsidRPr="008B2392">
        <w:t xml:space="preserve"> као </w:t>
      </w:r>
      <w:r w:rsidR="00E96C24" w:rsidRPr="008B2392">
        <w:rPr>
          <w:lang w:val="sr-Cyrl-RS"/>
        </w:rPr>
        <w:t>ужа унутрашња јединица изван основних</w:t>
      </w:r>
      <w:r w:rsidRPr="008B2392">
        <w:rPr>
          <w:lang w:val="sr-Cyrl-RS"/>
        </w:rPr>
        <w:t xml:space="preserve"> и посебних унутрашњих јединица обра</w:t>
      </w:r>
      <w:r w:rsidR="00846D47">
        <w:rPr>
          <w:lang w:val="sr-Cyrl-RS"/>
        </w:rPr>
        <w:t xml:space="preserve">зована </w:t>
      </w:r>
      <w:r w:rsidR="00EC459E" w:rsidRPr="00001B37">
        <w:t>Група за интерну ревизију</w:t>
      </w:r>
      <w:r w:rsidR="00EC459E">
        <w:rPr>
          <w:lang w:val="sr-Latn-RS"/>
        </w:rPr>
        <w:t xml:space="preserve">, </w:t>
      </w:r>
      <w:r w:rsidR="00EC459E">
        <w:rPr>
          <w:lang w:val="sr-Cyrl-RS"/>
        </w:rPr>
        <w:t xml:space="preserve">Одељење за стратешко </w:t>
      </w:r>
      <w:r w:rsidR="00EC459E" w:rsidRPr="00B14E90">
        <w:rPr>
          <w:lang w:val="sr-Cyrl-RS"/>
        </w:rPr>
        <w:t>планирање</w:t>
      </w:r>
      <w:r w:rsidR="00EC459E">
        <w:rPr>
          <w:lang w:val="sr-Cyrl-RS"/>
        </w:rPr>
        <w:t xml:space="preserve"> јавне управе</w:t>
      </w:r>
      <w:r w:rsidR="00EC459E" w:rsidRPr="00B14E90">
        <w:rPr>
          <w:lang w:val="sr-Cyrl-RS"/>
        </w:rPr>
        <w:t xml:space="preserve"> и </w:t>
      </w:r>
      <w:r w:rsidR="00EC459E">
        <w:t>O</w:t>
      </w:r>
      <w:r w:rsidR="00EC459E">
        <w:rPr>
          <w:lang w:val="sr-Cyrl-RS"/>
        </w:rPr>
        <w:t>дељење за уређење и координацију система јавне управе</w:t>
      </w:r>
      <w:r w:rsidR="007805ED" w:rsidRPr="008B2392">
        <w:t>.</w:t>
      </w:r>
    </w:p>
    <w:p w14:paraId="1524AA74" w14:textId="77777777" w:rsidR="002E51B6" w:rsidRPr="008B2392" w:rsidRDefault="002E51B6" w:rsidP="00E23603">
      <w:pPr>
        <w:pStyle w:val="BodyText"/>
        <w:tabs>
          <w:tab w:val="left" w:pos="720"/>
        </w:tabs>
        <w:spacing w:after="0"/>
        <w:jc w:val="both"/>
      </w:pPr>
    </w:p>
    <w:p w14:paraId="6D16C05C" w14:textId="72917798" w:rsidR="00554E4D" w:rsidRPr="00EB6157" w:rsidRDefault="007805ED" w:rsidP="005F74CD">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sr-Latn-RS" w:eastAsia="sr-Latn-RS"/>
        </w:rPr>
        <w:drawing>
          <wp:inline distT="0" distB="0" distL="0" distR="0" wp14:anchorId="1FEB1588" wp14:editId="69DC0709">
            <wp:extent cx="5657850" cy="4232275"/>
            <wp:effectExtent l="57150" t="0" r="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2CE4C3A" w14:textId="77777777" w:rsidR="001E6792" w:rsidRDefault="001E6792" w:rsidP="007805ED">
      <w:pPr>
        <w:tabs>
          <w:tab w:val="left" w:pos="0"/>
        </w:tabs>
        <w:jc w:val="both"/>
        <w:rPr>
          <w:b/>
          <w:u w:val="single"/>
        </w:rPr>
      </w:pPr>
    </w:p>
    <w:p w14:paraId="6F4F3930" w14:textId="77777777" w:rsidR="001E6792" w:rsidRDefault="001E6792" w:rsidP="007805ED">
      <w:pPr>
        <w:tabs>
          <w:tab w:val="left" w:pos="0"/>
        </w:tabs>
        <w:jc w:val="both"/>
        <w:rPr>
          <w:b/>
          <w:u w:val="single"/>
        </w:rPr>
      </w:pPr>
    </w:p>
    <w:p w14:paraId="4D51EAD6" w14:textId="77777777" w:rsidR="001E6792" w:rsidRDefault="001E6792" w:rsidP="007805ED">
      <w:pPr>
        <w:tabs>
          <w:tab w:val="left" w:pos="0"/>
        </w:tabs>
        <w:jc w:val="both"/>
        <w:rPr>
          <w:b/>
          <w:u w:val="single"/>
        </w:rPr>
      </w:pPr>
    </w:p>
    <w:p w14:paraId="5AAAEC15" w14:textId="77777777" w:rsidR="001E6792" w:rsidRDefault="001E6792" w:rsidP="007805ED">
      <w:pPr>
        <w:tabs>
          <w:tab w:val="left" w:pos="0"/>
        </w:tabs>
        <w:jc w:val="both"/>
        <w:rPr>
          <w:b/>
          <w:u w:val="single"/>
        </w:rPr>
      </w:pPr>
    </w:p>
    <w:p w14:paraId="6A2FC163" w14:textId="77777777" w:rsidR="001E6792" w:rsidRDefault="001E6792" w:rsidP="007805ED">
      <w:pPr>
        <w:tabs>
          <w:tab w:val="left" w:pos="0"/>
        </w:tabs>
        <w:jc w:val="both"/>
        <w:rPr>
          <w:b/>
          <w:u w:val="single"/>
        </w:rPr>
      </w:pPr>
    </w:p>
    <w:p w14:paraId="4875F9D2" w14:textId="750CD8CB" w:rsidR="007805ED" w:rsidRPr="0052584A" w:rsidRDefault="007805ED" w:rsidP="007805ED">
      <w:pPr>
        <w:tabs>
          <w:tab w:val="left" w:pos="0"/>
        </w:tabs>
        <w:jc w:val="both"/>
        <w:rPr>
          <w:b/>
          <w:u w:val="single"/>
          <w:lang w:val="sr-Cyrl-RS"/>
        </w:rPr>
      </w:pPr>
      <w:r w:rsidRPr="000803D9">
        <w:rPr>
          <w:b/>
          <w:u w:val="single"/>
        </w:rPr>
        <w:lastRenderedPageBreak/>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50436BE3" w14:textId="695BF5F5"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5B33FA15" w14:textId="4D353F95"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hyperlink r:id="rId15" w:history="1">
        <w:r w:rsidR="004C5774" w:rsidRPr="000165E7">
          <w:rPr>
            <w:rStyle w:val="Hyperlink"/>
            <w:b/>
            <w:lang w:val="sr-Latn-CS"/>
          </w:rPr>
          <w:t>ivana.savicevic</w:t>
        </w:r>
        <w:r w:rsidR="004C5774" w:rsidRPr="000165E7">
          <w:rPr>
            <w:rStyle w:val="Hyperlink"/>
            <w:b/>
          </w:rPr>
          <w:t>@mduls.gov.rs</w:t>
        </w:r>
      </w:hyperlink>
    </w:p>
    <w:p w14:paraId="2D44063F" w14:textId="77777777" w:rsidR="007805ED" w:rsidRDefault="007805ED" w:rsidP="007805ED">
      <w:pPr>
        <w:ind w:firstLine="709"/>
        <w:jc w:val="both"/>
        <w:rPr>
          <w:b/>
          <w:lang w:val="sr-Cyrl-RS"/>
        </w:rPr>
      </w:pPr>
    </w:p>
    <w:p w14:paraId="706F4CEC" w14:textId="77777777" w:rsidR="00A20D90" w:rsidRPr="00BC1B7B" w:rsidRDefault="00A20D90" w:rsidP="000120DE">
      <w:pPr>
        <w:jc w:val="both"/>
      </w:pPr>
      <w:r w:rsidRPr="000120DE">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w:t>
      </w:r>
      <w:r>
        <w:rPr>
          <w:lang w:val="sr-Cyrl-RS"/>
        </w:rPr>
        <w:t>у складу са законом</w:t>
      </w:r>
      <w:r>
        <w:t>;</w:t>
      </w:r>
      <w:r w:rsidRPr="00BC1B7B">
        <w:t xml:space="preserve"> кадровско планирање у јавном сектору; </w:t>
      </w:r>
      <w:r w:rsidRPr="00BC1B7B">
        <w:rPr>
          <w:rFonts w:eastAsiaTheme="minorHAnsi"/>
        </w:rPr>
        <w:t>систем јавних агенција и јавних служби; печат;</w:t>
      </w:r>
      <w:r w:rsidRPr="00BC1B7B">
        <w:t xml:space="preserve">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78E6F224" w14:textId="77777777" w:rsidR="00A20D90" w:rsidRPr="00BC1B7B" w:rsidRDefault="00A20D90" w:rsidP="00A20D90">
      <w:pPr>
        <w:jc w:val="both"/>
      </w:pPr>
    </w:p>
    <w:p w14:paraId="3D0D411B" w14:textId="77777777"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14:paraId="39B1275B"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5C3F9191"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0DC05AC5" w14:textId="77777777" w:rsidR="00A20D90" w:rsidRPr="00BC1B7B" w:rsidRDefault="00A20D90" w:rsidP="00837130">
      <w:pPr>
        <w:pStyle w:val="ListParagraph"/>
        <w:numPr>
          <w:ilvl w:val="0"/>
          <w:numId w:val="40"/>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14:paraId="5411D2A9" w14:textId="77777777" w:rsidR="007805ED" w:rsidRDefault="007805ED" w:rsidP="005D6850">
      <w:pPr>
        <w:jc w:val="both"/>
        <w:rPr>
          <w:b/>
          <w:u w:val="single"/>
        </w:rPr>
      </w:pPr>
    </w:p>
    <w:p w14:paraId="05932BE7" w14:textId="7A07EDC5"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1D3988E4" w14:textId="57F6BE58"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5DE7D6F2" w14:textId="730D46D1"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14:paraId="1AE73CAD" w14:textId="40FA8122" w:rsidR="007805ED" w:rsidRDefault="007805ED" w:rsidP="007805ED">
      <w:pPr>
        <w:rPr>
          <w:rStyle w:val="Hyperlink"/>
          <w:b/>
        </w:rPr>
      </w:pPr>
      <w:r w:rsidRPr="00F01B4B">
        <w:rPr>
          <w:b/>
        </w:rPr>
        <w:t xml:space="preserve">Е-адреса: </w:t>
      </w:r>
      <w:hyperlink r:id="rId16" w:history="1"/>
      <w:r w:rsidRPr="00F01B4B">
        <w:t xml:space="preserve"> </w:t>
      </w:r>
      <w:hyperlink r:id="rId17" w:history="1">
        <w:r w:rsidR="004C5774" w:rsidRPr="000165E7">
          <w:rPr>
            <w:rStyle w:val="Hyperlink"/>
            <w:b/>
            <w:lang w:val="en-US"/>
          </w:rPr>
          <w:t>ivana.milinkovic</w:t>
        </w:r>
        <w:r w:rsidR="004C5774" w:rsidRPr="000165E7">
          <w:rPr>
            <w:rStyle w:val="Hyperlink"/>
            <w:b/>
          </w:rPr>
          <w:t>@mduls.gov.rs</w:t>
        </w:r>
      </w:hyperlink>
    </w:p>
    <w:p w14:paraId="340F6D26" w14:textId="77777777" w:rsidR="007805ED" w:rsidRDefault="007805ED" w:rsidP="007805ED">
      <w:r w:rsidRPr="000803D9">
        <w:t xml:space="preserve"> </w:t>
      </w:r>
    </w:p>
    <w:p w14:paraId="32A817AA" w14:textId="77777777" w:rsidR="000120DE" w:rsidRPr="00BC1B7B" w:rsidRDefault="000120DE" w:rsidP="000120DE">
      <w:pPr>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w:t>
      </w:r>
      <w:r w:rsidRPr="00BC1B7B">
        <w:rPr>
          <w:rFonts w:eastAsia="Calibri"/>
        </w:rPr>
        <w:lastRenderedPageBreak/>
        <w:t xml:space="preserve">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праћење прописа у вези начина одређивања максималог броја запослених у јавном сектору; кадровско планирање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r w:rsidRPr="00BC1B7B">
        <w:rPr>
          <w:rFonts w:eastAsiaTheme="minorHAnsi" w:cstheme="minorBidi"/>
        </w:rPr>
        <w:t>.</w:t>
      </w:r>
    </w:p>
    <w:p w14:paraId="75A093B2" w14:textId="77777777" w:rsidR="000120DE" w:rsidRPr="00BC1B7B" w:rsidRDefault="000120DE" w:rsidP="000120DE">
      <w:pPr>
        <w:ind w:firstLine="709"/>
        <w:jc w:val="both"/>
        <w:rPr>
          <w:rFonts w:eastAsiaTheme="minorHAnsi" w:cstheme="minorBidi"/>
        </w:rPr>
      </w:pPr>
    </w:p>
    <w:p w14:paraId="5B7C6FBA" w14:textId="588546F3"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4B46C8EE" w14:textId="77777777" w:rsidR="00EC459E" w:rsidRPr="003825A1" w:rsidRDefault="00EC459E" w:rsidP="00837130">
      <w:pPr>
        <w:pStyle w:val="ListParagraph"/>
        <w:numPr>
          <w:ilvl w:val="0"/>
          <w:numId w:val="39"/>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14:paraId="75972CBF" w14:textId="77777777" w:rsidR="00EC459E" w:rsidRPr="003825A1" w:rsidRDefault="00EC459E" w:rsidP="00837130">
      <w:pPr>
        <w:pStyle w:val="ListParagraph"/>
        <w:numPr>
          <w:ilvl w:val="0"/>
          <w:numId w:val="39"/>
        </w:numPr>
        <w:contextualSpacing/>
        <w:jc w:val="both"/>
      </w:pPr>
      <w:r w:rsidRPr="003825A1">
        <w:rPr>
          <w:rFonts w:eastAsiaTheme="minorHAnsi" w:cstheme="minorBidi"/>
        </w:rPr>
        <w:t>Група за радне односе.</w:t>
      </w:r>
    </w:p>
    <w:p w14:paraId="0958CEE4" w14:textId="77777777" w:rsidR="008B4EF9" w:rsidRDefault="008B4EF9" w:rsidP="008B4EF9">
      <w:pPr>
        <w:jc w:val="both"/>
        <w:rPr>
          <w:lang w:val="sr-Cyrl-RS"/>
        </w:rPr>
      </w:pPr>
    </w:p>
    <w:p w14:paraId="2F05C0D1" w14:textId="77777777" w:rsidR="008B4EF9" w:rsidRPr="008B4EF9" w:rsidRDefault="008B4EF9" w:rsidP="008B4EF9">
      <w:pPr>
        <w:jc w:val="both"/>
        <w:rPr>
          <w:lang w:val="sr-Cyrl-RS"/>
        </w:rPr>
      </w:pPr>
    </w:p>
    <w:p w14:paraId="37CBA374" w14:textId="443E312E"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14:paraId="1A4A6485" w14:textId="38E11DC6"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64DB5A26" w14:textId="47F64319"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14:paraId="0FCE1B5F" w14:textId="0B719419" w:rsidR="007805ED" w:rsidRPr="004C5774" w:rsidRDefault="007805ED" w:rsidP="004C5774">
      <w:pPr>
        <w:jc w:val="both"/>
        <w:rPr>
          <w:color w:val="000000"/>
          <w:lang w:val="en-US"/>
        </w:rPr>
      </w:pPr>
      <w:r w:rsidRPr="00F01B4B">
        <w:rPr>
          <w:b/>
        </w:rPr>
        <w:t xml:space="preserve">Е-адреса: </w:t>
      </w:r>
      <w:hyperlink r:id="rId18" w:history="1"/>
      <w:hyperlink r:id="rId19" w:history="1">
        <w:r w:rsidR="004C5774" w:rsidRPr="000165E7">
          <w:rPr>
            <w:rStyle w:val="Hyperlink"/>
            <w:b/>
            <w:lang w:val="sr-Latn-RS"/>
          </w:rPr>
          <w:t>ivana.ercevic</w:t>
        </w:r>
        <w:r w:rsidR="004C5774" w:rsidRPr="000165E7">
          <w:rPr>
            <w:rStyle w:val="Hyperlink"/>
            <w:b/>
            <w:lang w:val="en-US"/>
          </w:rPr>
          <w:t>@mduls.gov.rs</w:t>
        </w:r>
      </w:hyperlink>
    </w:p>
    <w:p w14:paraId="70FCCC79" w14:textId="77777777" w:rsidR="007805ED" w:rsidRPr="00F01B4B" w:rsidRDefault="007805ED" w:rsidP="007805ED">
      <w:pPr>
        <w:tabs>
          <w:tab w:val="left" w:pos="0"/>
        </w:tabs>
        <w:jc w:val="both"/>
        <w:rPr>
          <w:b/>
          <w:color w:val="000000"/>
          <w:u w:val="single"/>
          <w:lang w:val="en-US"/>
        </w:rPr>
      </w:pPr>
    </w:p>
    <w:p w14:paraId="13AAD81F" w14:textId="77777777" w:rsidR="000120DE" w:rsidRPr="00604EE0" w:rsidRDefault="000120DE" w:rsidP="000120DE">
      <w:pPr>
        <w:jc w:val="both"/>
      </w:pPr>
      <w:r w:rsidRPr="00BC1B7B">
        <w:rPr>
          <w:b/>
        </w:rPr>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јавним службама и јавним агенцијама, максималан број запослених у јавном сектору, односно кадровско планирање запослених у јавном сектору;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јавним агенцијама, јавним службама, максималног броја запослених у јавном сектору, односно кадровског планирања запослених у јавном сектору и у јавним расправама у поступку припреме закона и других прописа; утврђивање максималног броја запослених у јавном сектору, остваривање права запослених у јавном сектору на новчану накнаду или отпремнину у поступку рационализације; учествовање у припреми и праћењу међународних уговора и пројеката, сарадња са међународним институцијама (ММФ, Светска банка и др.) и обавља друге послове из делокруга Групе.</w:t>
      </w:r>
    </w:p>
    <w:p w14:paraId="4E6AD93E" w14:textId="77777777" w:rsidR="007A4C6F" w:rsidRDefault="007A4C6F" w:rsidP="007805ED">
      <w:pPr>
        <w:jc w:val="both"/>
        <w:rPr>
          <w:rFonts w:eastAsiaTheme="minorHAnsi" w:cstheme="minorBidi"/>
        </w:rPr>
      </w:pPr>
    </w:p>
    <w:p w14:paraId="0B5D6839" w14:textId="2BACA1C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1973FFAB" w14:textId="4800D3C0"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1223F600" w14:textId="4DDC9CD3"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14:paraId="08A11E4B" w14:textId="3BCA861F" w:rsidR="004C5774" w:rsidRDefault="004C5774" w:rsidP="004C5774">
      <w:pPr>
        <w:jc w:val="both"/>
        <w:rPr>
          <w:b/>
          <w:lang w:val="en-US"/>
        </w:rPr>
      </w:pPr>
      <w:r w:rsidRPr="00F01B4B">
        <w:rPr>
          <w:b/>
        </w:rPr>
        <w:t xml:space="preserve">Е-адреса: </w:t>
      </w:r>
      <w:hyperlink r:id="rId20" w:history="1"/>
      <w:hyperlink r:id="rId21" w:history="1">
        <w:r w:rsidR="003A4CD2" w:rsidRPr="000165E7">
          <w:rPr>
            <w:rStyle w:val="Hyperlink"/>
            <w:b/>
            <w:lang w:val="en-US"/>
          </w:rPr>
          <w:t>jelena.ljubinkovic@mduls.gov.rs</w:t>
        </w:r>
      </w:hyperlink>
    </w:p>
    <w:p w14:paraId="55B9AAAD" w14:textId="77777777" w:rsidR="003A4CD2" w:rsidRPr="003A4CD2" w:rsidRDefault="003A4CD2" w:rsidP="004C5774">
      <w:pPr>
        <w:jc w:val="both"/>
        <w:rPr>
          <w:color w:val="000000"/>
          <w:lang w:val="sr-Cyrl-RS"/>
        </w:rPr>
      </w:pPr>
    </w:p>
    <w:p w14:paraId="5B6F1C7A" w14:textId="77777777" w:rsidR="000120DE" w:rsidRPr="00BC1B7B" w:rsidRDefault="000120DE" w:rsidP="000120DE">
      <w:pPr>
        <w:jc w:val="both"/>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обавља друге послове из делокруга Групе</w:t>
      </w:r>
      <w:r w:rsidRPr="00BC1B7B">
        <w:t>.</w:t>
      </w:r>
    </w:p>
    <w:p w14:paraId="49896BFC" w14:textId="77777777" w:rsidR="00DA03C0" w:rsidRDefault="00DA03C0" w:rsidP="007805ED">
      <w:pPr>
        <w:pStyle w:val="BodyText"/>
        <w:tabs>
          <w:tab w:val="left" w:pos="851"/>
        </w:tabs>
        <w:spacing w:after="0"/>
        <w:jc w:val="both"/>
        <w:rPr>
          <w:b/>
          <w:u w:val="single"/>
          <w:lang w:val="sr-Cyrl-RS"/>
        </w:rPr>
      </w:pPr>
    </w:p>
    <w:p w14:paraId="55E225B4" w14:textId="6559F9EE"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5FCD5AC8" w14:textId="763A72B6"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420962D" w14:textId="33E0E833"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14:paraId="512E2F49" w14:textId="3AAB2F3B" w:rsidR="003A4CD2" w:rsidRDefault="003A4CD2" w:rsidP="003A4CD2">
      <w:pPr>
        <w:rPr>
          <w:rStyle w:val="Hyperlink"/>
          <w:b/>
        </w:rPr>
      </w:pPr>
      <w:r w:rsidRPr="00F01B4B">
        <w:rPr>
          <w:b/>
        </w:rPr>
        <w:t xml:space="preserve">Е-адреса: </w:t>
      </w:r>
      <w:hyperlink r:id="rId22" w:history="1"/>
      <w:r w:rsidRPr="00F01B4B">
        <w:t xml:space="preserve"> </w:t>
      </w:r>
      <w:hyperlink r:id="rId23" w:history="1">
        <w:r w:rsidRPr="000165E7">
          <w:rPr>
            <w:rStyle w:val="Hyperlink"/>
            <w:b/>
            <w:lang w:val="en-US"/>
          </w:rPr>
          <w:t>gordana.podjanin</w:t>
        </w:r>
        <w:r w:rsidRPr="000165E7">
          <w:rPr>
            <w:rStyle w:val="Hyperlink"/>
            <w:b/>
          </w:rPr>
          <w:t>@mduls.gov.rs</w:t>
        </w:r>
      </w:hyperlink>
    </w:p>
    <w:p w14:paraId="1608423F" w14:textId="77777777" w:rsidR="003A4CD2" w:rsidRDefault="003A4CD2" w:rsidP="007805ED">
      <w:pPr>
        <w:pStyle w:val="BodyText"/>
        <w:tabs>
          <w:tab w:val="left" w:pos="851"/>
        </w:tabs>
        <w:spacing w:after="0"/>
        <w:jc w:val="both"/>
        <w:rPr>
          <w:b/>
          <w:u w:val="single"/>
          <w:lang w:val="sr-Cyrl-RS"/>
        </w:rPr>
      </w:pPr>
    </w:p>
    <w:p w14:paraId="4C0AC903" w14:textId="77777777" w:rsidR="000120DE" w:rsidRPr="00BC1B7B" w:rsidRDefault="000120DE" w:rsidP="000120DE">
      <w:pPr>
        <w:ind w:firstLine="567"/>
        <w:jc w:val="both"/>
        <w:rPr>
          <w:rFonts w:eastAsia="Calibri"/>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w:t>
      </w:r>
      <w:r w:rsidRPr="00BC1B7B">
        <w:rPr>
          <w:rFonts w:eastAsia="Calibri"/>
        </w:rPr>
        <w:lastRenderedPageBreak/>
        <w:t>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учествује у поступку вредновања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14:paraId="0FAD19F8" w14:textId="77777777" w:rsidR="00BF442F" w:rsidRPr="00220DDD" w:rsidRDefault="00BF442F" w:rsidP="000E42DF">
      <w:pPr>
        <w:widowControl w:val="0"/>
        <w:autoSpaceDE w:val="0"/>
        <w:autoSpaceDN w:val="0"/>
        <w:adjustRightInd w:val="0"/>
        <w:jc w:val="both"/>
      </w:pPr>
    </w:p>
    <w:p w14:paraId="13B73945"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771CCA67" w14:textId="77777777" w:rsidR="00BF442F" w:rsidRDefault="00BF442F" w:rsidP="00BF442F">
      <w:pPr>
        <w:ind w:firstLine="709"/>
        <w:jc w:val="both"/>
      </w:pPr>
      <w:r>
        <w:t>1. Група за уређивање система плата;</w:t>
      </w:r>
    </w:p>
    <w:p w14:paraId="134BF011" w14:textId="1E6D9C2A"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14:paraId="60070E05" w14:textId="77777777" w:rsidR="001D7B07" w:rsidRDefault="001D7B07" w:rsidP="006C51BB">
      <w:pPr>
        <w:ind w:firstLine="709"/>
        <w:jc w:val="both"/>
        <w:rPr>
          <w:rFonts w:eastAsiaTheme="minorHAnsi" w:cstheme="minorBidi"/>
          <w:lang w:val="sr-Cyrl-RS"/>
        </w:rPr>
      </w:pPr>
    </w:p>
    <w:p w14:paraId="6A063CB3" w14:textId="030E7E53"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C53963E" w14:textId="5FDC609B"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56A60743" w14:textId="09D8B334"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173FA9D8" w14:textId="3A7189DB"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24" w:history="1">
        <w:r w:rsidRPr="000165E7">
          <w:rPr>
            <w:rStyle w:val="Hyperlink"/>
            <w:b/>
            <w:lang w:val="en-US"/>
          </w:rPr>
          <w:t>biljana.grandovic@mduls.gov.rs</w:t>
        </w:r>
      </w:hyperlink>
    </w:p>
    <w:p w14:paraId="269D3D8A" w14:textId="77777777" w:rsidR="003A4CD2" w:rsidRDefault="003A4CD2" w:rsidP="007805ED">
      <w:pPr>
        <w:pStyle w:val="BodyText"/>
        <w:tabs>
          <w:tab w:val="left" w:pos="851"/>
        </w:tabs>
        <w:spacing w:after="0"/>
        <w:jc w:val="both"/>
        <w:rPr>
          <w:b/>
          <w:u w:val="single"/>
          <w:lang w:val="sr-Cyrl-RS"/>
        </w:rPr>
      </w:pPr>
    </w:p>
    <w:p w14:paraId="5A6101A1" w14:textId="77777777" w:rsidR="005F7448" w:rsidRPr="00BC1B7B" w:rsidRDefault="005F7448" w:rsidP="005F7448">
      <w:pPr>
        <w:widowControl w:val="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финасијских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48EED918" w14:textId="77777777" w:rsidR="00EF662F" w:rsidRDefault="00EF662F" w:rsidP="003A4CD2">
      <w:pPr>
        <w:pStyle w:val="BodyText"/>
        <w:tabs>
          <w:tab w:val="left" w:pos="851"/>
        </w:tabs>
        <w:spacing w:after="0"/>
        <w:jc w:val="both"/>
      </w:pPr>
    </w:p>
    <w:p w14:paraId="01221BB3" w14:textId="0CC6FD44"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148D6577" w14:textId="01EAC941" w:rsidR="003A4CD2" w:rsidRDefault="003A4CD2" w:rsidP="003A4CD2">
      <w:pPr>
        <w:tabs>
          <w:tab w:val="left" w:pos="0"/>
        </w:tabs>
        <w:jc w:val="both"/>
        <w:rPr>
          <w:b/>
          <w:color w:val="000000"/>
          <w:u w:val="single"/>
          <w:lang w:val="sr-Cyrl-RS"/>
        </w:rPr>
      </w:pPr>
      <w:r>
        <w:rPr>
          <w:b/>
          <w:color w:val="000000"/>
          <w:u w:val="single"/>
          <w:lang w:val="sr-Cyrl-RS"/>
        </w:rPr>
        <w:lastRenderedPageBreak/>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0F7A4BFE" w14:textId="29312BCA"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296E222F" w14:textId="2B381BC4" w:rsidR="003A4CD2" w:rsidRPr="00B650F6" w:rsidRDefault="003A4CD2" w:rsidP="00B650F6">
      <w:pPr>
        <w:jc w:val="both"/>
        <w:rPr>
          <w:color w:val="0000FF"/>
          <w:u w:val="single"/>
          <w:lang w:val="en-US"/>
        </w:rPr>
      </w:pPr>
      <w:r w:rsidRPr="000803D9">
        <w:rPr>
          <w:b/>
        </w:rPr>
        <w:t xml:space="preserve">Е-адреса: </w:t>
      </w:r>
      <w:hyperlink r:id="rId25" w:history="1">
        <w:r w:rsidR="00B650F6" w:rsidRPr="00CC7CFE">
          <w:rPr>
            <w:b/>
            <w:color w:val="0000FF"/>
            <w:u w:val="single"/>
            <w:lang w:val="en-US"/>
          </w:rPr>
          <w:t>aleksandra.brankovic@mduls.gov.rs</w:t>
        </w:r>
      </w:hyperlink>
    </w:p>
    <w:p w14:paraId="6E0CB6CB" w14:textId="77777777" w:rsidR="006C51BB" w:rsidRDefault="006C51BB" w:rsidP="009A379C">
      <w:pPr>
        <w:jc w:val="both"/>
      </w:pPr>
    </w:p>
    <w:p w14:paraId="4890976B" w14:textId="77777777" w:rsidR="005F7448" w:rsidRDefault="005F7448" w:rsidP="005F7448">
      <w:pPr>
        <w:widowControl w:val="0"/>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Групе.</w:t>
      </w:r>
    </w:p>
    <w:p w14:paraId="6EC20993" w14:textId="77777777" w:rsidR="005F7448" w:rsidRDefault="005F7448" w:rsidP="005F7448">
      <w:pPr>
        <w:widowControl w:val="0"/>
        <w:jc w:val="both"/>
        <w:rPr>
          <w:rFonts w:eastAsia="Calibri"/>
        </w:rPr>
      </w:pPr>
    </w:p>
    <w:p w14:paraId="08CD2844" w14:textId="77777777" w:rsidR="005F7448" w:rsidRPr="00D532E0" w:rsidRDefault="005F7448" w:rsidP="005F7448">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418E668F" w14:textId="77777777" w:rsidR="005F7448" w:rsidRPr="00EB6157" w:rsidRDefault="005F7448" w:rsidP="005F7448">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14:paraId="0F015C16" w14:textId="77777777" w:rsidR="005F7448" w:rsidRPr="00EB6157" w:rsidRDefault="005F7448" w:rsidP="005F7448">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42366D31" w14:textId="77777777" w:rsidR="005F7448" w:rsidRDefault="005F7448" w:rsidP="005F7448">
      <w:pPr>
        <w:rPr>
          <w:rStyle w:val="Hyperlink"/>
          <w:b/>
          <w:lang w:val="sr-Latn-CS"/>
        </w:rPr>
      </w:pPr>
      <w:r w:rsidRPr="00EB6157">
        <w:rPr>
          <w:b/>
        </w:rPr>
        <w:t>Е-адреса:</w:t>
      </w:r>
      <w:r w:rsidRPr="00EB6157">
        <w:t xml:space="preserve"> </w:t>
      </w:r>
      <w:hyperlink r:id="rId26" w:history="1">
        <w:r w:rsidRPr="00EB6157">
          <w:rPr>
            <w:rStyle w:val="Hyperlink"/>
            <w:b/>
            <w:lang w:val="sr-Latn-CS"/>
          </w:rPr>
          <w:t>tatjana.cabak@mduls.gov.rs</w:t>
        </w:r>
      </w:hyperlink>
    </w:p>
    <w:p w14:paraId="7072F4ED" w14:textId="77777777" w:rsidR="005F7448" w:rsidRPr="00BC1B7B" w:rsidRDefault="005F7448" w:rsidP="005F7448">
      <w:pPr>
        <w:widowControl w:val="0"/>
        <w:jc w:val="both"/>
        <w:rPr>
          <w:rFonts w:eastAsia="Calibri"/>
        </w:rPr>
      </w:pPr>
    </w:p>
    <w:p w14:paraId="052B2622" w14:textId="77777777" w:rsidR="005F7448" w:rsidRPr="00BC1B7B" w:rsidRDefault="005F7448" w:rsidP="005F7448">
      <w:pPr>
        <w:jc w:val="both"/>
        <w:rPr>
          <w:b/>
        </w:rPr>
      </w:pPr>
      <w:r w:rsidRPr="00BC1B7B">
        <w:rPr>
          <w:rFonts w:eastAsia="Calibri"/>
          <w:b/>
        </w:rPr>
        <w:t>Група за организацију и рад јавне управе</w:t>
      </w:r>
      <w:r w:rsidRPr="00BC1B7B">
        <w:rPr>
          <w:rFonts w:eastAsia="Calibri"/>
        </w:rPr>
        <w:t xml:space="preserve"> обавља послове који се односе на: систем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w:t>
      </w:r>
      <w:r>
        <w:rPr>
          <w:rFonts w:eastAsia="Calibri"/>
          <w:lang w:val="sr-Cyrl-RS"/>
        </w:rPr>
        <w:t>припрему</w:t>
      </w:r>
      <w:r w:rsidRPr="00BC1B7B">
        <w:rPr>
          <w:rFonts w:eastAsia="Calibri"/>
        </w:rPr>
        <w:t xml:space="preserve">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14:paraId="6362878B" w14:textId="77777777" w:rsidR="005F7448" w:rsidRDefault="005F7448" w:rsidP="005F7448">
      <w:pPr>
        <w:pStyle w:val="NoSpacing"/>
        <w:jc w:val="both"/>
        <w:rPr>
          <w:lang w:val="sr-Cyrl-RS"/>
        </w:rPr>
      </w:pPr>
      <w:r w:rsidRPr="00880BBA">
        <w:rPr>
          <w:lang w:val="sr-Cyrl-RS"/>
        </w:rPr>
        <w:tab/>
      </w:r>
    </w:p>
    <w:p w14:paraId="456DECEA" w14:textId="77777777" w:rsidR="00E509C1" w:rsidRDefault="00E509C1" w:rsidP="005F7448">
      <w:pPr>
        <w:pStyle w:val="NoSpacing"/>
        <w:jc w:val="both"/>
        <w:rPr>
          <w:lang w:val="sr-Cyrl-RS"/>
        </w:rPr>
      </w:pPr>
    </w:p>
    <w:p w14:paraId="25269A09" w14:textId="77777777" w:rsidR="00E509C1" w:rsidRDefault="00E509C1" w:rsidP="005F7448">
      <w:pPr>
        <w:pStyle w:val="NoSpacing"/>
        <w:jc w:val="both"/>
        <w:rPr>
          <w:lang w:val="sr-Cyrl-RS"/>
        </w:rPr>
      </w:pPr>
    </w:p>
    <w:p w14:paraId="54F01A9E" w14:textId="77777777" w:rsidR="00E509C1" w:rsidRPr="00074576" w:rsidRDefault="00E509C1" w:rsidP="005F7448">
      <w:pPr>
        <w:pStyle w:val="NoSpacing"/>
        <w:jc w:val="both"/>
        <w:rPr>
          <w:lang w:val="sr-Cyrl-RS"/>
        </w:rPr>
      </w:pPr>
    </w:p>
    <w:p w14:paraId="0714AAB0" w14:textId="77777777" w:rsidR="00E932D3" w:rsidRDefault="00E932D3" w:rsidP="009A379C">
      <w:pPr>
        <w:jc w:val="both"/>
        <w:rPr>
          <w:b/>
          <w:u w:val="single"/>
        </w:rPr>
      </w:pPr>
    </w:p>
    <w:p w14:paraId="11C4EAAD" w14:textId="0796A2F1" w:rsidR="003A4CD2" w:rsidRDefault="003A4CD2" w:rsidP="001D7B07">
      <w:pPr>
        <w:jc w:val="center"/>
        <w:rPr>
          <w:b/>
          <w:u w:val="single"/>
          <w:lang w:val="sr-Cyrl-RS"/>
        </w:rPr>
      </w:pPr>
      <w:r w:rsidRPr="000803D9">
        <w:rPr>
          <w:b/>
          <w:u w:val="single"/>
        </w:rPr>
        <w:lastRenderedPageBreak/>
        <w:t xml:space="preserve">СЕКТОР ЗА </w:t>
      </w:r>
      <w:r>
        <w:rPr>
          <w:b/>
          <w:u w:val="single"/>
          <w:lang w:val="sr-Cyrl-RS"/>
        </w:rPr>
        <w:t>СТРУЧНО УСАВРШАВАЊЕ</w:t>
      </w:r>
    </w:p>
    <w:p w14:paraId="2F5977ED" w14:textId="77777777" w:rsidR="003F1B6D" w:rsidRPr="00F01B4B" w:rsidRDefault="003F1B6D" w:rsidP="001D7B07">
      <w:pPr>
        <w:jc w:val="center"/>
        <w:rPr>
          <w:b/>
          <w:color w:val="FF0000"/>
          <w:u w:val="single"/>
          <w:lang w:val="sr-Cyrl-RS"/>
        </w:rPr>
      </w:pPr>
    </w:p>
    <w:p w14:paraId="653FDEB3" w14:textId="5B1C6D45" w:rsidR="000A344F" w:rsidRDefault="00050366" w:rsidP="000A344F">
      <w:pPr>
        <w:tabs>
          <w:tab w:val="left" w:pos="0"/>
        </w:tabs>
        <w:jc w:val="both"/>
        <w:rPr>
          <w:b/>
          <w:u w:val="single"/>
        </w:rPr>
      </w:pPr>
      <w:r>
        <w:rPr>
          <w:noProof/>
          <w:lang w:val="sr-Latn-RS" w:eastAsia="sr-Latn-RS"/>
        </w:rPr>
        <w:drawing>
          <wp:inline distT="0" distB="0" distL="0" distR="0" wp14:anchorId="6C98E16E" wp14:editId="68CB43F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42AC211F" w14:textId="0B498439"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607F6ED6" w14:textId="335F84FE"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3127E6C7" w14:textId="30C2037C" w:rsidR="003A4CD2" w:rsidRDefault="003103BF" w:rsidP="003103BF">
      <w:pPr>
        <w:pStyle w:val="BodyText"/>
        <w:tabs>
          <w:tab w:val="left" w:pos="851"/>
        </w:tabs>
        <w:spacing w:after="0"/>
        <w:jc w:val="both"/>
        <w:rPr>
          <w:b/>
          <w:u w:val="single"/>
        </w:rPr>
      </w:pPr>
      <w:r w:rsidRPr="003103BF">
        <w:rPr>
          <w:b/>
          <w:u w:val="single"/>
        </w:rPr>
        <w:t xml:space="preserve">Е-адреса: </w:t>
      </w:r>
      <w:hyperlink r:id="rId32" w:history="1">
        <w:r w:rsidRPr="00B6646C">
          <w:rPr>
            <w:rStyle w:val="Hyperlink"/>
            <w:b/>
          </w:rPr>
          <w:t>jasmina.benmansur@mduls.gov.rs</w:t>
        </w:r>
      </w:hyperlink>
    </w:p>
    <w:p w14:paraId="519EC187" w14:textId="77777777" w:rsidR="003103BF" w:rsidRDefault="003103BF" w:rsidP="003103BF">
      <w:pPr>
        <w:pStyle w:val="BodyText"/>
        <w:tabs>
          <w:tab w:val="left" w:pos="851"/>
        </w:tabs>
        <w:spacing w:after="0"/>
        <w:jc w:val="both"/>
        <w:rPr>
          <w:b/>
          <w:lang w:val="sr-Cyrl-RS"/>
        </w:rPr>
      </w:pPr>
    </w:p>
    <w:p w14:paraId="4DF3AA69" w14:textId="77777777" w:rsidR="005F7448" w:rsidRDefault="00E56A54" w:rsidP="00745375">
      <w:pPr>
        <w:pStyle w:val="BodyText"/>
        <w:tabs>
          <w:tab w:val="left" w:pos="851"/>
        </w:tabs>
        <w:jc w:val="both"/>
        <w:rPr>
          <w:lang w:val="sr-Cyrl-RS"/>
        </w:rPr>
      </w:pPr>
      <w:r>
        <w:rPr>
          <w:b/>
          <w:color w:val="FF0000"/>
          <w:lang w:val="sr-Cyrl-RS"/>
        </w:rPr>
        <w:t xml:space="preserve"> </w:t>
      </w:r>
      <w:r w:rsidRPr="0088232D">
        <w:rPr>
          <w:b/>
          <w:lang w:val="sr-Cyrl-RS"/>
        </w:rPr>
        <w:t xml:space="preserve">     </w:t>
      </w:r>
      <w:r w:rsidR="005F7448" w:rsidRPr="00B37088">
        <w:rPr>
          <w:b/>
          <w:bCs/>
          <w:lang w:val="sr-Cyrl-RS"/>
        </w:rPr>
        <w:t xml:space="preserve">Сектор за стручно усавршавање </w:t>
      </w:r>
      <w:r w:rsidR="005F7448" w:rsidRPr="00B37088">
        <w:rPr>
          <w:lang w:val="sr-Cyrl-RS"/>
        </w:rPr>
        <w:t>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w:t>
      </w:r>
      <w:r w:rsidR="005F7448">
        <w:rPr>
          <w:lang w:val="sr-Cyrl-RS"/>
        </w:rPr>
        <w:t xml:space="preserve">радњу са државним органима, </w:t>
      </w:r>
      <w:r w:rsidR="005F7448" w:rsidRPr="00B37088">
        <w:rPr>
          <w:lang w:val="sr-Cyrl-RS"/>
        </w:rPr>
        <w:t xml:space="preserve">органима јединица локалне самоуправе </w:t>
      </w:r>
      <w:r w:rsidR="005F7448">
        <w:rPr>
          <w:lang w:val="sr-Cyrl-RS"/>
        </w:rPr>
        <w:t xml:space="preserve">и другим имаоцима јавних овлашћења </w:t>
      </w:r>
      <w:r w:rsidR="005F7448"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w:t>
      </w:r>
      <w:r w:rsidR="005F7448" w:rsidRPr="00B37088">
        <w:rPr>
          <w:lang w:val="sr-Cyrl-RS"/>
        </w:rPr>
        <w:lastRenderedPageBreak/>
        <w:t xml:space="preserve">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14:paraId="2CBB09B1" w14:textId="17DD63C0"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14:paraId="133688E0"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2E2DA9DB"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16E28359" w14:textId="77777777" w:rsidR="006C16B9" w:rsidRDefault="006C16B9" w:rsidP="007805ED">
      <w:pPr>
        <w:pStyle w:val="BodyText"/>
        <w:tabs>
          <w:tab w:val="left" w:pos="851"/>
        </w:tabs>
        <w:spacing w:after="0"/>
        <w:jc w:val="both"/>
        <w:rPr>
          <w:b/>
          <w:u w:val="single"/>
          <w:lang w:val="sr-Cyrl-RS"/>
        </w:rPr>
      </w:pPr>
    </w:p>
    <w:p w14:paraId="2B484873" w14:textId="358A91CB"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0F103CCC" w14:textId="481AC3D1"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73C1976F" w14:textId="2BB4253E"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14:paraId="709E6C59" w14:textId="10C33425"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33" w:history="1">
        <w:r w:rsidR="00BC1F63" w:rsidRPr="00472339">
          <w:rPr>
            <w:rStyle w:val="Hyperlink"/>
            <w:b/>
            <w:lang w:val="sr-Latn-RS"/>
          </w:rPr>
          <w:t>valentina.andjelkovic</w:t>
        </w:r>
        <w:r w:rsidR="00BC1F63" w:rsidRPr="00472339">
          <w:rPr>
            <w:rStyle w:val="Hyperlink"/>
            <w:b/>
            <w:lang w:val="en-US"/>
          </w:rPr>
          <w:t>@mduls.gov.rs</w:t>
        </w:r>
      </w:hyperlink>
    </w:p>
    <w:p w14:paraId="3387973C" w14:textId="39057F09"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5C5A137B" w14:textId="77777777" w:rsidR="000A344F" w:rsidRPr="0075154E" w:rsidRDefault="000A344F" w:rsidP="000A344F">
      <w:pPr>
        <w:tabs>
          <w:tab w:val="left" w:pos="2790"/>
        </w:tabs>
        <w:autoSpaceDE w:val="0"/>
        <w:autoSpaceDN w:val="0"/>
        <w:adjustRightInd w:val="0"/>
        <w:jc w:val="both"/>
        <w:rPr>
          <w:lang w:val="en-US"/>
        </w:rPr>
      </w:pPr>
    </w:p>
    <w:p w14:paraId="72EB656B" w14:textId="77777777" w:rsidR="00FA42FC" w:rsidRDefault="00FA42FC" w:rsidP="00FA42FC">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и посебно стручно усавршавање државних службеника у Министарству;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успостављању система финансијског управљања и контроле у пословима из делокруга Одсека и друге послове из делокруга Одсека. </w:t>
      </w:r>
    </w:p>
    <w:p w14:paraId="4B9EAC36" w14:textId="77777777" w:rsidR="00FA42FC" w:rsidRDefault="00FA42FC" w:rsidP="00FA42FC">
      <w:pPr>
        <w:pStyle w:val="Default"/>
        <w:tabs>
          <w:tab w:val="left" w:pos="1134"/>
        </w:tabs>
        <w:jc w:val="both"/>
        <w:rPr>
          <w:color w:val="auto"/>
          <w:lang w:val="sr-Cyrl-RS"/>
        </w:rPr>
      </w:pPr>
    </w:p>
    <w:p w14:paraId="724AB6A4" w14:textId="38B8CABE"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374D9EF9" w14:textId="5B5EEB4C"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14:paraId="37D897CA" w14:textId="73BBC902"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14:paraId="0B43F85A" w14:textId="42EA2A49"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34" w:history="1">
        <w:r w:rsidRPr="000165E7">
          <w:rPr>
            <w:rStyle w:val="Hyperlink"/>
            <w:b/>
            <w:lang w:val="en-US"/>
          </w:rPr>
          <w:t>nevenka.stanojevic@mduls.gov.rs</w:t>
        </w:r>
      </w:hyperlink>
    </w:p>
    <w:p w14:paraId="3F9C8297" w14:textId="77777777" w:rsidR="00050366" w:rsidRDefault="00050366" w:rsidP="007805ED">
      <w:pPr>
        <w:jc w:val="both"/>
        <w:rPr>
          <w:lang w:val="sr-Cyrl-RS"/>
        </w:rPr>
      </w:pPr>
    </w:p>
    <w:p w14:paraId="6724E6C2" w14:textId="77777777" w:rsidR="00FA42FC" w:rsidRPr="00B37088" w:rsidRDefault="00FA42FC" w:rsidP="00FA42FC">
      <w:pPr>
        <w:tabs>
          <w:tab w:val="left" w:pos="1134"/>
        </w:tabs>
        <w:jc w:val="both"/>
        <w:rPr>
          <w:lang w:val="sr-Cyrl-RS"/>
        </w:rPr>
      </w:pPr>
      <w:r w:rsidRPr="00B37088">
        <w:rPr>
          <w:b/>
          <w:bCs/>
          <w:lang w:val="sr-Cyrl-RS"/>
        </w:rPr>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w:t>
      </w:r>
      <w:r w:rsidRPr="00B37088">
        <w:rPr>
          <w:lang w:val="sr-Cyrl-RS"/>
        </w:rPr>
        <w:lastRenderedPageBreak/>
        <w:t xml:space="preserve">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14:paraId="0A04DA5B" w14:textId="77777777" w:rsidR="00FA42FC" w:rsidRPr="00921378" w:rsidRDefault="00FA42FC" w:rsidP="009262EE">
      <w:pPr>
        <w:jc w:val="both"/>
        <w:rPr>
          <w:lang w:val="sr-Cyrl-RS"/>
        </w:rPr>
      </w:pPr>
    </w:p>
    <w:p w14:paraId="5D6D3A67" w14:textId="77777777" w:rsidR="007805ED" w:rsidRDefault="007805ED" w:rsidP="007805ED">
      <w:pPr>
        <w:jc w:val="center"/>
        <w:rPr>
          <w:b/>
          <w:u w:val="single"/>
          <w:lang w:val="sr-Cyrl-RS"/>
        </w:rPr>
      </w:pPr>
      <w:r w:rsidRPr="000803D9">
        <w:rPr>
          <w:b/>
          <w:u w:val="single"/>
        </w:rPr>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14:paraId="0AC2F06A" w14:textId="77777777" w:rsidR="008B4EF9" w:rsidRPr="00F01B4B" w:rsidRDefault="008B4EF9" w:rsidP="007805ED">
      <w:pPr>
        <w:jc w:val="center"/>
        <w:rPr>
          <w:b/>
          <w:color w:val="FF0000"/>
          <w:u w:val="single"/>
          <w:lang w:val="sr-Cyrl-RS"/>
        </w:rPr>
      </w:pPr>
    </w:p>
    <w:p w14:paraId="1A35FF0B" w14:textId="5995990B" w:rsidR="007805ED" w:rsidRPr="000803D9" w:rsidRDefault="00050366" w:rsidP="007805ED">
      <w:pPr>
        <w:jc w:val="center"/>
        <w:rPr>
          <w:b/>
          <w:color w:val="FF0000"/>
          <w:u w:val="single"/>
        </w:rPr>
      </w:pPr>
      <w:r>
        <w:rPr>
          <w:noProof/>
          <w:lang w:val="sr-Latn-RS" w:eastAsia="sr-Latn-R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1A3A06F4" w14:textId="77777777" w:rsidR="00E509C1" w:rsidRDefault="00E509C1" w:rsidP="007805ED">
      <w:pPr>
        <w:tabs>
          <w:tab w:val="left" w:pos="0"/>
        </w:tabs>
        <w:jc w:val="both"/>
        <w:rPr>
          <w:b/>
          <w:u w:val="single"/>
        </w:rPr>
      </w:pPr>
    </w:p>
    <w:p w14:paraId="43787C86" w14:textId="6D1A5405"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14:paraId="4CEC36D4" w14:textId="5A821C92"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14:paraId="2FA3E12B" w14:textId="26254474" w:rsidR="007805ED" w:rsidRPr="000803D9" w:rsidRDefault="007805ED" w:rsidP="00420D5D">
      <w:pPr>
        <w:tabs>
          <w:tab w:val="left" w:pos="2790"/>
        </w:tabs>
        <w:autoSpaceDE w:val="0"/>
        <w:autoSpaceDN w:val="0"/>
        <w:adjustRightInd w:val="0"/>
        <w:jc w:val="both"/>
      </w:pPr>
      <w:r w:rsidRPr="000803D9">
        <w:rPr>
          <w:b/>
        </w:rPr>
        <w:t xml:space="preserve">Е-адреса: </w:t>
      </w:r>
      <w:hyperlink r:id="rId40" w:history="1"/>
      <w:r w:rsidRPr="000803D9">
        <w:t xml:space="preserve"> </w:t>
      </w:r>
      <w:hyperlink r:id="rId41" w:history="1">
        <w:r w:rsidRPr="008F736E">
          <w:rPr>
            <w:rStyle w:val="Hyperlink"/>
            <w:b/>
          </w:rPr>
          <w:t>sasa.mogic@mduls.gov.rs</w:t>
        </w:r>
      </w:hyperlink>
      <w:hyperlink r:id="rId42" w:history="1"/>
      <w:r w:rsidRPr="000803D9">
        <w:t xml:space="preserve"> </w:t>
      </w:r>
    </w:p>
    <w:p w14:paraId="3D01EAF0" w14:textId="77777777" w:rsidR="007805ED" w:rsidRPr="000803D9" w:rsidRDefault="007805ED" w:rsidP="007805ED">
      <w:pPr>
        <w:tabs>
          <w:tab w:val="left" w:pos="2790"/>
        </w:tabs>
        <w:autoSpaceDE w:val="0"/>
        <w:autoSpaceDN w:val="0"/>
        <w:adjustRightInd w:val="0"/>
        <w:ind w:firstLine="810"/>
        <w:jc w:val="both"/>
      </w:pPr>
    </w:p>
    <w:p w14:paraId="742F4D56" w14:textId="77777777" w:rsidR="00FA42FC" w:rsidRPr="00001B37" w:rsidRDefault="00FA42FC" w:rsidP="00FA42FC">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w:t>
      </w:r>
      <w:r w:rsidRPr="00001B37">
        <w:rPr>
          <w:lang w:val="sr-Cyrl-RS"/>
        </w:rPr>
        <w:lastRenderedPageBreak/>
        <w:t xml:space="preserve">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r w:rsidRPr="00573AA0">
        <w:t>рипрему,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јавн</w:t>
      </w:r>
      <w:r w:rsidRPr="00001B37">
        <w:rPr>
          <w:lang w:val="sr-Latn-RS"/>
        </w:rPr>
        <w:t xml:space="preserve">e </w:t>
      </w:r>
      <w:r w:rsidRPr="00001B37">
        <w:rPr>
          <w:lang w:val="sr-Cyrl-RS"/>
        </w:rPr>
        <w:t>управе</w:t>
      </w:r>
      <w:r w:rsidRPr="00001B37">
        <w:t xml:space="preserve"> (стратегијa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r w:rsidRPr="00001B37">
        <w:t>међународн</w:t>
      </w:r>
      <w:r>
        <w:rPr>
          <w:lang w:val="sr-Cyrl-RS"/>
        </w:rPr>
        <w:t>у</w:t>
      </w:r>
      <w:r w:rsidRPr="00001B37">
        <w:t xml:space="preserve"> сарадњ</w:t>
      </w:r>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14:paraId="7A1407F0" w14:textId="77777777" w:rsidR="007A65A0" w:rsidRPr="000100BF" w:rsidRDefault="007A65A0" w:rsidP="007A65A0">
      <w:pPr>
        <w:tabs>
          <w:tab w:val="left" w:pos="1418"/>
        </w:tabs>
        <w:suppressAutoHyphens/>
        <w:ind w:right="45" w:firstLine="567"/>
        <w:rPr>
          <w:b/>
          <w:bCs/>
          <w:lang w:val="sr-Cyrl-RS" w:eastAsia="ar-SA"/>
        </w:rPr>
      </w:pPr>
    </w:p>
    <w:p w14:paraId="570C1B8C" w14:textId="77777777"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14:paraId="0689ADBE" w14:textId="093C4158" w:rsidR="00DE2E78" w:rsidRPr="00DE2E78" w:rsidRDefault="00DE2E78" w:rsidP="00DE2E78">
      <w:pPr>
        <w:tabs>
          <w:tab w:val="left" w:pos="0"/>
        </w:tabs>
        <w:jc w:val="both"/>
        <w:rPr>
          <w:bCs/>
        </w:rPr>
      </w:pPr>
      <w:r w:rsidRPr="00DE2E78">
        <w:rPr>
          <w:bCs/>
        </w:rPr>
        <w:t>1. Одсек за развој система локалне самоуправе и</w:t>
      </w:r>
    </w:p>
    <w:p w14:paraId="6ADB0A5E" w14:textId="438A3D37"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14:paraId="097A44F3" w14:textId="77777777" w:rsidR="00DE2E78" w:rsidRDefault="00DE2E78" w:rsidP="007805ED">
      <w:pPr>
        <w:tabs>
          <w:tab w:val="left" w:pos="0"/>
        </w:tabs>
        <w:jc w:val="both"/>
        <w:rPr>
          <w:rFonts w:eastAsiaTheme="minorHAnsi" w:cstheme="minorBidi"/>
          <w:b/>
          <w:u w:val="single"/>
        </w:rPr>
      </w:pPr>
    </w:p>
    <w:p w14:paraId="4743FEEA" w14:textId="77777777"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14:paraId="67A39439" w14:textId="419C18F6"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14:paraId="3F81FA4B" w14:textId="6D9C3207"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14:paraId="5B89C8D0" w14:textId="58750AD4"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43" w:history="1">
        <w:r w:rsidR="0084430C" w:rsidRPr="00743105">
          <w:rPr>
            <w:rStyle w:val="Hyperlink"/>
            <w:b/>
            <w:noProof/>
            <w:lang w:val="en-US"/>
          </w:rPr>
          <w:t>milica.markovic</w:t>
        </w:r>
        <w:r w:rsidR="0084430C" w:rsidRPr="00743105">
          <w:rPr>
            <w:rStyle w:val="Hyperlink"/>
            <w:b/>
            <w:noProof/>
          </w:rPr>
          <w:t>@mduls.gov.rs</w:t>
        </w:r>
      </w:hyperlink>
    </w:p>
    <w:p w14:paraId="4FE9C77A" w14:textId="77777777" w:rsidR="007805ED" w:rsidRPr="000803D9" w:rsidRDefault="007805ED" w:rsidP="007805ED">
      <w:pPr>
        <w:ind w:firstLine="706"/>
        <w:jc w:val="both"/>
        <w:rPr>
          <w:bCs/>
        </w:rPr>
      </w:pPr>
    </w:p>
    <w:p w14:paraId="627BDB70" w14:textId="77777777" w:rsidR="00FA42FC" w:rsidRPr="00880BBA" w:rsidRDefault="00FA42FC" w:rsidP="00FA42FC">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w:t>
      </w:r>
      <w:r w:rsidRPr="00880BBA">
        <w:rPr>
          <w:shd w:val="clear" w:color="auto" w:fill="FFFFFF"/>
          <w:lang w:val="sr-Cyrl-RS"/>
        </w:rPr>
        <w:lastRenderedPageBreak/>
        <w:t xml:space="preserve">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14:paraId="63E3AFB2" w14:textId="77777777" w:rsidR="007805ED" w:rsidRPr="000803D9" w:rsidRDefault="007805ED" w:rsidP="007805ED">
      <w:pPr>
        <w:jc w:val="center"/>
        <w:rPr>
          <w:b/>
          <w:color w:val="FF0000"/>
          <w:u w:val="single"/>
        </w:rPr>
      </w:pPr>
    </w:p>
    <w:p w14:paraId="30D81D2D" w14:textId="5897FC74"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14:paraId="6DE41532" w14:textId="2460AD27"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14:paraId="620E14CD" w14:textId="73EFB327"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14:paraId="6F46CB5A" w14:textId="751BACCE"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44" w:history="1">
        <w:r w:rsidR="00063356" w:rsidRPr="0063324E">
          <w:rPr>
            <w:b/>
            <w:color w:val="0000FF"/>
            <w:u w:val="single"/>
            <w:lang w:val="en-US"/>
          </w:rPr>
          <w:t>dusanka.jovanovic@mduls.gov.rs</w:t>
        </w:r>
      </w:hyperlink>
    </w:p>
    <w:p w14:paraId="59657F5C" w14:textId="4DB8D0AF" w:rsidR="00E11BF2" w:rsidRPr="007F1945" w:rsidRDefault="005D69D8" w:rsidP="00E11BF2">
      <w:pPr>
        <w:tabs>
          <w:tab w:val="left" w:pos="2790"/>
        </w:tabs>
        <w:autoSpaceDE w:val="0"/>
        <w:autoSpaceDN w:val="0"/>
        <w:adjustRightInd w:val="0"/>
        <w:jc w:val="both"/>
        <w:rPr>
          <w:color w:val="FF0000"/>
        </w:rPr>
      </w:pPr>
      <w:hyperlink r:id="rId45" w:history="1"/>
    </w:p>
    <w:p w14:paraId="273CBDD2" w14:textId="25D3C07E" w:rsidR="007805ED" w:rsidRPr="0075154E" w:rsidRDefault="007805ED" w:rsidP="00E11BF2">
      <w:pPr>
        <w:tabs>
          <w:tab w:val="left" w:pos="2790"/>
        </w:tabs>
        <w:autoSpaceDE w:val="0"/>
        <w:autoSpaceDN w:val="0"/>
        <w:adjustRightInd w:val="0"/>
        <w:jc w:val="both"/>
      </w:pPr>
      <w:r w:rsidRPr="0075154E">
        <w:t xml:space="preserve"> </w:t>
      </w:r>
      <w:hyperlink r:id="rId46" w:history="1"/>
      <w:r w:rsidRPr="0075154E">
        <w:rPr>
          <w:rStyle w:val="Hyperlink"/>
          <w:color w:val="auto"/>
        </w:rPr>
        <w:t xml:space="preserve"> </w:t>
      </w:r>
    </w:p>
    <w:p w14:paraId="0420F6BF" w14:textId="77777777" w:rsidR="00FA42FC" w:rsidRPr="00D72DE3" w:rsidRDefault="00FA42FC" w:rsidP="00FA42FC">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5"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5"/>
      <w:r w:rsidRPr="00D72DE3">
        <w:rPr>
          <w:lang w:val="sr-Cyrl-RS"/>
        </w:rPr>
        <w:t>коришћење и расподелу средстава из наменских примања буџета Републике Србије за финансирање локалне самоуправе - буџетског фонда; прикупљње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14:paraId="4379E015" w14:textId="77777777" w:rsidR="00CF74F1" w:rsidRDefault="00CF74F1" w:rsidP="007805ED">
      <w:pPr>
        <w:jc w:val="center"/>
        <w:rPr>
          <w:b/>
          <w:bCs/>
          <w:u w:val="single"/>
        </w:rPr>
      </w:pPr>
    </w:p>
    <w:p w14:paraId="419FFE16" w14:textId="414E368B" w:rsidR="007805ED" w:rsidRPr="006172A1" w:rsidRDefault="007805ED" w:rsidP="001B4CEF">
      <w:pPr>
        <w:jc w:val="center"/>
        <w:rPr>
          <w:b/>
          <w:bCs/>
          <w:u w:val="single"/>
          <w:lang w:val="sr-Cyrl-RS"/>
        </w:rPr>
      </w:pPr>
      <w:r w:rsidRPr="000803D9">
        <w:rPr>
          <w:b/>
          <w:bCs/>
          <w:u w:val="single"/>
        </w:rPr>
        <w:lastRenderedPageBreak/>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sr-Latn-RS" w:eastAsia="sr-Latn-RS"/>
        </w:rPr>
        <w:drawing>
          <wp:inline distT="0" distB="0" distL="0" distR="0" wp14:anchorId="2D4EAC72" wp14:editId="72A1CCBA">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1CBFDADE" w14:textId="77777777" w:rsidR="00731245" w:rsidRDefault="00731245" w:rsidP="007805ED">
      <w:pPr>
        <w:tabs>
          <w:tab w:val="left" w:pos="0"/>
        </w:tabs>
        <w:jc w:val="both"/>
        <w:rPr>
          <w:b/>
          <w:u w:val="single"/>
        </w:rPr>
      </w:pPr>
    </w:p>
    <w:p w14:paraId="31E36025" w14:textId="7FFE666C"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14:paraId="5202F12B" w14:textId="1ECE376D"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14:paraId="2E81ACE7" w14:textId="0ED85487"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52" w:history="1">
        <w:r w:rsidR="003C13D0" w:rsidRPr="00E86DEF">
          <w:rPr>
            <w:rStyle w:val="Hyperlink"/>
            <w:b/>
            <w:lang w:val="en-US"/>
          </w:rPr>
          <w:t>ivana.antic@mduls.gov.rs</w:t>
        </w:r>
      </w:hyperlink>
      <w:r w:rsidR="003C13D0">
        <w:rPr>
          <w:b/>
          <w:lang w:val="en-US"/>
        </w:rPr>
        <w:t xml:space="preserve"> </w:t>
      </w:r>
    </w:p>
    <w:p w14:paraId="3FD2D9AF" w14:textId="77777777" w:rsidR="007805ED" w:rsidRPr="006D4555" w:rsidRDefault="007805ED" w:rsidP="007805ED">
      <w:pPr>
        <w:tabs>
          <w:tab w:val="left" w:pos="2790"/>
        </w:tabs>
        <w:autoSpaceDE w:val="0"/>
        <w:autoSpaceDN w:val="0"/>
        <w:adjustRightInd w:val="0"/>
        <w:jc w:val="both"/>
        <w:rPr>
          <w:b/>
          <w:lang w:val="en-US"/>
        </w:rPr>
      </w:pPr>
    </w:p>
    <w:p w14:paraId="0FD68035" w14:textId="77777777" w:rsidR="00FA42FC" w:rsidRPr="00880BBA" w:rsidRDefault="00FA42FC" w:rsidP="00FA42FC">
      <w:pPr>
        <w:autoSpaceDE w:val="0"/>
        <w:autoSpaceDN w:val="0"/>
        <w:adjustRightInd w:val="0"/>
        <w:jc w:val="both"/>
        <w:rPr>
          <w:lang w:val="sr-Cyrl-RS"/>
        </w:rPr>
      </w:pPr>
      <w:r w:rsidRPr="00880BBA">
        <w:rPr>
          <w:b/>
          <w:lang w:val="sr-Cyrl-RS"/>
        </w:rPr>
        <w:t>Сектор за људска и мањинска права и   слободе</w:t>
      </w:r>
      <w:r w:rsidRPr="00880BBA">
        <w:rPr>
          <w:lang w:val="sr-Cyrl-RS"/>
        </w:rPr>
        <w:t xml:space="preserve">  обавља послове који се односе на: припрему прописа </w:t>
      </w:r>
      <w:r w:rsidRPr="007F206B">
        <w:rPr>
          <w:lang w:val="sr-Cyrl-RS"/>
        </w:rPr>
        <w:t xml:space="preserve">и праћење њихове примене у области </w:t>
      </w:r>
      <w:r w:rsidRPr="00880BBA">
        <w:rPr>
          <w:lang w:val="sr-Cyrl-RS"/>
        </w:rPr>
        <w:t>људских и мањинских прав</w:t>
      </w:r>
      <w:r w:rsidRPr="007F206B">
        <w:rPr>
          <w:lang w:val="sr-Cyrl-RS"/>
        </w:rPr>
        <w:t>а</w:t>
      </w:r>
      <w:r w:rsidRPr="00880BBA">
        <w:rPr>
          <w:lang w:val="sr-Cyrl-RS"/>
        </w:rPr>
        <w:t xml:space="preserve"> </w:t>
      </w:r>
      <w:r w:rsidRPr="007F206B">
        <w:rPr>
          <w:lang w:val="sr-Cyrl-RS"/>
        </w:rPr>
        <w:t>и слобода</w:t>
      </w:r>
      <w:r w:rsidRPr="00880BBA">
        <w:rPr>
          <w:rFonts w:eastAsiaTheme="minorHAnsi"/>
          <w:lang w:val="sr-Cyrl-RS"/>
        </w:rPr>
        <w:t xml:space="preserve"> </w:t>
      </w:r>
      <w:r w:rsidRPr="007F206B">
        <w:rPr>
          <w:rFonts w:eastAsiaTheme="minorHAnsi"/>
          <w:lang w:val="sr-Cyrl-RS"/>
        </w:rPr>
        <w:t xml:space="preserve">и </w:t>
      </w:r>
      <w:r w:rsidRPr="00880BBA">
        <w:rPr>
          <w:lang w:val="sr-Cyrl-RS"/>
        </w:rPr>
        <w:t>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општа питања људских и мањинских права</w:t>
      </w:r>
      <w:r w:rsidRPr="007F206B">
        <w:rPr>
          <w:lang w:val="sr-Cyrl-RS"/>
        </w:rPr>
        <w:t xml:space="preserve"> и слобода</w:t>
      </w:r>
      <w:r w:rsidRPr="00880BBA">
        <w:rPr>
          <w:lang w:val="sr-Cyrl-RS"/>
        </w:rPr>
        <w:t>; праћење међународних аката из области људских и мањинских права</w:t>
      </w:r>
      <w:r w:rsidRPr="007F206B">
        <w:rPr>
          <w:lang w:val="sr-Cyrl-RS"/>
        </w:rPr>
        <w:t xml:space="preserve"> и слобода и припрема извештаја о стању </w:t>
      </w:r>
      <w:r w:rsidRPr="00880BBA">
        <w:rPr>
          <w:lang w:val="sr-Cyrl-RS"/>
        </w:rPr>
        <w:t>људских и мањинских права</w:t>
      </w:r>
      <w:r w:rsidRPr="007F206B">
        <w:rPr>
          <w:lang w:val="sr-Cyrl-RS"/>
        </w:rPr>
        <w:t xml:space="preserve"> и слобода према обавезама које произилазе из стратешких докумената РС као и међународних аката и обавеза које проистичу из приступања ЕУ; припрему смерница за унапређење области </w:t>
      </w:r>
      <w:r w:rsidRPr="00880BBA">
        <w:rPr>
          <w:lang w:val="sr-Cyrl-RS"/>
        </w:rPr>
        <w:t>људских и мањинских права</w:t>
      </w:r>
      <w:r w:rsidRPr="007F206B">
        <w:rPr>
          <w:lang w:val="sr-Cyrl-RS"/>
        </w:rPr>
        <w:t xml:space="preserve"> и слобода</w:t>
      </w:r>
      <w:r w:rsidRPr="00880BBA">
        <w:rPr>
          <w:lang w:val="sr-Cyrl-RS"/>
        </w:rPr>
        <w:t>;</w:t>
      </w:r>
      <w:r w:rsidRPr="007F206B">
        <w:rPr>
          <w:lang w:val="sr-Cyrl-RS"/>
        </w:rPr>
        <w:t xml:space="preserve"> </w:t>
      </w:r>
      <w:r w:rsidRPr="00880BBA">
        <w:rPr>
          <w:lang w:val="sr-Cyrl-RS"/>
        </w:rPr>
        <w:t xml:space="preserve">политичко и друго организовање, изузев синдикалног;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националне савете националних мањина</w:t>
      </w:r>
      <w:r w:rsidRPr="007F206B">
        <w:rPr>
          <w:lang w:val="sr-Cyrl-RS"/>
        </w:rPr>
        <w:t>;</w:t>
      </w:r>
      <w:r w:rsidRPr="00880BBA">
        <w:rPr>
          <w:lang w:val="sr-Cyrl-RS"/>
        </w:rPr>
        <w:t xml:space="preserve"> вођење Регистра националних савета; избор националних савета националних мањина; вођење посебног бирачког списка националне мањине</w:t>
      </w:r>
      <w:r w:rsidRPr="007F206B">
        <w:rPr>
          <w:lang w:val="sr-Cyrl-RS"/>
        </w:rPr>
        <w:t>;</w:t>
      </w:r>
      <w:r w:rsidRPr="00880BBA">
        <w:rPr>
          <w:lang w:val="sr-Cyrl-RS"/>
        </w:rPr>
        <w:t xml:space="preserve">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објашњења у вези са спровођењем првостепеног управног поступка и доношењем првостепених решења у повереним пословима посебног бирачког списка;</w:t>
      </w:r>
      <w:r w:rsidRPr="007F206B">
        <w:rPr>
          <w:lang w:val="sr-Cyrl-RS"/>
        </w:rPr>
        <w:t xml:space="preserve"> </w:t>
      </w:r>
      <w:r w:rsidRPr="00880BBA">
        <w:rPr>
          <w:lang w:val="sr-Cyrl-RS"/>
        </w:rPr>
        <w:t>надзор над законитошћу рада и аката националних савета националних мањина;</w:t>
      </w:r>
      <w:r w:rsidRPr="007F206B">
        <w:rPr>
          <w:lang w:val="sr-Cyrl-RS"/>
        </w:rPr>
        <w:t xml:space="preserve"> </w:t>
      </w:r>
      <w:r w:rsidRPr="00880BBA">
        <w:rPr>
          <w:lang w:val="sr-Cyrl-RS"/>
        </w:rPr>
        <w:t xml:space="preserve">пружање правне помоћи националним мањинама у остваривању права у области националних савета националних мањина; </w:t>
      </w:r>
      <w:r w:rsidRPr="007F206B">
        <w:rPr>
          <w:lang w:val="sr-Cyrl-RS"/>
        </w:rPr>
        <w:t>спровођење конкурса за доделу средстава из Буџетског фонда за националне мањине;</w:t>
      </w:r>
      <w:r w:rsidRPr="00880BBA">
        <w:rPr>
          <w:lang w:val="sr-Cyrl-RS"/>
        </w:rPr>
        <w:t xml:space="preserve">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w:t>
      </w:r>
      <w:r w:rsidRPr="00880BBA">
        <w:rPr>
          <w:rFonts w:eastAsiaTheme="minorHAnsi"/>
          <w:lang w:val="sr-Cyrl-RS"/>
        </w:rPr>
        <w:t xml:space="preserve"> </w:t>
      </w:r>
      <w:r w:rsidRPr="00880BBA">
        <w:rPr>
          <w:lang w:val="sr-Cyrl-RS"/>
        </w:rPr>
        <w:t>и предлагање мера за унапређење стања у тим областима</w:t>
      </w:r>
      <w:r w:rsidRPr="007F206B">
        <w:rPr>
          <w:lang w:val="sr-Cyrl-RS"/>
        </w:rPr>
        <w:t>; 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3301397C" w14:textId="77777777" w:rsidR="00FA42FC" w:rsidRPr="00880BBA" w:rsidRDefault="00FA42FC" w:rsidP="00FA42FC">
      <w:pPr>
        <w:autoSpaceDE w:val="0"/>
        <w:autoSpaceDN w:val="0"/>
        <w:adjustRightInd w:val="0"/>
        <w:ind w:firstLine="567"/>
        <w:jc w:val="both"/>
        <w:rPr>
          <w:lang w:val="sr-Cyrl-RS"/>
        </w:rPr>
      </w:pPr>
    </w:p>
    <w:p w14:paraId="7142CFFD" w14:textId="77777777" w:rsidR="00A76C8C" w:rsidRPr="006172A1" w:rsidRDefault="00A76C8C" w:rsidP="006172A1">
      <w:pPr>
        <w:tabs>
          <w:tab w:val="left" w:pos="1418"/>
          <w:tab w:val="left" w:pos="1701"/>
        </w:tabs>
        <w:jc w:val="both"/>
        <w:rPr>
          <w:bCs/>
        </w:rPr>
      </w:pPr>
    </w:p>
    <w:p w14:paraId="4893A960" w14:textId="77777777" w:rsidR="006172A1" w:rsidRPr="006172A1" w:rsidRDefault="006172A1" w:rsidP="006172A1">
      <w:pPr>
        <w:tabs>
          <w:tab w:val="left" w:pos="1418"/>
          <w:tab w:val="left" w:pos="1701"/>
        </w:tabs>
        <w:jc w:val="both"/>
        <w:rPr>
          <w:bCs/>
        </w:rPr>
      </w:pPr>
      <w:r w:rsidRPr="006172A1">
        <w:rPr>
          <w:bCs/>
        </w:rPr>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14:paraId="5598D36B" w14:textId="77777777" w:rsidR="00FA42FC"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Pr>
          <w:lang w:val="sr-Cyrl-RS"/>
        </w:rPr>
        <w:t>Одсек</w:t>
      </w:r>
      <w:r w:rsidRPr="00880BBA">
        <w:rPr>
          <w:lang w:val="sr-Cyrl-RS"/>
        </w:rPr>
        <w:t xml:space="preserve"> за остваривање слободе удруживања и </w:t>
      </w:r>
    </w:p>
    <w:p w14:paraId="66ED6D44" w14:textId="62F39193" w:rsidR="007805ED" w:rsidRDefault="00FA42FC" w:rsidP="00837130">
      <w:pPr>
        <w:pStyle w:val="ListParagraph"/>
        <w:widowControl w:val="0"/>
        <w:numPr>
          <w:ilvl w:val="0"/>
          <w:numId w:val="41"/>
        </w:numPr>
        <w:tabs>
          <w:tab w:val="num" w:pos="1080"/>
        </w:tabs>
        <w:overflowPunct w:val="0"/>
        <w:autoSpaceDE w:val="0"/>
        <w:autoSpaceDN w:val="0"/>
        <w:adjustRightInd w:val="0"/>
        <w:ind w:left="0" w:firstLine="567"/>
        <w:contextualSpacing/>
        <w:jc w:val="both"/>
        <w:rPr>
          <w:lang w:val="sr-Cyrl-RS"/>
        </w:rPr>
      </w:pPr>
      <w:r w:rsidRPr="00FA42FC">
        <w:rPr>
          <w:lang w:val="sr-Cyrl-RS"/>
        </w:rPr>
        <w:t>Одсек за људска и мањинска права</w:t>
      </w:r>
    </w:p>
    <w:p w14:paraId="69D79042" w14:textId="77777777" w:rsidR="00FA42FC" w:rsidRPr="00FA42FC" w:rsidRDefault="00FA42FC" w:rsidP="00FA42FC">
      <w:pPr>
        <w:pStyle w:val="ListParagraph"/>
        <w:widowControl w:val="0"/>
        <w:overflowPunct w:val="0"/>
        <w:autoSpaceDE w:val="0"/>
        <w:autoSpaceDN w:val="0"/>
        <w:adjustRightInd w:val="0"/>
        <w:ind w:left="567"/>
        <w:contextualSpacing/>
        <w:jc w:val="both"/>
        <w:rPr>
          <w:lang w:val="sr-Cyrl-RS"/>
        </w:rPr>
      </w:pPr>
    </w:p>
    <w:p w14:paraId="50A27AD3" w14:textId="105E0A22" w:rsidR="007805ED" w:rsidRPr="00975D0E" w:rsidRDefault="00FA42FC" w:rsidP="007805ED">
      <w:pPr>
        <w:tabs>
          <w:tab w:val="left" w:pos="720"/>
          <w:tab w:val="left" w:pos="1418"/>
          <w:tab w:val="left" w:pos="1701"/>
        </w:tabs>
        <w:jc w:val="both"/>
        <w:rPr>
          <w:b/>
          <w:bCs/>
          <w:u w:val="single"/>
        </w:rPr>
      </w:pPr>
      <w:r>
        <w:rPr>
          <w:b/>
          <w:bCs/>
          <w:u w:val="single"/>
          <w:lang w:val="sr-Cyrl-RS"/>
        </w:rPr>
        <w:t xml:space="preserve">Одсек </w:t>
      </w:r>
      <w:r w:rsidR="007805ED" w:rsidRPr="000803D9">
        <w:rPr>
          <w:b/>
          <w:bCs/>
          <w:u w:val="single"/>
        </w:rPr>
        <w:t xml:space="preserve">за остваривање слободе удруживања </w:t>
      </w:r>
    </w:p>
    <w:p w14:paraId="044EC5ED" w14:textId="06A9C2FE" w:rsidR="007805ED" w:rsidRPr="00BA7F76" w:rsidRDefault="00FA42FC"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FD77D6">
        <w:rPr>
          <w:b/>
          <w:color w:val="000000"/>
          <w:u w:val="single"/>
          <w:lang w:val="sr-Latn-RS"/>
        </w:rPr>
        <w:t>-</w:t>
      </w:r>
      <w:r w:rsidR="007805ED" w:rsidRPr="000803D9">
        <w:rPr>
          <w:b/>
          <w:color w:val="000000"/>
          <w:u w:val="single"/>
        </w:rPr>
        <w:t xml:space="preserve"> </w:t>
      </w:r>
      <w:r w:rsidR="007805ED">
        <w:rPr>
          <w:b/>
          <w:color w:val="000000"/>
          <w:u w:val="single"/>
          <w:lang w:val="sr-Cyrl-RS"/>
        </w:rPr>
        <w:t>Марија Џивџановић</w:t>
      </w:r>
    </w:p>
    <w:p w14:paraId="5D0BBD55" w14:textId="3D0961B8"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14:paraId="7E9483B0" w14:textId="05ADF306"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53" w:history="1"/>
      <w:hyperlink r:id="rId54" w:history="1">
        <w:r w:rsidRPr="006D1CD8">
          <w:rPr>
            <w:rStyle w:val="Hyperlink"/>
            <w:b/>
            <w:lang w:val="sr-Latn-RS"/>
          </w:rPr>
          <w:t>marija.dzivdzanovic</w:t>
        </w:r>
        <w:r w:rsidRPr="006D1CD8">
          <w:rPr>
            <w:rStyle w:val="Hyperlink"/>
            <w:b/>
            <w:lang w:val="en-US"/>
          </w:rPr>
          <w:t>@mduls.gov.rs</w:t>
        </w:r>
      </w:hyperlink>
    </w:p>
    <w:p w14:paraId="228D000F" w14:textId="77777777" w:rsidR="007805ED" w:rsidRPr="00007A80" w:rsidRDefault="007805ED" w:rsidP="007805ED">
      <w:pPr>
        <w:tabs>
          <w:tab w:val="left" w:pos="2790"/>
        </w:tabs>
        <w:autoSpaceDE w:val="0"/>
        <w:autoSpaceDN w:val="0"/>
        <w:adjustRightInd w:val="0"/>
        <w:jc w:val="both"/>
      </w:pPr>
    </w:p>
    <w:p w14:paraId="26CE2A48" w14:textId="77777777" w:rsidR="00FA42FC" w:rsidRPr="00880BBA" w:rsidRDefault="00FA42FC" w:rsidP="00FA42FC">
      <w:pPr>
        <w:jc w:val="both"/>
        <w:rPr>
          <w:b/>
          <w:lang w:val="sr-Cyrl-RS"/>
        </w:rPr>
      </w:pPr>
      <w:r>
        <w:rPr>
          <w:b/>
          <w:lang w:val="sr-Cyrl-RS"/>
        </w:rPr>
        <w:t>Одсек</w:t>
      </w:r>
      <w:r w:rsidRPr="00880BBA">
        <w:rPr>
          <w:b/>
          <w:lang w:val="sr-Cyrl-RS"/>
        </w:rPr>
        <w:t xml:space="preserve"> за остваривање слободе удруживања</w:t>
      </w:r>
      <w:r w:rsidRPr="00880BBA">
        <w:rPr>
          <w:lang w:val="sr-Cyrl-RS"/>
        </w:rPr>
        <w:t xml:space="preserve">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w:t>
      </w:r>
      <w:r w:rsidRPr="007F206B">
        <w:rPr>
          <w:lang w:val="sr-Cyrl-RS"/>
        </w:rPr>
        <w:t xml:space="preserve"> и</w:t>
      </w:r>
      <w:r w:rsidRPr="00880BBA">
        <w:rPr>
          <w:lang w:val="sr-Cyrl-RS"/>
        </w:rPr>
        <w:t xml:space="preserve"> 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праћење примене прописа и стања у области из делокруга </w:t>
      </w:r>
      <w:r>
        <w:rPr>
          <w:lang w:val="sr-Cyrl-RS"/>
        </w:rPr>
        <w:t>Одсека</w:t>
      </w:r>
      <w:r w:rsidRPr="00880BBA">
        <w:rPr>
          <w:lang w:val="sr-Cyrl-RS"/>
        </w:rPr>
        <w:t xml:space="preserve">;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w:t>
      </w:r>
      <w:r>
        <w:rPr>
          <w:lang w:val="sr-Cyrl-RS"/>
        </w:rPr>
        <w:t xml:space="preserve">Одсека </w:t>
      </w:r>
      <w:r w:rsidRPr="00880BBA">
        <w:rPr>
          <w:lang w:val="sr-Cyrl-RS"/>
        </w:rPr>
        <w:t xml:space="preserve">и друге послове из делокруга </w:t>
      </w:r>
      <w:r>
        <w:rPr>
          <w:lang w:val="sr-Cyrl-RS"/>
        </w:rPr>
        <w:t>Одсека</w:t>
      </w:r>
      <w:r w:rsidRPr="00880BBA">
        <w:rPr>
          <w:lang w:val="sr-Cyrl-RS"/>
        </w:rPr>
        <w:t>.</w:t>
      </w:r>
    </w:p>
    <w:p w14:paraId="639524DE" w14:textId="58AE03A1" w:rsidR="007805ED" w:rsidRDefault="00FD77D6" w:rsidP="007805ED">
      <w:pPr>
        <w:tabs>
          <w:tab w:val="left" w:pos="720"/>
        </w:tabs>
        <w:jc w:val="both"/>
      </w:pPr>
      <w:r w:rsidRPr="00FD77D6">
        <w:t>.</w:t>
      </w:r>
    </w:p>
    <w:p w14:paraId="76FE30BE" w14:textId="77777777" w:rsidR="003A440D" w:rsidRPr="000803D9" w:rsidRDefault="003A440D" w:rsidP="007805ED">
      <w:pPr>
        <w:tabs>
          <w:tab w:val="left" w:pos="720"/>
        </w:tabs>
        <w:jc w:val="both"/>
        <w:rPr>
          <w:b/>
        </w:rPr>
      </w:pPr>
    </w:p>
    <w:p w14:paraId="6BB44B36" w14:textId="4F19314A" w:rsidR="007805ED" w:rsidRPr="00975D0E" w:rsidRDefault="00FA42FC" w:rsidP="007805ED">
      <w:pPr>
        <w:tabs>
          <w:tab w:val="left" w:pos="0"/>
        </w:tabs>
        <w:jc w:val="both"/>
        <w:rPr>
          <w:b/>
          <w:color w:val="000000"/>
          <w:u w:val="single"/>
        </w:rPr>
      </w:pPr>
      <w:r>
        <w:rPr>
          <w:b/>
          <w:u w:val="single"/>
          <w:lang w:val="sr-Cyrl-RS"/>
        </w:rPr>
        <w:t>Одсек</w:t>
      </w:r>
      <w:r w:rsidR="007805ED" w:rsidRPr="00975D0E">
        <w:rPr>
          <w:b/>
          <w:u w:val="single"/>
        </w:rPr>
        <w:t xml:space="preserve"> за људска и мањинска права</w:t>
      </w:r>
    </w:p>
    <w:p w14:paraId="7EB64C67" w14:textId="31AD765E" w:rsidR="007805ED" w:rsidRPr="000803D9" w:rsidRDefault="00FA42FC" w:rsidP="007805ED">
      <w:pPr>
        <w:tabs>
          <w:tab w:val="left" w:pos="0"/>
        </w:tabs>
        <w:jc w:val="both"/>
        <w:rPr>
          <w:b/>
          <w:color w:val="000000"/>
          <w:u w:val="single"/>
        </w:rPr>
      </w:pPr>
      <w:r>
        <w:rPr>
          <w:b/>
          <w:color w:val="000000"/>
          <w:u w:val="single"/>
          <w:lang w:val="sr-Cyrl-RS"/>
        </w:rPr>
        <w:t>Шеф Одсека</w:t>
      </w:r>
      <w:r w:rsidR="00975443">
        <w:rPr>
          <w:b/>
          <w:color w:val="000000"/>
          <w:u w:val="single"/>
          <w:lang w:val="sr-Cyrl-RS"/>
        </w:rPr>
        <w:t>-</w:t>
      </w:r>
      <w:r w:rsidR="007805ED" w:rsidRPr="00975D0E">
        <w:rPr>
          <w:b/>
          <w:color w:val="000000"/>
          <w:u w:val="single"/>
        </w:rPr>
        <w:t xml:space="preserve"> Биљана</w:t>
      </w:r>
      <w:r w:rsidR="007805ED" w:rsidRPr="000803D9">
        <w:rPr>
          <w:b/>
          <w:color w:val="000000"/>
          <w:u w:val="single"/>
        </w:rPr>
        <w:t xml:space="preserve"> Марковић</w:t>
      </w:r>
    </w:p>
    <w:p w14:paraId="329DF9F0" w14:textId="388D9BC6"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14:paraId="603A5163" w14:textId="77777777" w:rsidR="007805ED" w:rsidRDefault="007805ED" w:rsidP="001D5AE8">
      <w:pPr>
        <w:tabs>
          <w:tab w:val="left" w:pos="2790"/>
        </w:tabs>
        <w:autoSpaceDE w:val="0"/>
        <w:autoSpaceDN w:val="0"/>
        <w:adjustRightInd w:val="0"/>
        <w:jc w:val="both"/>
      </w:pPr>
      <w:r w:rsidRPr="000803D9">
        <w:rPr>
          <w:b/>
        </w:rPr>
        <w:t xml:space="preserve">Е-адреса: </w:t>
      </w:r>
      <w:hyperlink r:id="rId55" w:history="1"/>
      <w:r w:rsidRPr="00007A80">
        <w:rPr>
          <w:b/>
        </w:rPr>
        <w:t xml:space="preserve"> </w:t>
      </w:r>
      <w:hyperlink r:id="rId56" w:history="1">
        <w:r w:rsidRPr="00007A80">
          <w:rPr>
            <w:rStyle w:val="Hyperlink"/>
            <w:b/>
          </w:rPr>
          <w:t>biljana.markovic@mduls.gov.rs</w:t>
        </w:r>
      </w:hyperlink>
    </w:p>
    <w:p w14:paraId="385127E5" w14:textId="77777777" w:rsidR="007805ED" w:rsidRPr="00007A80" w:rsidRDefault="007805ED" w:rsidP="007805ED">
      <w:pPr>
        <w:tabs>
          <w:tab w:val="left" w:pos="2790"/>
        </w:tabs>
        <w:autoSpaceDE w:val="0"/>
        <w:autoSpaceDN w:val="0"/>
        <w:adjustRightInd w:val="0"/>
        <w:ind w:firstLine="810"/>
        <w:jc w:val="both"/>
      </w:pPr>
    </w:p>
    <w:p w14:paraId="41EF6B5E" w14:textId="77777777" w:rsidR="00FA42FC" w:rsidRPr="00880BBA" w:rsidRDefault="00FA42FC" w:rsidP="00FA42FC">
      <w:pPr>
        <w:widowControl w:val="0"/>
        <w:overflowPunct w:val="0"/>
        <w:autoSpaceDE w:val="0"/>
        <w:autoSpaceDN w:val="0"/>
        <w:adjustRightInd w:val="0"/>
        <w:jc w:val="both"/>
        <w:rPr>
          <w:lang w:val="sr-Cyrl-RS"/>
        </w:rPr>
      </w:pPr>
      <w:r>
        <w:rPr>
          <w:b/>
          <w:lang w:val="sr-Cyrl-RS"/>
        </w:rPr>
        <w:t xml:space="preserve">Одсек </w:t>
      </w:r>
      <w:r w:rsidRPr="00880BBA">
        <w:rPr>
          <w:b/>
          <w:lang w:val="sr-Cyrl-RS"/>
        </w:rPr>
        <w:t>за људска и мањинска права</w:t>
      </w:r>
      <w:r w:rsidRPr="00880BBA">
        <w:rPr>
          <w:lang w:val="sr-Cyrl-RS"/>
        </w:rPr>
        <w:t xml:space="preserve"> обавља послове који се односе на:</w:t>
      </w:r>
      <w:r w:rsidRPr="00880BBA">
        <w:rPr>
          <w:b/>
          <w:bCs/>
          <w:lang w:val="sr-Cyrl-RS"/>
        </w:rPr>
        <w:t xml:space="preserve"> </w:t>
      </w:r>
      <w:r w:rsidRPr="00880BBA">
        <w:rPr>
          <w:lang w:val="sr-Cyrl-RS"/>
        </w:rPr>
        <w:t xml:space="preserve">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w:t>
      </w:r>
      <w:r w:rsidRPr="00880BBA">
        <w:rPr>
          <w:lang w:val="sr-Cyrl-RS"/>
        </w:rPr>
        <w:lastRenderedPageBreak/>
        <w:t xml:space="preserve">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w:t>
      </w:r>
      <w:r w:rsidRPr="007F206B">
        <w:rPr>
          <w:lang w:val="sr-Cyrl-RS"/>
        </w:rPr>
        <w:t xml:space="preserve">стратешких докумената РС и </w:t>
      </w:r>
      <w:r w:rsidRPr="00880BBA">
        <w:rPr>
          <w:lang w:val="sr-Cyrl-RS"/>
        </w:rPr>
        <w:t xml:space="preserve">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w:t>
      </w:r>
      <w:r>
        <w:rPr>
          <w:lang w:val="sr-Cyrl-RS"/>
        </w:rPr>
        <w:t>Одсека</w:t>
      </w:r>
      <w:r w:rsidRPr="00880BBA">
        <w:rPr>
          <w:lang w:val="sr-Cyrl-RS"/>
        </w:rPr>
        <w:t>.</w:t>
      </w:r>
    </w:p>
    <w:p w14:paraId="1744D75C" w14:textId="77777777" w:rsidR="001D7B07" w:rsidRDefault="001D7B07" w:rsidP="00E35080">
      <w:pPr>
        <w:jc w:val="both"/>
      </w:pPr>
    </w:p>
    <w:p w14:paraId="10D5BA52" w14:textId="0D15F21F" w:rsidR="00092020" w:rsidRDefault="00092020" w:rsidP="00092020">
      <w:pPr>
        <w:jc w:val="center"/>
        <w:rPr>
          <w:b/>
          <w:bCs/>
          <w:u w:val="single"/>
          <w:lang w:val="sr-Cyrl-RS"/>
        </w:rPr>
      </w:pPr>
      <w:r w:rsidRPr="000803D9">
        <w:rPr>
          <w:b/>
          <w:bCs/>
          <w:u w:val="single"/>
        </w:rPr>
        <w:t xml:space="preserve">СЕКТОР ЗА </w:t>
      </w:r>
      <w:r w:rsidRPr="00092020">
        <w:rPr>
          <w:b/>
          <w:bCs/>
          <w:u w:val="single"/>
          <w:lang w:val="sr-Cyrl-RS"/>
        </w:rPr>
        <w:t>ЗА МАТИЧНЕ КЊИГЕ И РЕГИСТРЕ</w:t>
      </w:r>
    </w:p>
    <w:p w14:paraId="6FEB601B" w14:textId="0E06C3B8" w:rsidR="00092020" w:rsidRPr="00BA50F8" w:rsidRDefault="001D5AE8" w:rsidP="00BA50F8">
      <w:pPr>
        <w:jc w:val="center"/>
        <w:rPr>
          <w:b/>
          <w:bCs/>
          <w:u w:val="single"/>
          <w:lang w:val="sr-Cyrl-RS"/>
        </w:rPr>
      </w:pPr>
      <w:r>
        <w:rPr>
          <w:noProof/>
          <w:lang w:val="sr-Latn-RS" w:eastAsia="sr-Latn-RS"/>
        </w:rPr>
        <w:drawing>
          <wp:inline distT="0" distB="0" distL="0" distR="0" wp14:anchorId="2F4B7A80" wp14:editId="2EBB561B">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02F15F6C" w14:textId="77777777" w:rsidR="00301493" w:rsidRDefault="00301493" w:rsidP="00092020">
      <w:pPr>
        <w:tabs>
          <w:tab w:val="left" w:pos="0"/>
        </w:tabs>
        <w:jc w:val="both"/>
        <w:rPr>
          <w:b/>
          <w:u w:val="single"/>
        </w:rPr>
      </w:pPr>
    </w:p>
    <w:p w14:paraId="33D2E86A" w14:textId="72A03523"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14:paraId="1C1E8FD2" w14:textId="20185635"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14:paraId="5B8020A3" w14:textId="5C1B7983"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2" w:history="1">
        <w:r w:rsidR="002233E0" w:rsidRPr="00F33068">
          <w:rPr>
            <w:rStyle w:val="Hyperlink"/>
            <w:b/>
            <w:lang w:val="en-US"/>
          </w:rPr>
          <w:t>marina.drazic@mduls.gov.rs</w:t>
        </w:r>
      </w:hyperlink>
      <w:r>
        <w:rPr>
          <w:b/>
          <w:lang w:val="en-US"/>
        </w:rPr>
        <w:t xml:space="preserve"> </w:t>
      </w:r>
    </w:p>
    <w:p w14:paraId="5D70F3A4" w14:textId="77777777" w:rsidR="00092020" w:rsidRPr="006D4555" w:rsidRDefault="00092020" w:rsidP="00092020">
      <w:pPr>
        <w:tabs>
          <w:tab w:val="left" w:pos="2790"/>
        </w:tabs>
        <w:autoSpaceDE w:val="0"/>
        <w:autoSpaceDN w:val="0"/>
        <w:adjustRightInd w:val="0"/>
        <w:jc w:val="both"/>
        <w:rPr>
          <w:b/>
          <w:lang w:val="en-US"/>
        </w:rPr>
      </w:pPr>
    </w:p>
    <w:p w14:paraId="64B5932D" w14:textId="77777777" w:rsidR="00FA42FC" w:rsidRPr="00F64AF0" w:rsidRDefault="00FA42FC" w:rsidP="00FA42FC">
      <w:pPr>
        <w:ind w:firstLine="567"/>
        <w:jc w:val="both"/>
        <w:rPr>
          <w:lang w:val="sr-Cyrl-RS"/>
        </w:rPr>
      </w:pPr>
      <w:r w:rsidRPr="00F64AF0">
        <w:rPr>
          <w:b/>
          <w:lang w:val="sr-Cyrl-RS"/>
        </w:rPr>
        <w:t>Сектор за матичне књиге и регистре</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w:t>
      </w:r>
      <w:r w:rsidRPr="00F64AF0">
        <w:rPr>
          <w:lang w:val="sr-Cyrl-RS"/>
        </w:rPr>
        <w:lastRenderedPageBreak/>
        <w:t xml:space="preserve">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w:t>
      </w:r>
      <w:r w:rsidRPr="00F64AF0">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F64AF0">
        <w:rPr>
          <w:lang w:val="sr-Cyrl-RS"/>
        </w:rPr>
        <w:t xml:space="preserve">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w:t>
      </w:r>
      <w:r w:rsidRPr="00F64AF0">
        <w:rPr>
          <w:lang w:val="sr-Cyrl-RS" w:bidi="sa-IN"/>
        </w:rPr>
        <w:t>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w:t>
      </w:r>
      <w:r w:rsidRPr="00F64AF0">
        <w:rPr>
          <w:lang w:val="sr-Cyrl-RS"/>
        </w:rPr>
        <w:t xml:space="preserve">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регистра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  </w:t>
      </w:r>
    </w:p>
    <w:p w14:paraId="4C92BF1D" w14:textId="77777777" w:rsidR="009F37F3" w:rsidRDefault="009F37F3" w:rsidP="009F37F3">
      <w:pPr>
        <w:tabs>
          <w:tab w:val="left" w:pos="720"/>
        </w:tabs>
        <w:jc w:val="both"/>
      </w:pPr>
    </w:p>
    <w:p w14:paraId="0C4BA826" w14:textId="77777777" w:rsidR="00FA42FC" w:rsidRPr="00880BBA" w:rsidRDefault="00FA42FC" w:rsidP="00FA42FC">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14:paraId="4D7E7AFE" w14:textId="77777777" w:rsidR="00FA42FC" w:rsidRPr="00880BBA"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Одељење</w:t>
      </w:r>
      <w:r w:rsidRPr="00880BBA">
        <w:rPr>
          <w:lang w:val="sr-Cyrl-RS"/>
        </w:rPr>
        <w:t xml:space="preserve"> за регистре</w:t>
      </w:r>
      <w:r>
        <w:rPr>
          <w:lang w:val="sr-Cyrl-RS"/>
        </w:rPr>
        <w:t xml:space="preserve"> и</w:t>
      </w:r>
    </w:p>
    <w:p w14:paraId="08413D2A" w14:textId="77777777" w:rsidR="00FA42FC" w:rsidRPr="00973964" w:rsidRDefault="00FA42FC" w:rsidP="00837130">
      <w:pPr>
        <w:pStyle w:val="ListParagraph"/>
        <w:widowControl w:val="0"/>
        <w:numPr>
          <w:ilvl w:val="0"/>
          <w:numId w:val="42"/>
        </w:numPr>
        <w:overflowPunct w:val="0"/>
        <w:autoSpaceDE w:val="0"/>
        <w:autoSpaceDN w:val="0"/>
        <w:adjustRightInd w:val="0"/>
        <w:contextualSpacing/>
        <w:jc w:val="both"/>
        <w:rPr>
          <w:lang w:val="sr-Cyrl-RS"/>
        </w:rPr>
      </w:pPr>
      <w:r>
        <w:rPr>
          <w:lang w:val="sr-Cyrl-RS"/>
        </w:rPr>
        <w:t xml:space="preserve">Одсек за лични статус грађана. </w:t>
      </w:r>
    </w:p>
    <w:p w14:paraId="59539689" w14:textId="77777777" w:rsidR="00FA42FC" w:rsidRDefault="00FA42FC" w:rsidP="007805ED">
      <w:pPr>
        <w:tabs>
          <w:tab w:val="left" w:pos="720"/>
        </w:tabs>
        <w:jc w:val="both"/>
        <w:rPr>
          <w:b/>
          <w:lang w:val="sr-Cyrl-RS"/>
        </w:rPr>
      </w:pPr>
    </w:p>
    <w:p w14:paraId="0E849F08" w14:textId="49D43465" w:rsidR="00092020" w:rsidRPr="00FA42FC" w:rsidRDefault="00FA42FC" w:rsidP="007805ED">
      <w:pPr>
        <w:tabs>
          <w:tab w:val="left" w:pos="720"/>
        </w:tabs>
        <w:jc w:val="both"/>
        <w:rPr>
          <w:b/>
          <w:u w:val="single"/>
          <w:lang w:val="sr-Cyrl-RS"/>
        </w:rPr>
      </w:pPr>
      <w:r w:rsidRPr="00FA42FC">
        <w:rPr>
          <w:b/>
          <w:u w:val="single"/>
          <w:lang w:val="sr-Cyrl-RS"/>
        </w:rPr>
        <w:t>Одељење за регистре</w:t>
      </w:r>
    </w:p>
    <w:p w14:paraId="6CEAF31C" w14:textId="52464919" w:rsidR="00FA42FC" w:rsidRPr="00FA42FC" w:rsidRDefault="00FA42FC" w:rsidP="007805ED">
      <w:pPr>
        <w:tabs>
          <w:tab w:val="left" w:pos="720"/>
        </w:tabs>
        <w:jc w:val="both"/>
        <w:rPr>
          <w:b/>
          <w:u w:val="single"/>
          <w:lang w:val="sr-Cyrl-RS"/>
        </w:rPr>
      </w:pPr>
      <w:r w:rsidRPr="00FA42FC">
        <w:rPr>
          <w:b/>
          <w:u w:val="single"/>
          <w:lang w:val="sr-Cyrl-RS"/>
        </w:rPr>
        <w:t>Начелник Одељења –</w:t>
      </w:r>
      <w:r w:rsidR="00B90FBC">
        <w:rPr>
          <w:b/>
          <w:u w:val="single"/>
          <w:lang w:val="sr-Cyrl-RS"/>
        </w:rPr>
        <w:t>Александар Марковић</w:t>
      </w:r>
      <w:r w:rsidRPr="00FA42FC">
        <w:rPr>
          <w:b/>
          <w:u w:val="single"/>
          <w:lang w:val="sr-Cyrl-RS"/>
        </w:rPr>
        <w:t xml:space="preserve"> </w:t>
      </w:r>
    </w:p>
    <w:p w14:paraId="32A7B813" w14:textId="7C90954B" w:rsidR="00FA42FC" w:rsidRDefault="00FA42FC" w:rsidP="00FA42FC">
      <w:pPr>
        <w:tabs>
          <w:tab w:val="left" w:pos="2790"/>
        </w:tabs>
        <w:autoSpaceDE w:val="0"/>
        <w:autoSpaceDN w:val="0"/>
        <w:adjustRightInd w:val="0"/>
        <w:jc w:val="both"/>
        <w:rPr>
          <w:lang w:val="sr-Latn-RS"/>
        </w:rPr>
      </w:pPr>
      <w:r w:rsidRPr="000803D9">
        <w:rPr>
          <w:b/>
        </w:rPr>
        <w:t>Телефон</w:t>
      </w:r>
      <w:r>
        <w:rPr>
          <w:b/>
          <w:bCs/>
          <w:lang w:val="ru-RU"/>
        </w:rPr>
        <w:t>:</w:t>
      </w:r>
      <w:r w:rsidR="00B90FBC">
        <w:rPr>
          <w:b/>
          <w:bCs/>
          <w:lang w:val="en-US"/>
        </w:rPr>
        <w:t>+381 11</w:t>
      </w:r>
      <w:r>
        <w:rPr>
          <w:b/>
          <w:bCs/>
          <w:lang w:val="ru-RU"/>
        </w:rPr>
        <w:t xml:space="preserve"> </w:t>
      </w:r>
      <w:r w:rsidR="00B90FBC" w:rsidRPr="00B90FBC">
        <w:rPr>
          <w:b/>
          <w:bCs/>
          <w:lang w:val="ru-RU"/>
        </w:rPr>
        <w:t>2685-344</w:t>
      </w:r>
    </w:p>
    <w:p w14:paraId="674D7097" w14:textId="1264728C" w:rsidR="00FA42FC" w:rsidRPr="00B90FBC" w:rsidRDefault="00FA42FC" w:rsidP="00FA42FC">
      <w:pPr>
        <w:tabs>
          <w:tab w:val="left" w:pos="2790"/>
        </w:tabs>
        <w:autoSpaceDE w:val="0"/>
        <w:autoSpaceDN w:val="0"/>
        <w:adjustRightInd w:val="0"/>
        <w:jc w:val="both"/>
        <w:rPr>
          <w:b/>
          <w:lang w:val="en-US"/>
        </w:rPr>
      </w:pPr>
      <w:r w:rsidRPr="000803D9">
        <w:rPr>
          <w:b/>
        </w:rPr>
        <w:t xml:space="preserve">Е-адреса: </w:t>
      </w:r>
      <w:hyperlink r:id="rId63" w:history="1"/>
      <w:r w:rsidRPr="000803D9">
        <w:t xml:space="preserve"> </w:t>
      </w:r>
      <w:hyperlink r:id="rId64" w:history="1">
        <w:r w:rsidR="00B90FBC" w:rsidRPr="00B90FBC">
          <w:rPr>
            <w:rStyle w:val="Hyperlink"/>
            <w:b/>
            <w:lang w:val="en-US"/>
          </w:rPr>
          <w:t>aleksandar.markovic@mduls.gov.rs</w:t>
        </w:r>
      </w:hyperlink>
    </w:p>
    <w:p w14:paraId="7DCB241C" w14:textId="77777777" w:rsidR="00FA42FC" w:rsidRDefault="00FA42FC" w:rsidP="007805ED">
      <w:pPr>
        <w:tabs>
          <w:tab w:val="left" w:pos="720"/>
        </w:tabs>
        <w:jc w:val="both"/>
        <w:rPr>
          <w:b/>
          <w:lang w:val="sr-Cyrl-RS"/>
        </w:rPr>
      </w:pPr>
    </w:p>
    <w:p w14:paraId="2C00C13E" w14:textId="6D38A458" w:rsidR="00FA42FC" w:rsidRDefault="00FA42FC" w:rsidP="007805ED">
      <w:pPr>
        <w:tabs>
          <w:tab w:val="left" w:pos="720"/>
        </w:tabs>
        <w:jc w:val="both"/>
        <w:rPr>
          <w:lang w:val="sr-Cyrl-RS"/>
        </w:rPr>
      </w:pPr>
      <w:r w:rsidRPr="00F64AF0">
        <w:rPr>
          <w:b/>
          <w:lang w:val="sr-Cyrl-RS"/>
        </w:rPr>
        <w:t xml:space="preserve">Одељење за регистре </w:t>
      </w:r>
      <w:r w:rsidRPr="00F64AF0">
        <w:rPr>
          <w:lang w:val="sr-Cyrl-RS"/>
        </w:rPr>
        <w:t>обавља послове који се односе на</w:t>
      </w:r>
      <w:r w:rsidRPr="00F64AF0">
        <w:rPr>
          <w:lang w:val="sr-Latn-RS"/>
        </w:rPr>
        <w:t xml:space="preserve"> </w:t>
      </w:r>
      <w:r w:rsidRPr="00F64AF0">
        <w:rPr>
          <w:lang w:val="sr-Cyrl-RS"/>
        </w:rPr>
        <w:t xml:space="preserve">Централни регистар становништва, Јединствени бирачки списак и Регистар матичних књига; припрему закона и других прописа из области јединственог бирачког списка и централног регистра становништва;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централног регистра становништва; јединственог бирачког списка и регистра матичних књига;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прописа из области вођења јединственог бирачког списка и централног регистра становништва; припрему управних процедура за доношење првостепених решења у </w:t>
      </w:r>
      <w:r w:rsidRPr="00F64AF0">
        <w:rPr>
          <w:lang w:val="sr-Cyrl-RS"/>
        </w:rPr>
        <w:lastRenderedPageBreak/>
        <w:t>поступку пројектовања јединственог бирачког списка и вођење бирачких  спискова; обезбеђивања техничке подршке информационим системима и електронским базама података Регистра матичних књига, јединственог бирачког списка, Централног регистра становништва, посебног бирачког списка националних мањина, регистара политичких странака, националних савета; прибављање података и обавештења у вези са вршењем поверених послова;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w:t>
      </w:r>
      <w:r w:rsidR="00705DAD">
        <w:rPr>
          <w:lang w:val="sr-Cyrl-RS"/>
        </w:rPr>
        <w:t>.</w:t>
      </w:r>
    </w:p>
    <w:p w14:paraId="4B982A4F" w14:textId="77777777" w:rsidR="00705DAD" w:rsidRDefault="00705DAD" w:rsidP="00705DAD">
      <w:pPr>
        <w:widowControl w:val="0"/>
        <w:overflowPunct w:val="0"/>
        <w:autoSpaceDE w:val="0"/>
        <w:autoSpaceDN w:val="0"/>
        <w:adjustRightInd w:val="0"/>
        <w:contextualSpacing/>
        <w:jc w:val="both"/>
        <w:rPr>
          <w:b/>
          <w:u w:val="single"/>
          <w:lang w:val="sr-Cyrl-RS"/>
        </w:rPr>
      </w:pPr>
    </w:p>
    <w:p w14:paraId="7E69D91C" w14:textId="77777777" w:rsidR="00043EDA" w:rsidRPr="00613747" w:rsidRDefault="00043EDA" w:rsidP="00043EDA">
      <w:pPr>
        <w:ind w:firstLine="709"/>
        <w:jc w:val="both"/>
      </w:pPr>
      <w:r w:rsidRPr="00880BBA">
        <w:rPr>
          <w:lang w:val="sr-Cyrl-RS"/>
        </w:rPr>
        <w:t>У</w:t>
      </w:r>
      <w:r w:rsidRPr="00880BBA">
        <w:rPr>
          <w:b/>
          <w:lang w:val="sr-Cyrl-RS"/>
        </w:rPr>
        <w:t xml:space="preserve"> </w:t>
      </w:r>
      <w:r>
        <w:rPr>
          <w:b/>
          <w:lang w:val="sr-Cyrl-RS"/>
        </w:rPr>
        <w:t xml:space="preserve">Одељењу за регистре </w:t>
      </w:r>
      <w:r w:rsidRPr="00880BBA">
        <w:rPr>
          <w:lang w:val="sr-Cyrl-RS"/>
        </w:rPr>
        <w:t>образуј</w:t>
      </w:r>
      <w:r>
        <w:t>у</w:t>
      </w:r>
      <w:r w:rsidRPr="00880BBA">
        <w:rPr>
          <w:lang w:val="sr-Cyrl-RS"/>
        </w:rPr>
        <w:t xml:space="preserve"> се следећ</w:t>
      </w:r>
      <w:r>
        <w:t>а</w:t>
      </w:r>
      <w:r w:rsidRPr="00880BBA">
        <w:rPr>
          <w:lang w:val="sr-Cyrl-RS"/>
        </w:rPr>
        <w:t xml:space="preserve"> уж</w:t>
      </w:r>
      <w:r>
        <w:rPr>
          <w:lang w:val="sr-Cyrl-RS"/>
        </w:rPr>
        <w:t>е</w:t>
      </w:r>
      <w:r w:rsidRPr="00880BBA">
        <w:rPr>
          <w:lang w:val="sr-Cyrl-RS"/>
        </w:rPr>
        <w:t xml:space="preserve"> унутрашњ</w:t>
      </w:r>
      <w:r>
        <w:t xml:space="preserve">е </w:t>
      </w:r>
      <w:r w:rsidRPr="00880BBA">
        <w:rPr>
          <w:lang w:val="sr-Cyrl-RS"/>
        </w:rPr>
        <w:t>јединиц</w:t>
      </w:r>
      <w:r>
        <w:rPr>
          <w:lang w:val="sr-Cyrl-RS"/>
        </w:rPr>
        <w:t>е</w:t>
      </w:r>
      <w:r w:rsidRPr="00880BBA">
        <w:rPr>
          <w:lang w:val="sr-Cyrl-RS"/>
        </w:rPr>
        <w:t>:</w:t>
      </w:r>
    </w:p>
    <w:p w14:paraId="3DBAFD42"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Одсек за оперативне и послове техничке подршке и</w:t>
      </w:r>
    </w:p>
    <w:p w14:paraId="4992B101" w14:textId="77777777" w:rsidR="00043EDA" w:rsidRPr="00F64AF0" w:rsidRDefault="00043EDA" w:rsidP="00837130">
      <w:pPr>
        <w:pStyle w:val="ListParagraph"/>
        <w:widowControl w:val="0"/>
        <w:numPr>
          <w:ilvl w:val="0"/>
          <w:numId w:val="43"/>
        </w:numPr>
        <w:overflowPunct w:val="0"/>
        <w:autoSpaceDE w:val="0"/>
        <w:autoSpaceDN w:val="0"/>
        <w:adjustRightInd w:val="0"/>
        <w:contextualSpacing/>
        <w:jc w:val="both"/>
        <w:rPr>
          <w:lang w:val="sr-Cyrl-RS"/>
        </w:rPr>
      </w:pPr>
      <w:r w:rsidRPr="00F64AF0">
        <w:rPr>
          <w:lang w:val="sr-Cyrl-RS"/>
        </w:rPr>
        <w:t>Група за правне послове Централног регистра становништва и Јединственог бирачког списка</w:t>
      </w:r>
      <w:r>
        <w:rPr>
          <w:lang w:val="sr-Cyrl-RS"/>
        </w:rPr>
        <w:t>.</w:t>
      </w:r>
    </w:p>
    <w:p w14:paraId="5CA343B8" w14:textId="77777777" w:rsidR="00043EDA" w:rsidRDefault="00043EDA" w:rsidP="00705DAD">
      <w:pPr>
        <w:widowControl w:val="0"/>
        <w:overflowPunct w:val="0"/>
        <w:autoSpaceDE w:val="0"/>
        <w:autoSpaceDN w:val="0"/>
        <w:adjustRightInd w:val="0"/>
        <w:contextualSpacing/>
        <w:jc w:val="both"/>
        <w:rPr>
          <w:b/>
          <w:u w:val="single"/>
          <w:lang w:val="sr-Cyrl-RS"/>
        </w:rPr>
      </w:pPr>
    </w:p>
    <w:p w14:paraId="246D28D7" w14:textId="77777777" w:rsidR="00705DAD" w:rsidRPr="00705DAD" w:rsidRDefault="00705DAD" w:rsidP="00705DAD">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14:paraId="6FA166AE" w14:textId="0AC48B90" w:rsidR="00705DAD" w:rsidRPr="00CC4552" w:rsidRDefault="00705DAD" w:rsidP="00705DAD">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1DED1461" w14:textId="77777777" w:rsidR="00705DAD" w:rsidRPr="00C44D2B" w:rsidRDefault="00705DAD" w:rsidP="00705DAD">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2B3387C2" w14:textId="77777777" w:rsidR="00705DAD" w:rsidRDefault="00705DAD" w:rsidP="00705DAD">
      <w:pPr>
        <w:tabs>
          <w:tab w:val="left" w:pos="720"/>
        </w:tabs>
        <w:jc w:val="both"/>
        <w:rPr>
          <w:lang w:val="sr-Latn-RS"/>
        </w:rPr>
      </w:pPr>
      <w:r w:rsidRPr="000803D9">
        <w:rPr>
          <w:b/>
        </w:rPr>
        <w:t xml:space="preserve">Е-адреса: </w:t>
      </w:r>
      <w:hyperlink r:id="rId65" w:history="1"/>
      <w:r w:rsidRPr="000803D9">
        <w:t xml:space="preserve"> </w:t>
      </w:r>
      <w:hyperlink r:id="rId66" w:history="1">
        <w:r w:rsidRPr="00CC4552">
          <w:rPr>
            <w:rStyle w:val="Hyperlink"/>
            <w:b/>
            <w:lang w:val="sr-Latn-RS"/>
          </w:rPr>
          <w:t>ivana.radulovic@mduls.gov.rs</w:t>
        </w:r>
      </w:hyperlink>
    </w:p>
    <w:p w14:paraId="72EBF1FE" w14:textId="77777777" w:rsidR="00705DAD" w:rsidRDefault="00705DAD" w:rsidP="00705DAD">
      <w:pPr>
        <w:contextualSpacing/>
        <w:jc w:val="both"/>
        <w:rPr>
          <w:b/>
        </w:rPr>
      </w:pPr>
    </w:p>
    <w:p w14:paraId="65832665" w14:textId="77777777" w:rsidR="00705DAD" w:rsidRDefault="00705DAD" w:rsidP="00705DAD">
      <w:pPr>
        <w:contextualSpacing/>
        <w:jc w:val="both"/>
      </w:pPr>
      <w:r w:rsidRPr="00F64AF0">
        <w:rPr>
          <w:b/>
          <w:lang w:val="sr-Cyrl-RS"/>
        </w:rPr>
        <w:t>Одсек за оперативне и послове техничке подршке</w:t>
      </w:r>
      <w:r w:rsidRPr="00F64AF0">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w:t>
      </w:r>
      <w:r w:rsidRPr="00F64AF0">
        <w:rPr>
          <w:lang w:val="sr-Cyrl-RS"/>
        </w:rPr>
        <w:t>,</w:t>
      </w:r>
      <w:r w:rsidRPr="00F64AF0">
        <w:t xml:space="preserve">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14:paraId="7F334706" w14:textId="77777777" w:rsidR="00705DAD" w:rsidRDefault="00705DAD" w:rsidP="007805ED">
      <w:pPr>
        <w:tabs>
          <w:tab w:val="left" w:pos="720"/>
        </w:tabs>
        <w:jc w:val="both"/>
        <w:rPr>
          <w:b/>
          <w:lang w:val="sr-Cyrl-RS"/>
        </w:rPr>
      </w:pPr>
    </w:p>
    <w:p w14:paraId="1152A125" w14:textId="77777777" w:rsidR="00043EDA" w:rsidRPr="00043EDA" w:rsidRDefault="00043EDA" w:rsidP="00043EDA">
      <w:pPr>
        <w:tabs>
          <w:tab w:val="left" w:pos="0"/>
        </w:tabs>
        <w:jc w:val="both"/>
        <w:rPr>
          <w:u w:val="single"/>
          <w:lang w:val="sr-Cyrl-RS"/>
        </w:rPr>
      </w:pPr>
      <w:r w:rsidRPr="00043EDA">
        <w:rPr>
          <w:b/>
          <w:u w:val="single"/>
          <w:lang w:val="sr-Cyrl-RS"/>
        </w:rPr>
        <w:t>Група за правне послове Централног регистра становништва и Јединственог бирачког списка</w:t>
      </w:r>
      <w:r w:rsidRPr="00043EDA">
        <w:rPr>
          <w:u w:val="single"/>
          <w:lang w:val="sr-Cyrl-RS"/>
        </w:rPr>
        <w:t xml:space="preserve"> </w:t>
      </w:r>
    </w:p>
    <w:p w14:paraId="1C4A37AA" w14:textId="6C943358" w:rsidR="00043EDA" w:rsidRPr="00CC4552" w:rsidRDefault="00043EDA" w:rsidP="00043EDA">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Latn-RS"/>
        </w:rPr>
        <w:t>-</w:t>
      </w:r>
      <w:r w:rsidRPr="000803D9">
        <w:rPr>
          <w:b/>
          <w:color w:val="000000"/>
          <w:u w:val="single"/>
        </w:rPr>
        <w:t xml:space="preserve"> </w:t>
      </w:r>
    </w:p>
    <w:p w14:paraId="66463917" w14:textId="0C82BAFF" w:rsidR="00043EDA" w:rsidRPr="00C44D2B" w:rsidRDefault="00043EDA" w:rsidP="00043EDA">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w:t>
      </w:r>
    </w:p>
    <w:p w14:paraId="2F091A5F" w14:textId="0E4C7E37" w:rsidR="00043EDA" w:rsidRDefault="00043EDA" w:rsidP="00043EDA">
      <w:pPr>
        <w:tabs>
          <w:tab w:val="left" w:pos="720"/>
        </w:tabs>
        <w:jc w:val="both"/>
        <w:rPr>
          <w:lang w:val="sr-Latn-RS"/>
        </w:rPr>
      </w:pPr>
      <w:r w:rsidRPr="000803D9">
        <w:rPr>
          <w:b/>
        </w:rPr>
        <w:t xml:space="preserve">Е-адреса: </w:t>
      </w:r>
      <w:hyperlink r:id="rId67" w:history="1"/>
      <w:r w:rsidRPr="000803D9">
        <w:t xml:space="preserve"> </w:t>
      </w:r>
    </w:p>
    <w:p w14:paraId="776C059B" w14:textId="77777777" w:rsidR="00043EDA" w:rsidRDefault="00043EDA" w:rsidP="00043EDA">
      <w:pPr>
        <w:ind w:firstLine="567"/>
        <w:contextualSpacing/>
        <w:jc w:val="both"/>
        <w:rPr>
          <w:b/>
          <w:lang w:val="sr-Cyrl-RS"/>
        </w:rPr>
      </w:pPr>
    </w:p>
    <w:p w14:paraId="2ADCB99A" w14:textId="62E215D8" w:rsidR="00705DAD" w:rsidRDefault="00043EDA" w:rsidP="00043EDA">
      <w:pPr>
        <w:contextualSpacing/>
        <w:jc w:val="both"/>
        <w:rPr>
          <w:lang w:val="ru-RU"/>
        </w:rPr>
      </w:pPr>
      <w:r w:rsidRPr="00F64AF0">
        <w:rPr>
          <w:b/>
          <w:lang w:val="sr-Cyrl-RS"/>
        </w:rPr>
        <w:t>Група за правне послове Централног регистра становништва и Јединственог бирачког списка</w:t>
      </w:r>
      <w:r w:rsidRPr="00F64AF0">
        <w:rPr>
          <w:lang w:val="sr-Cyrl-RS"/>
        </w:rPr>
        <w:t xml:space="preserve"> </w:t>
      </w:r>
      <w:r w:rsidRPr="00F64AF0">
        <w:rPr>
          <w:bCs/>
        </w:rPr>
        <w:t xml:space="preserve">обавља послове који се односе на праћење стања у области </w:t>
      </w:r>
      <w:r w:rsidRPr="00F64AF0">
        <w:rPr>
          <w:lang w:val="sr-Cyrl-RS"/>
        </w:rPr>
        <w:t>централног регистра становништва и јединственог бирачког списка</w:t>
      </w:r>
      <w:r w:rsidRPr="00F64AF0">
        <w:rPr>
          <w:bCs/>
          <w:lang w:val="sr-Cyrl-RS"/>
        </w:rPr>
        <w:t>;</w:t>
      </w:r>
      <w:r w:rsidRPr="00F64AF0">
        <w:rPr>
          <w:lang w:val="sr-Cyrl-RS"/>
        </w:rPr>
        <w:t xml:space="preserve"> вођење другостепеног управног поступка и припрема нацрта решења по жалбама на првостепена решења имаоца јавних овлашћења у повереним пословима јединственог бирачког списка; припрема одговора Управном суду на тужбе у управном спору против другостепених решења Министарства у овој области;</w:t>
      </w:r>
      <w:r w:rsidRPr="00F64AF0">
        <w:rPr>
          <w:bCs/>
        </w:rPr>
        <w:t xml:space="preserve"> </w:t>
      </w:r>
      <w:r w:rsidRPr="00F64AF0">
        <w:rPr>
          <w:lang w:val="sr-Cyrl-RS"/>
        </w:rPr>
        <w:t xml:space="preserve">давање мишљења о примени прописа из области вођења јединственог бирачког списка и централног регистра становништва; </w:t>
      </w:r>
      <w:r w:rsidRPr="00F64AF0">
        <w:rPr>
          <w:bCs/>
        </w:rPr>
        <w:t xml:space="preserve">проучавање последица утврђеног стања и предлагање мера ради унапређења стања у области </w:t>
      </w:r>
      <w:r w:rsidRPr="00F64AF0">
        <w:rPr>
          <w:lang w:val="sr-Cyrl-RS"/>
        </w:rPr>
        <w:t>централног регистра становништва и јединственог бирачког списка</w:t>
      </w:r>
      <w:r w:rsidRPr="00F64AF0">
        <w:rPr>
          <w:bCs/>
        </w:rPr>
        <w:t xml:space="preserve">; праћење постојећих електронских сервиса и </w:t>
      </w:r>
      <w:r w:rsidRPr="00F64AF0">
        <w:rPr>
          <w:bCs/>
          <w:lang w:val="sr-Cyrl-RS"/>
        </w:rPr>
        <w:t>предлагање</w:t>
      </w:r>
      <w:r w:rsidRPr="00F64AF0">
        <w:rPr>
          <w:bCs/>
        </w:rPr>
        <w:t xml:space="preserve"> нових; </w:t>
      </w:r>
      <w:r w:rsidRPr="00F64AF0">
        <w:t>координацију пројек</w:t>
      </w:r>
      <w:r w:rsidRPr="00F64AF0">
        <w:rPr>
          <w:lang w:val="sr-Cyrl-RS"/>
        </w:rPr>
        <w:t>а</w:t>
      </w:r>
      <w:r w:rsidRPr="00F64AF0">
        <w:t>та и пројектни</w:t>
      </w:r>
      <w:r w:rsidRPr="00F64AF0">
        <w:rPr>
          <w:lang w:val="sr-Cyrl-RS"/>
        </w:rPr>
        <w:t>х</w:t>
      </w:r>
      <w:r w:rsidRPr="00F64AF0">
        <w:t xml:space="preserve"> активности;</w:t>
      </w:r>
      <w:r w:rsidRPr="00F64AF0">
        <w:rPr>
          <w:bCs/>
        </w:rPr>
        <w:t xml:space="preserve"> </w:t>
      </w:r>
      <w:r w:rsidRPr="00F64AF0">
        <w:rPr>
          <w:lang w:val="ru-RU"/>
        </w:rPr>
        <w:t>дефинисање</w:t>
      </w:r>
      <w:r w:rsidRPr="00F64AF0">
        <w:rPr>
          <w:bCs/>
        </w:rPr>
        <w:t xml:space="preserve"> података за пренос размену и коришћење регистара; </w:t>
      </w:r>
      <w:r w:rsidRPr="00F64AF0">
        <w:rPr>
          <w:lang w:val="ru-RU"/>
        </w:rPr>
        <w:t xml:space="preserve">дефинисање права приступа, коришћења, употребе и измене података, дефинисање </w:t>
      </w:r>
      <w:r w:rsidRPr="00F64AF0">
        <w:rPr>
          <w:lang w:val="sr-Cyrl-RS"/>
        </w:rPr>
        <w:t xml:space="preserve">правних процедура </w:t>
      </w:r>
      <w:r w:rsidRPr="00F64AF0">
        <w:rPr>
          <w:lang w:val="ru-RU"/>
        </w:rPr>
        <w:lastRenderedPageBreak/>
        <w:t>одржавањ</w:t>
      </w:r>
      <w:r w:rsidRPr="00F64AF0">
        <w:rPr>
          <w:lang w:val="sr-Cyrl-RS"/>
        </w:rPr>
        <w:t>а</w:t>
      </w:r>
      <w:r w:rsidRPr="00F64AF0">
        <w:rPr>
          <w:lang w:val="ru-RU"/>
        </w:rPr>
        <w:t>, уништавањ</w:t>
      </w:r>
      <w:r w:rsidRPr="00F64AF0">
        <w:t>а и</w:t>
      </w:r>
      <w:r w:rsidRPr="00F64AF0">
        <w:rPr>
          <w:lang w:val="ru-RU"/>
        </w:rPr>
        <w:t xml:space="preserve"> архивирањ</w:t>
      </w:r>
      <w:r w:rsidRPr="00F64AF0">
        <w:t>а података</w:t>
      </w:r>
      <w:r w:rsidRPr="00F64AF0">
        <w:rPr>
          <w:lang w:val="ru-RU"/>
        </w:rPr>
        <w:t>;</w:t>
      </w:r>
      <w:r w:rsidRPr="00F64AF0">
        <w:rPr>
          <w:bCs/>
        </w:rPr>
        <w:t xml:space="preserve"> питања приватности података, приступа подацима и употребе од стране других имаоца јавних овлашћења; и друге послове из делокруга Одељења</w:t>
      </w:r>
      <w:r w:rsidRPr="00F64AF0">
        <w:rPr>
          <w:lang w:val="ru-RU"/>
        </w:rPr>
        <w:t>.</w:t>
      </w:r>
    </w:p>
    <w:p w14:paraId="166CDBB5" w14:textId="77777777" w:rsidR="00043EDA" w:rsidRPr="00043EDA" w:rsidRDefault="00043EDA" w:rsidP="00043EDA">
      <w:pPr>
        <w:contextualSpacing/>
        <w:jc w:val="both"/>
        <w:rPr>
          <w:lang w:val="ru-RU"/>
        </w:rPr>
      </w:pPr>
    </w:p>
    <w:p w14:paraId="62E0377D" w14:textId="0BE26B3C"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14:paraId="4EBD95DE" w14:textId="6935793B"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p>
    <w:p w14:paraId="37F966FA" w14:textId="481B6D00"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00043EDA">
        <w:rPr>
          <w:b/>
          <w:bCs/>
          <w:lang w:val="ru-RU"/>
        </w:rPr>
        <w:t xml:space="preserve">: </w:t>
      </w:r>
    </w:p>
    <w:p w14:paraId="473FEB9F" w14:textId="5F318425"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68" w:history="1"/>
      <w:r w:rsidRPr="000803D9">
        <w:t xml:space="preserve"> </w:t>
      </w:r>
    </w:p>
    <w:p w14:paraId="7A3F1A3C" w14:textId="77777777" w:rsidR="007805ED" w:rsidRPr="000803D9" w:rsidRDefault="007805ED" w:rsidP="007805ED">
      <w:pPr>
        <w:tabs>
          <w:tab w:val="left" w:pos="720"/>
        </w:tabs>
        <w:jc w:val="both"/>
        <w:rPr>
          <w:u w:val="single"/>
        </w:rPr>
      </w:pPr>
    </w:p>
    <w:p w14:paraId="5ADCD184" w14:textId="77C5B0C1" w:rsidR="001D7B07" w:rsidRDefault="00043EDA" w:rsidP="00E50467">
      <w:pPr>
        <w:widowControl w:val="0"/>
        <w:autoSpaceDE w:val="0"/>
        <w:autoSpaceDN w:val="0"/>
        <w:adjustRightInd w:val="0"/>
        <w:ind w:firstLine="567"/>
        <w:jc w:val="both"/>
        <w:rPr>
          <w:lang w:val="sr-Cyrl-RS"/>
        </w:rPr>
      </w:pPr>
      <w:r w:rsidRPr="00F64AF0">
        <w:rPr>
          <w:b/>
          <w:lang w:val="sr-Cyrl-RS"/>
        </w:rPr>
        <w:t>Одсек за лични статус грађана</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праћење примене прописа и стања у области из делокруга Одсека; припрему анализа и информација из делокруга Одсека и предлагање одговарајућих мера за унапређење стања у области и друге послове из делокруга Одсека.</w:t>
      </w:r>
    </w:p>
    <w:p w14:paraId="761ADD49" w14:textId="77777777" w:rsidR="00E50467" w:rsidRDefault="00E50467" w:rsidP="00E50467">
      <w:pPr>
        <w:widowControl w:val="0"/>
        <w:autoSpaceDE w:val="0"/>
        <w:autoSpaceDN w:val="0"/>
        <w:adjustRightInd w:val="0"/>
        <w:ind w:firstLine="567"/>
        <w:jc w:val="both"/>
        <w:rPr>
          <w:lang w:val="sr-Cyrl-RS"/>
        </w:rPr>
      </w:pPr>
    </w:p>
    <w:p w14:paraId="7FA83F6A" w14:textId="77777777" w:rsidR="00E50467" w:rsidRDefault="00E50467" w:rsidP="00E50467">
      <w:pPr>
        <w:widowControl w:val="0"/>
        <w:autoSpaceDE w:val="0"/>
        <w:autoSpaceDN w:val="0"/>
        <w:adjustRightInd w:val="0"/>
        <w:ind w:firstLine="567"/>
        <w:jc w:val="both"/>
        <w:rPr>
          <w:lang w:val="sr-Cyrl-RS"/>
        </w:rPr>
      </w:pPr>
    </w:p>
    <w:p w14:paraId="7495B61F" w14:textId="77777777" w:rsidR="00E50467" w:rsidRDefault="00E50467" w:rsidP="00E50467">
      <w:pPr>
        <w:widowControl w:val="0"/>
        <w:autoSpaceDE w:val="0"/>
        <w:autoSpaceDN w:val="0"/>
        <w:adjustRightInd w:val="0"/>
        <w:ind w:firstLine="567"/>
        <w:jc w:val="both"/>
        <w:rPr>
          <w:lang w:val="sr-Cyrl-RS"/>
        </w:rPr>
      </w:pPr>
    </w:p>
    <w:p w14:paraId="2E78C3C4" w14:textId="77777777" w:rsidR="00E50467" w:rsidRDefault="00E50467" w:rsidP="00E50467">
      <w:pPr>
        <w:widowControl w:val="0"/>
        <w:autoSpaceDE w:val="0"/>
        <w:autoSpaceDN w:val="0"/>
        <w:adjustRightInd w:val="0"/>
        <w:ind w:firstLine="567"/>
        <w:jc w:val="both"/>
        <w:rPr>
          <w:lang w:val="sr-Cyrl-RS"/>
        </w:rPr>
      </w:pPr>
    </w:p>
    <w:p w14:paraId="69FAFD75" w14:textId="77777777" w:rsidR="00E50467" w:rsidRDefault="00E50467" w:rsidP="00E50467">
      <w:pPr>
        <w:widowControl w:val="0"/>
        <w:autoSpaceDE w:val="0"/>
        <w:autoSpaceDN w:val="0"/>
        <w:adjustRightInd w:val="0"/>
        <w:ind w:firstLine="567"/>
        <w:jc w:val="both"/>
        <w:rPr>
          <w:lang w:val="sr-Cyrl-RS"/>
        </w:rPr>
      </w:pPr>
    </w:p>
    <w:p w14:paraId="5CDA67BD" w14:textId="77777777" w:rsidR="00E50467" w:rsidRDefault="00E50467" w:rsidP="00E50467">
      <w:pPr>
        <w:widowControl w:val="0"/>
        <w:autoSpaceDE w:val="0"/>
        <w:autoSpaceDN w:val="0"/>
        <w:adjustRightInd w:val="0"/>
        <w:ind w:firstLine="567"/>
        <w:jc w:val="both"/>
        <w:rPr>
          <w:lang w:val="sr-Cyrl-RS"/>
        </w:rPr>
      </w:pPr>
    </w:p>
    <w:p w14:paraId="41CAAFA0" w14:textId="77777777" w:rsidR="00E50467" w:rsidRDefault="00E50467" w:rsidP="00E50467">
      <w:pPr>
        <w:widowControl w:val="0"/>
        <w:autoSpaceDE w:val="0"/>
        <w:autoSpaceDN w:val="0"/>
        <w:adjustRightInd w:val="0"/>
        <w:ind w:firstLine="567"/>
        <w:jc w:val="both"/>
        <w:rPr>
          <w:lang w:val="sr-Cyrl-RS"/>
        </w:rPr>
      </w:pPr>
    </w:p>
    <w:p w14:paraId="17C07188" w14:textId="77777777" w:rsidR="00E50467" w:rsidRDefault="00E50467" w:rsidP="00E50467">
      <w:pPr>
        <w:widowControl w:val="0"/>
        <w:autoSpaceDE w:val="0"/>
        <w:autoSpaceDN w:val="0"/>
        <w:adjustRightInd w:val="0"/>
        <w:ind w:firstLine="567"/>
        <w:jc w:val="both"/>
        <w:rPr>
          <w:lang w:val="sr-Cyrl-RS"/>
        </w:rPr>
      </w:pPr>
    </w:p>
    <w:p w14:paraId="4CD0312B" w14:textId="77777777" w:rsidR="00E50467" w:rsidRDefault="00E50467" w:rsidP="00E50467">
      <w:pPr>
        <w:widowControl w:val="0"/>
        <w:autoSpaceDE w:val="0"/>
        <w:autoSpaceDN w:val="0"/>
        <w:adjustRightInd w:val="0"/>
        <w:ind w:firstLine="567"/>
        <w:jc w:val="both"/>
        <w:rPr>
          <w:lang w:val="sr-Cyrl-RS"/>
        </w:rPr>
      </w:pPr>
    </w:p>
    <w:p w14:paraId="69FB1264" w14:textId="77777777" w:rsidR="00E50467" w:rsidRDefault="00E50467" w:rsidP="00E50467">
      <w:pPr>
        <w:widowControl w:val="0"/>
        <w:autoSpaceDE w:val="0"/>
        <w:autoSpaceDN w:val="0"/>
        <w:adjustRightInd w:val="0"/>
        <w:ind w:firstLine="567"/>
        <w:jc w:val="both"/>
        <w:rPr>
          <w:lang w:val="sr-Cyrl-RS"/>
        </w:rPr>
      </w:pPr>
    </w:p>
    <w:p w14:paraId="5FFD6303" w14:textId="77777777" w:rsidR="00E50467" w:rsidRDefault="00E50467" w:rsidP="00E50467">
      <w:pPr>
        <w:widowControl w:val="0"/>
        <w:autoSpaceDE w:val="0"/>
        <w:autoSpaceDN w:val="0"/>
        <w:adjustRightInd w:val="0"/>
        <w:ind w:firstLine="567"/>
        <w:jc w:val="both"/>
        <w:rPr>
          <w:lang w:val="sr-Cyrl-RS"/>
        </w:rPr>
      </w:pPr>
    </w:p>
    <w:p w14:paraId="16CC5E62" w14:textId="77777777" w:rsidR="00E50467" w:rsidRDefault="00E50467" w:rsidP="00E50467">
      <w:pPr>
        <w:widowControl w:val="0"/>
        <w:autoSpaceDE w:val="0"/>
        <w:autoSpaceDN w:val="0"/>
        <w:adjustRightInd w:val="0"/>
        <w:ind w:firstLine="567"/>
        <w:jc w:val="both"/>
        <w:rPr>
          <w:lang w:val="sr-Cyrl-RS"/>
        </w:rPr>
      </w:pPr>
    </w:p>
    <w:p w14:paraId="394D857B" w14:textId="77777777" w:rsidR="00E50467" w:rsidRDefault="00E50467" w:rsidP="00E50467">
      <w:pPr>
        <w:widowControl w:val="0"/>
        <w:autoSpaceDE w:val="0"/>
        <w:autoSpaceDN w:val="0"/>
        <w:adjustRightInd w:val="0"/>
        <w:ind w:firstLine="567"/>
        <w:jc w:val="both"/>
        <w:rPr>
          <w:lang w:val="sr-Cyrl-RS"/>
        </w:rPr>
      </w:pPr>
    </w:p>
    <w:p w14:paraId="6E069C25" w14:textId="77777777" w:rsidR="00E50467" w:rsidRDefault="00E50467" w:rsidP="00E50467">
      <w:pPr>
        <w:widowControl w:val="0"/>
        <w:autoSpaceDE w:val="0"/>
        <w:autoSpaceDN w:val="0"/>
        <w:adjustRightInd w:val="0"/>
        <w:ind w:firstLine="567"/>
        <w:jc w:val="both"/>
        <w:rPr>
          <w:lang w:val="sr-Cyrl-RS"/>
        </w:rPr>
      </w:pPr>
    </w:p>
    <w:p w14:paraId="0EA116D4" w14:textId="77777777" w:rsidR="00E50467" w:rsidRDefault="00E50467" w:rsidP="00E50467">
      <w:pPr>
        <w:widowControl w:val="0"/>
        <w:autoSpaceDE w:val="0"/>
        <w:autoSpaceDN w:val="0"/>
        <w:adjustRightInd w:val="0"/>
        <w:ind w:firstLine="567"/>
        <w:jc w:val="both"/>
        <w:rPr>
          <w:lang w:val="sr-Cyrl-RS"/>
        </w:rPr>
      </w:pPr>
    </w:p>
    <w:p w14:paraId="54F57F55" w14:textId="77777777" w:rsidR="00E50467" w:rsidRPr="00E50467" w:rsidRDefault="00E50467" w:rsidP="00E50467">
      <w:pPr>
        <w:widowControl w:val="0"/>
        <w:autoSpaceDE w:val="0"/>
        <w:autoSpaceDN w:val="0"/>
        <w:adjustRightInd w:val="0"/>
        <w:ind w:firstLine="567"/>
        <w:jc w:val="both"/>
        <w:rPr>
          <w:lang w:val="sr-Cyrl-RS"/>
        </w:rPr>
      </w:pPr>
    </w:p>
    <w:p w14:paraId="645E9A1B" w14:textId="77777777" w:rsidR="001D7B07" w:rsidRDefault="001D7B07" w:rsidP="007805ED">
      <w:pPr>
        <w:jc w:val="center"/>
        <w:rPr>
          <w:b/>
          <w:bCs/>
          <w:u w:val="single"/>
        </w:rPr>
      </w:pPr>
    </w:p>
    <w:p w14:paraId="4341D632" w14:textId="2C4A0342"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2E6BC65B" w14:textId="77777777" w:rsidR="00E50467" w:rsidRDefault="00E50467" w:rsidP="00E50467">
      <w:pPr>
        <w:jc w:val="center"/>
        <w:rPr>
          <w:b/>
          <w:bCs/>
          <w:u w:val="single"/>
        </w:rPr>
      </w:pPr>
    </w:p>
    <w:p w14:paraId="3E86BCAC" w14:textId="5200E97A" w:rsidR="006A4B7A" w:rsidRPr="000803D9" w:rsidRDefault="006A4B7A" w:rsidP="007805ED">
      <w:pPr>
        <w:jc w:val="center"/>
        <w:rPr>
          <w:b/>
          <w:bCs/>
          <w:u w:val="single"/>
        </w:rPr>
      </w:pPr>
      <w:r>
        <w:rPr>
          <w:noProof/>
          <w:lang w:val="sr-Latn-RS" w:eastAsia="sr-Latn-R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1C4ADFE4" w14:textId="77777777" w:rsidR="001D7B07" w:rsidRDefault="001D7B07" w:rsidP="007805ED">
      <w:pPr>
        <w:tabs>
          <w:tab w:val="left" w:pos="0"/>
        </w:tabs>
        <w:jc w:val="both"/>
        <w:rPr>
          <w:b/>
          <w:u w:val="single"/>
        </w:rPr>
      </w:pPr>
    </w:p>
    <w:p w14:paraId="7862FF6C" w14:textId="77777777" w:rsidR="00043EDA" w:rsidRDefault="00043EDA" w:rsidP="007805ED">
      <w:pPr>
        <w:tabs>
          <w:tab w:val="left" w:pos="0"/>
        </w:tabs>
        <w:jc w:val="both"/>
        <w:rPr>
          <w:b/>
          <w:u w:val="single"/>
        </w:rPr>
      </w:pPr>
    </w:p>
    <w:p w14:paraId="0A81D48C" w14:textId="77777777" w:rsidR="007F5F76" w:rsidRDefault="007F5F76" w:rsidP="007805ED">
      <w:pPr>
        <w:tabs>
          <w:tab w:val="left" w:pos="0"/>
        </w:tabs>
        <w:jc w:val="both"/>
        <w:rPr>
          <w:b/>
          <w:u w:val="single"/>
          <w:lang w:val="sr-Cyrl-RS"/>
        </w:rPr>
      </w:pPr>
    </w:p>
    <w:p w14:paraId="0C65BA8A" w14:textId="33017E28"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2807A18" w14:textId="76287DF9"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14:paraId="1ED006FF" w14:textId="50A01F27" w:rsidR="007805ED" w:rsidRDefault="007805ED" w:rsidP="0087504E">
      <w:pPr>
        <w:tabs>
          <w:tab w:val="left" w:pos="2790"/>
        </w:tabs>
        <w:autoSpaceDE w:val="0"/>
        <w:autoSpaceDN w:val="0"/>
        <w:adjustRightInd w:val="0"/>
        <w:jc w:val="both"/>
      </w:pPr>
      <w:r w:rsidRPr="00593CE6">
        <w:rPr>
          <w:b/>
        </w:rPr>
        <w:t xml:space="preserve">Е-адреса: </w:t>
      </w:r>
      <w:hyperlink r:id="rId74" w:history="1"/>
      <w:r w:rsidRPr="00593CE6">
        <w:t xml:space="preserve"> </w:t>
      </w:r>
      <w:hyperlink r:id="rId75" w:history="1">
        <w:r w:rsidR="008A75C7" w:rsidRPr="005B32DA">
          <w:rPr>
            <w:rStyle w:val="Hyperlink"/>
            <w:b/>
            <w:lang w:val="sr-Latn-RS"/>
          </w:rPr>
          <w:t>sanja.putnik</w:t>
        </w:r>
        <w:r w:rsidR="008A75C7" w:rsidRPr="005B32DA">
          <w:rPr>
            <w:rStyle w:val="Hyperlink"/>
            <w:b/>
          </w:rPr>
          <w:t>@mduls.gov.rs</w:t>
        </w:r>
      </w:hyperlink>
    </w:p>
    <w:p w14:paraId="2DA91E2F" w14:textId="77777777" w:rsidR="007805ED" w:rsidRPr="00B26709" w:rsidRDefault="007805ED" w:rsidP="007805ED">
      <w:pPr>
        <w:tabs>
          <w:tab w:val="left" w:pos="1080"/>
          <w:tab w:val="left" w:pos="1440"/>
          <w:tab w:val="left" w:pos="1980"/>
          <w:tab w:val="left" w:pos="2700"/>
        </w:tabs>
        <w:ind w:right="45"/>
        <w:jc w:val="both"/>
        <w:rPr>
          <w:lang w:val="en-US"/>
        </w:rPr>
      </w:pPr>
    </w:p>
    <w:p w14:paraId="20A8BCD0" w14:textId="77777777" w:rsidR="00043EDA" w:rsidRPr="00880BBA" w:rsidRDefault="00043EDA" w:rsidP="00BF5C05">
      <w:pPr>
        <w:widowControl w:val="0"/>
        <w:autoSpaceDE w:val="0"/>
        <w:autoSpaceDN w:val="0"/>
        <w:adjustRightInd w:val="0"/>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w:t>
      </w:r>
      <w:r w:rsidRPr="00880BBA">
        <w:rPr>
          <w:lang w:val="sr-Cyrl-RS"/>
        </w:rPr>
        <w:lastRenderedPageBreak/>
        <w:t xml:space="preserve">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269ABBD5" w14:textId="18ABD463" w:rsidR="004D10BD" w:rsidRDefault="004D10BD" w:rsidP="004D10BD">
      <w:pPr>
        <w:tabs>
          <w:tab w:val="left" w:pos="0"/>
        </w:tabs>
        <w:jc w:val="both"/>
      </w:pPr>
    </w:p>
    <w:p w14:paraId="2BDE4B2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09F63665" w14:textId="0120E72D" w:rsidR="004D10BD" w:rsidRDefault="004D10BD" w:rsidP="00837130">
      <w:pPr>
        <w:pStyle w:val="ListParagraph"/>
        <w:numPr>
          <w:ilvl w:val="0"/>
          <w:numId w:val="24"/>
        </w:numPr>
        <w:tabs>
          <w:tab w:val="left" w:pos="0"/>
        </w:tabs>
        <w:jc w:val="both"/>
      </w:pPr>
      <w:r>
        <w:t>Одељење за пројекте и</w:t>
      </w:r>
    </w:p>
    <w:p w14:paraId="459173A5" w14:textId="37686AC1" w:rsidR="004D10BD" w:rsidRDefault="004D10BD" w:rsidP="00837130">
      <w:pPr>
        <w:pStyle w:val="ListParagraph"/>
        <w:numPr>
          <w:ilvl w:val="0"/>
          <w:numId w:val="24"/>
        </w:numPr>
        <w:tabs>
          <w:tab w:val="left" w:pos="0"/>
        </w:tabs>
        <w:jc w:val="both"/>
      </w:pPr>
      <w:r>
        <w:t>Група за европске интеграције и међународну сарадњу.</w:t>
      </w:r>
    </w:p>
    <w:p w14:paraId="780E4832" w14:textId="77777777" w:rsidR="004D10BD" w:rsidRDefault="004D10BD" w:rsidP="004D10BD">
      <w:pPr>
        <w:tabs>
          <w:tab w:val="left" w:pos="0"/>
        </w:tabs>
        <w:jc w:val="both"/>
      </w:pPr>
    </w:p>
    <w:p w14:paraId="72D8D386"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0337B225" w14:textId="1D8E526E"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2F0B7FFF" w14:textId="543D1D7D"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57983A6A" w14:textId="0D4F9A88"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76" w:history="1">
        <w:r w:rsidR="00202596" w:rsidRPr="007E57FA">
          <w:rPr>
            <w:rStyle w:val="Hyperlink"/>
            <w:b/>
            <w:lang w:val="sr-Latn-RS"/>
          </w:rPr>
          <w:t>mila.stankovic</w:t>
        </w:r>
        <w:r w:rsidR="00202596" w:rsidRPr="007E57FA">
          <w:rPr>
            <w:rStyle w:val="Hyperlink"/>
            <w:b/>
            <w:lang w:val="en-US"/>
          </w:rPr>
          <w:t>@mduls.gov.rs</w:t>
        </w:r>
      </w:hyperlink>
    </w:p>
    <w:p w14:paraId="1A936B07" w14:textId="0605CC67" w:rsidR="008B7248" w:rsidRDefault="00110EEB" w:rsidP="008B7248">
      <w:pPr>
        <w:tabs>
          <w:tab w:val="left" w:pos="2790"/>
        </w:tabs>
        <w:autoSpaceDE w:val="0"/>
        <w:autoSpaceDN w:val="0"/>
        <w:adjustRightInd w:val="0"/>
        <w:jc w:val="both"/>
      </w:pPr>
      <w:r>
        <w:rPr>
          <w:b/>
          <w:lang w:val="sr-Cyrl-RS"/>
        </w:rPr>
        <w:t xml:space="preserve"> </w:t>
      </w:r>
    </w:p>
    <w:p w14:paraId="59BACBFD" w14:textId="77777777" w:rsidR="008B7248" w:rsidRDefault="008B7248" w:rsidP="008B7248">
      <w:pPr>
        <w:tabs>
          <w:tab w:val="left" w:pos="2790"/>
        </w:tabs>
        <w:autoSpaceDE w:val="0"/>
        <w:autoSpaceDN w:val="0"/>
        <w:adjustRightInd w:val="0"/>
        <w:jc w:val="both"/>
        <w:rPr>
          <w:color w:val="FF0000"/>
        </w:rPr>
      </w:pPr>
    </w:p>
    <w:p w14:paraId="62DA2917" w14:textId="77777777" w:rsidR="00BF5C05" w:rsidRPr="00001B37" w:rsidRDefault="00BF5C05" w:rsidP="00BF5C05">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w:t>
      </w:r>
      <w:r w:rsidRPr="00001B37">
        <w:lastRenderedPageBreak/>
        <w:t>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666739F6" w14:textId="77777777" w:rsidR="00BF5C05" w:rsidRDefault="00BF5C05" w:rsidP="00AA456B"/>
    <w:p w14:paraId="62A355C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2F1E5ED4" w14:textId="054B316A" w:rsidR="00AA456B" w:rsidRPr="00AA456B" w:rsidRDefault="00AA456B" w:rsidP="00837130">
      <w:pPr>
        <w:pStyle w:val="ListParagraph"/>
        <w:numPr>
          <w:ilvl w:val="0"/>
          <w:numId w:val="25"/>
        </w:numPr>
      </w:pPr>
      <w:r w:rsidRPr="00AA456B">
        <w:t xml:space="preserve">Група за планирање и припрему пројеката и </w:t>
      </w:r>
    </w:p>
    <w:p w14:paraId="3B28B2F3" w14:textId="4C033E33" w:rsidR="00AA456B" w:rsidRPr="00AA456B" w:rsidRDefault="00AA456B" w:rsidP="00837130">
      <w:pPr>
        <w:pStyle w:val="ListParagraph"/>
        <w:numPr>
          <w:ilvl w:val="0"/>
          <w:numId w:val="25"/>
        </w:numPr>
      </w:pPr>
      <w:r w:rsidRPr="00AA456B">
        <w:t xml:space="preserve">Група за спровођење и праћење спровођења пројеката. </w:t>
      </w:r>
    </w:p>
    <w:p w14:paraId="2365D624" w14:textId="77777777" w:rsidR="00AA456B" w:rsidRPr="00AA456B" w:rsidRDefault="00AA456B" w:rsidP="00AA456B">
      <w:pPr>
        <w:jc w:val="center"/>
      </w:pPr>
    </w:p>
    <w:p w14:paraId="5D24CE37"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6808099E" w14:textId="489DDCB5"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1765D2FC" w14:textId="6F1197F3"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14:paraId="33CF2BEE" w14:textId="2C0CD958"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77" w:history="1">
        <w:r w:rsidR="002137E0" w:rsidRPr="00671C3B">
          <w:rPr>
            <w:rStyle w:val="Hyperlink"/>
            <w:rFonts w:eastAsiaTheme="minorHAnsi"/>
            <w:b/>
            <w:lang w:val="en-US"/>
          </w:rPr>
          <w:t>nina.zelic@mduls.gov.rs</w:t>
        </w:r>
      </w:hyperlink>
    </w:p>
    <w:p w14:paraId="00C7B344" w14:textId="77777777" w:rsidR="002137E0" w:rsidRPr="002137E0" w:rsidRDefault="002137E0" w:rsidP="0087504E">
      <w:pPr>
        <w:tabs>
          <w:tab w:val="left" w:pos="2790"/>
        </w:tabs>
        <w:autoSpaceDE w:val="0"/>
        <w:autoSpaceDN w:val="0"/>
        <w:adjustRightInd w:val="0"/>
        <w:jc w:val="both"/>
        <w:rPr>
          <w:b/>
          <w:lang w:val="sr-Cyrl-RS"/>
        </w:rPr>
      </w:pPr>
    </w:p>
    <w:p w14:paraId="2DD5130B" w14:textId="77777777" w:rsidR="007805ED" w:rsidRPr="000803D9" w:rsidRDefault="007805ED" w:rsidP="007805ED">
      <w:pPr>
        <w:tabs>
          <w:tab w:val="num" w:pos="720"/>
        </w:tabs>
        <w:ind w:right="45"/>
        <w:jc w:val="both"/>
      </w:pPr>
    </w:p>
    <w:p w14:paraId="00A87C58" w14:textId="77777777" w:rsidR="00BF5C05" w:rsidRPr="00001B37" w:rsidRDefault="00BF5C05" w:rsidP="00BF5C05">
      <w:pPr>
        <w:widowControl w:val="0"/>
        <w:tabs>
          <w:tab w:val="num" w:pos="218"/>
        </w:tabs>
        <w:autoSpaceDE w:val="0"/>
        <w:autoSpaceDN w:val="0"/>
        <w:adjustRightInd w:val="0"/>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0B005B0F" w14:textId="77777777" w:rsidR="007805ED" w:rsidRPr="000803D9" w:rsidRDefault="007805ED" w:rsidP="007805ED">
      <w:pPr>
        <w:jc w:val="center"/>
        <w:rPr>
          <w:b/>
          <w:color w:val="FF0000"/>
          <w:u w:val="single"/>
        </w:rPr>
      </w:pPr>
    </w:p>
    <w:p w14:paraId="27B2181B"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76538C7C" w14:textId="68904DC8"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30BC2953" w14:textId="170E1B76"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14:paraId="772E6F7B" w14:textId="08AB4F3D"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8" w:history="1"/>
      <w:r w:rsidRPr="000803D9">
        <w:rPr>
          <w:b/>
        </w:rPr>
        <w:t xml:space="preserve"> </w:t>
      </w:r>
      <w:hyperlink r:id="rId79" w:history="1">
        <w:r w:rsidRPr="000803D9">
          <w:rPr>
            <w:rStyle w:val="Hyperlink"/>
            <w:b/>
          </w:rPr>
          <w:t>natasa.radulovic@mduls.gov.rs</w:t>
        </w:r>
      </w:hyperlink>
    </w:p>
    <w:p w14:paraId="4B77B034" w14:textId="77777777" w:rsidR="007805ED" w:rsidRPr="000803D9" w:rsidRDefault="007805ED" w:rsidP="007805ED">
      <w:pPr>
        <w:tabs>
          <w:tab w:val="num" w:pos="720"/>
        </w:tabs>
        <w:ind w:right="45"/>
        <w:jc w:val="both"/>
      </w:pPr>
    </w:p>
    <w:p w14:paraId="29E5DA3E" w14:textId="77777777" w:rsidR="00BF5C05" w:rsidRPr="00001B37" w:rsidRDefault="00BF5C05" w:rsidP="00BF5C05">
      <w:pPr>
        <w:widowControl w:val="0"/>
        <w:overflowPunct w:val="0"/>
        <w:autoSpaceDE w:val="0"/>
        <w:autoSpaceDN w:val="0"/>
        <w:adjustRightInd w:val="0"/>
        <w:ind w:right="60"/>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w:t>
      </w:r>
      <w:r w:rsidRPr="00001B37">
        <w:lastRenderedPageBreak/>
        <w:t xml:space="preserve">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6F76A0C7" w14:textId="77777777" w:rsidR="007805ED" w:rsidRDefault="007805ED" w:rsidP="00AA456B">
      <w:pPr>
        <w:widowControl w:val="0"/>
        <w:overflowPunct w:val="0"/>
        <w:autoSpaceDE w:val="0"/>
        <w:autoSpaceDN w:val="0"/>
        <w:adjustRightInd w:val="0"/>
        <w:spacing w:line="238" w:lineRule="auto"/>
        <w:ind w:right="60"/>
        <w:jc w:val="both"/>
        <w:rPr>
          <w:b/>
          <w:bCs/>
        </w:rPr>
      </w:pPr>
    </w:p>
    <w:p w14:paraId="3502D713" w14:textId="77777777"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14:paraId="4901B337" w14:textId="28D0FFFC"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14:paraId="3687EFC2" w14:textId="2D03230E"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14:paraId="30EAE831" w14:textId="77777777"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80" w:history="1"/>
      <w:r w:rsidRPr="000803D9">
        <w:rPr>
          <w:b/>
        </w:rPr>
        <w:t xml:space="preserve"> </w:t>
      </w:r>
      <w:hyperlink r:id="rId81" w:history="1">
        <w:r w:rsidRPr="005D78D5">
          <w:rPr>
            <w:rStyle w:val="Hyperlink"/>
            <w:b/>
            <w:lang w:val="sr-Latn-RS"/>
          </w:rPr>
          <w:t>danica.stojanovic@mduls.gov.rs</w:t>
        </w:r>
      </w:hyperlink>
    </w:p>
    <w:p w14:paraId="3EDA7106" w14:textId="77777777" w:rsidR="007805ED" w:rsidRPr="00277ECB" w:rsidRDefault="007805ED" w:rsidP="007805ED">
      <w:pPr>
        <w:widowControl w:val="0"/>
        <w:overflowPunct w:val="0"/>
        <w:autoSpaceDE w:val="0"/>
        <w:autoSpaceDN w:val="0"/>
        <w:adjustRightInd w:val="0"/>
        <w:spacing w:line="238" w:lineRule="auto"/>
        <w:ind w:right="60"/>
        <w:jc w:val="both"/>
      </w:pPr>
    </w:p>
    <w:p w14:paraId="5000D4EB" w14:textId="77777777" w:rsidR="00BF5C05" w:rsidRPr="00001B37" w:rsidRDefault="00BF5C05" w:rsidP="00BF5C05">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w:t>
      </w:r>
      <w:r w:rsidRPr="00001B37">
        <w:lastRenderedPageBreak/>
        <w:t>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43E1DA27" w14:textId="77777777" w:rsidR="007805ED" w:rsidRDefault="007805ED" w:rsidP="007805ED">
      <w:pPr>
        <w:jc w:val="center"/>
        <w:rPr>
          <w:b/>
          <w:bCs/>
          <w:u w:val="single"/>
        </w:rPr>
      </w:pPr>
    </w:p>
    <w:p w14:paraId="3E487D55" w14:textId="77777777" w:rsidR="008C607E" w:rsidRDefault="008C607E" w:rsidP="007A5D27">
      <w:pPr>
        <w:rPr>
          <w:b/>
          <w:u w:val="single"/>
        </w:rPr>
      </w:pPr>
    </w:p>
    <w:p w14:paraId="4A7AF397" w14:textId="77777777" w:rsidR="007805ED" w:rsidRPr="000803D9" w:rsidRDefault="007805ED" w:rsidP="007805ED">
      <w:pPr>
        <w:jc w:val="center"/>
        <w:rPr>
          <w:b/>
          <w:u w:val="single"/>
        </w:rPr>
      </w:pPr>
      <w:r w:rsidRPr="000803D9">
        <w:rPr>
          <w:b/>
          <w:u w:val="single"/>
        </w:rPr>
        <w:t>СЕКРЕТАРИЈАТ МИНИСТАРСТВА</w:t>
      </w:r>
    </w:p>
    <w:p w14:paraId="69DFD77F" w14:textId="77777777" w:rsidR="007805ED" w:rsidRPr="000803D9" w:rsidRDefault="007805ED" w:rsidP="007805ED">
      <w:pPr>
        <w:jc w:val="center"/>
        <w:rPr>
          <w:b/>
          <w:bCs/>
          <w:u w:val="single"/>
        </w:rPr>
      </w:pPr>
    </w:p>
    <w:p w14:paraId="1C1365B7" w14:textId="740B20B0" w:rsidR="00BE3C8E" w:rsidRPr="003A440D" w:rsidRDefault="0087504E" w:rsidP="003A440D">
      <w:pPr>
        <w:jc w:val="center"/>
        <w:rPr>
          <w:b/>
          <w:bCs/>
          <w:u w:val="single"/>
        </w:rPr>
      </w:pPr>
      <w:r>
        <w:rPr>
          <w:noProof/>
          <w:lang w:val="sr-Latn-RS" w:eastAsia="sr-Latn-RS"/>
        </w:rPr>
        <w:drawing>
          <wp:inline distT="0" distB="0" distL="0" distR="0" wp14:anchorId="1D792832" wp14:editId="561222B6">
            <wp:extent cx="5923966" cy="3752967"/>
            <wp:effectExtent l="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046F07AB" w14:textId="77777777" w:rsidR="008132A8" w:rsidRDefault="008132A8" w:rsidP="007805ED">
      <w:pPr>
        <w:tabs>
          <w:tab w:val="left" w:pos="0"/>
        </w:tabs>
        <w:jc w:val="both"/>
        <w:rPr>
          <w:b/>
          <w:color w:val="000000"/>
          <w:u w:val="single"/>
        </w:rPr>
      </w:pPr>
    </w:p>
    <w:p w14:paraId="5F04DF65" w14:textId="52E8EC2F"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14:paraId="3445E6B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5EE92378"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7" w:history="1"/>
      <w:r w:rsidRPr="000803D9">
        <w:t xml:space="preserve"> </w:t>
      </w:r>
      <w:hyperlink r:id="rId88" w:history="1">
        <w:r w:rsidRPr="000803D9">
          <w:rPr>
            <w:rStyle w:val="Hyperlink"/>
            <w:b/>
          </w:rPr>
          <w:t>sekretarijat@mduls.gov.rs</w:t>
        </w:r>
      </w:hyperlink>
    </w:p>
    <w:p w14:paraId="31028DEF" w14:textId="77777777" w:rsidR="007805ED" w:rsidRPr="000803D9" w:rsidRDefault="007805ED" w:rsidP="007805ED">
      <w:pPr>
        <w:jc w:val="center"/>
        <w:rPr>
          <w:b/>
          <w:bCs/>
          <w:u w:val="single"/>
        </w:rPr>
      </w:pPr>
    </w:p>
    <w:p w14:paraId="6B8B36AE" w14:textId="77777777" w:rsidR="00BF5C05" w:rsidRPr="00E774B2" w:rsidRDefault="00BF5C05" w:rsidP="00BF5C05">
      <w:pPr>
        <w:pStyle w:val="NoSpacing"/>
        <w:jc w:val="both"/>
        <w:rPr>
          <w:rFonts w:ascii="Times New Roman" w:hAnsi="Times New Roman"/>
          <w:sz w:val="24"/>
          <w:lang w:val="sr-Cyrl-RS"/>
        </w:rPr>
      </w:pPr>
      <w:r w:rsidRPr="00E774B2">
        <w:rPr>
          <w:rFonts w:ascii="Times New Roman" w:hAnsi="Times New Roman"/>
          <w:b/>
          <w:bCs/>
          <w:sz w:val="24"/>
          <w:szCs w:val="24"/>
        </w:rPr>
        <w:t>Секретаријат Министарства</w:t>
      </w:r>
      <w:r w:rsidRPr="00E774B2">
        <w:rPr>
          <w:rFonts w:ascii="Times New Roman" w:hAnsi="Times New Roman"/>
          <w:sz w:val="24"/>
          <w:szCs w:val="24"/>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w:t>
      </w:r>
      <w:r w:rsidRPr="00E774B2">
        <w:rPr>
          <w:rFonts w:ascii="Arial" w:hAnsi="Arial" w:cs="Arial"/>
          <w:sz w:val="18"/>
          <w:szCs w:val="18"/>
          <w:shd w:val="clear" w:color="auto" w:fill="FFFFFF"/>
        </w:rPr>
        <w:t> </w:t>
      </w:r>
      <w:r w:rsidRPr="00E774B2">
        <w:rPr>
          <w:rFonts w:ascii="Times New Roman" w:hAnsi="Times New Roman"/>
          <w:sz w:val="24"/>
          <w:szCs w:val="24"/>
          <w:shd w:val="clear" w:color="auto" w:fill="FFFFFF"/>
        </w:rPr>
        <w:t xml:space="preserve">спровођење поступака </w:t>
      </w:r>
      <w:r w:rsidRPr="00E774B2">
        <w:rPr>
          <w:rFonts w:ascii="Times New Roman" w:hAnsi="Times New Roman"/>
          <w:sz w:val="24"/>
          <w:szCs w:val="24"/>
          <w:shd w:val="clear" w:color="auto" w:fill="FFFFFF"/>
          <w:lang w:val="sr-Cyrl-RS"/>
        </w:rPr>
        <w:t xml:space="preserve">и </w:t>
      </w:r>
      <w:r w:rsidRPr="00E774B2">
        <w:rPr>
          <w:rFonts w:ascii="Times New Roman" w:hAnsi="Times New Roman"/>
          <w:sz w:val="24"/>
          <w:szCs w:val="24"/>
          <w:shd w:val="clear" w:color="auto" w:fill="FFFFFF"/>
        </w:rPr>
        <w:t>праћење реализације јавних набавки</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shd w:val="clear" w:color="auto" w:fill="FFFFFF"/>
        </w:rPr>
        <w:t>за потребе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припрему годишњег плана рада Министарства и годишњег извештаја о раду Министарства као саставних делова годишњег плана рада Владе и годишњег извештаја о раду Владе</w:t>
      </w:r>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планирање и извршење финансијског плана</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sidRPr="00E774B2">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информисање о раду Министарства и приступ информацијама од јавног значаја; заштиту података о личности; безбедност и здравље на раду; </w:t>
      </w:r>
      <w:r w:rsidRPr="00E774B2">
        <w:rPr>
          <w:rFonts w:ascii="Times New Roman" w:hAnsi="Times New Roman"/>
          <w:sz w:val="24"/>
          <w:szCs w:val="24"/>
          <w:lang w:val="sr-Cyrl-RS"/>
        </w:rPr>
        <w:t>тајност података; послове одбране; координацију послова управних округа;</w:t>
      </w:r>
      <w:r w:rsidRPr="00E774B2">
        <w:rPr>
          <w:rFonts w:ascii="Times New Roman" w:hAnsi="Times New Roman"/>
          <w:sz w:val="24"/>
          <w:szCs w:val="24"/>
        </w:rPr>
        <w:t xml:space="preserve"> послов</w:t>
      </w:r>
      <w:r w:rsidRPr="00E774B2">
        <w:rPr>
          <w:rFonts w:ascii="Times New Roman" w:hAnsi="Times New Roman"/>
          <w:sz w:val="24"/>
          <w:szCs w:val="24"/>
          <w:lang w:val="sr-Cyrl-RS"/>
        </w:rPr>
        <w:t>е</w:t>
      </w:r>
      <w:r w:rsidRPr="00E774B2">
        <w:rPr>
          <w:rFonts w:ascii="Times New Roman" w:hAnsi="Times New Roman"/>
          <w:sz w:val="24"/>
          <w:szCs w:val="24"/>
        </w:rPr>
        <w:t xml:space="preserve"> који су везани за организациона и друга питања којима се обезбеђује ефикасан и усклађен рад свих унутрашњих јединица</w:t>
      </w:r>
      <w:r w:rsidRPr="00E774B2">
        <w:rPr>
          <w:rFonts w:ascii="Times New Roman" w:hAnsi="Times New Roman"/>
          <w:sz w:val="24"/>
          <w:szCs w:val="24"/>
          <w:lang w:val="sr-Cyrl-RS"/>
        </w:rPr>
        <w:t xml:space="preserve">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вођење евиденција и управљање базом података из области радних односа</w:t>
      </w:r>
      <w:r w:rsidRPr="00E774B2">
        <w:rPr>
          <w:rFonts w:ascii="Times New Roman" w:hAnsi="Times New Roman"/>
          <w:sz w:val="24"/>
          <w:szCs w:val="24"/>
          <w:shd w:val="clear" w:color="auto" w:fill="FFFFFF"/>
          <w:lang w:val="sr-Cyrl-RS"/>
        </w:rPr>
        <w:t xml:space="preserve"> као и друге потребне евиденције из делокруга Секретаријата</w:t>
      </w:r>
      <w:r w:rsidRPr="00E774B2">
        <w:rPr>
          <w:rFonts w:ascii="Times New Roman" w:hAnsi="Times New Roman"/>
          <w:sz w:val="24"/>
          <w:szCs w:val="24"/>
          <w:shd w:val="clear" w:color="auto" w:fill="FFFFFF"/>
        </w:rPr>
        <w:t>;</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rPr>
        <w:t>руковање опремом</w:t>
      </w:r>
      <w:r w:rsidRPr="00E774B2">
        <w:rPr>
          <w:rFonts w:ascii="Times New Roman" w:hAnsi="Times New Roman"/>
          <w:sz w:val="24"/>
          <w:szCs w:val="24"/>
          <w:lang w:val="sr-Cyrl-RS"/>
        </w:rPr>
        <w:t xml:space="preserve"> </w:t>
      </w:r>
      <w:r w:rsidRPr="00E774B2">
        <w:rPr>
          <w:rFonts w:ascii="Times New Roman" w:hAnsi="Times New Roman"/>
          <w:sz w:val="24"/>
          <w:szCs w:val="24"/>
          <w:lang w:val="sr-Cyrl-RS"/>
        </w:rPr>
        <w:lastRenderedPageBreak/>
        <w:t>и</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старање о имовини Министарства</w:t>
      </w:r>
      <w:r w:rsidRPr="00E774B2">
        <w:rPr>
          <w:rFonts w:ascii="Times New Roman" w:hAnsi="Times New Roman"/>
          <w:sz w:val="24"/>
          <w:szCs w:val="24"/>
          <w:shd w:val="clear" w:color="auto" w:fill="FFFFFF"/>
          <w:lang w:val="sr-Cyrl-RS"/>
        </w:rPr>
        <w:t>;</w:t>
      </w:r>
      <w:r w:rsidRPr="00E774B2">
        <w:rPr>
          <w:rFonts w:ascii="Times New Roman" w:hAnsi="Times New Roman"/>
          <w:sz w:val="24"/>
          <w:szCs w:val="24"/>
        </w:rPr>
        <w:t xml:space="preserve"> сарадњу са другим </w:t>
      </w:r>
      <w:r w:rsidRPr="00E774B2">
        <w:rPr>
          <w:rFonts w:ascii="Times New Roman" w:hAnsi="Times New Roman"/>
          <w:bCs/>
          <w:sz w:val="24"/>
          <w:szCs w:val="24"/>
          <w:lang w:val="sr-Cyrl-CS"/>
        </w:rPr>
        <w:t xml:space="preserve">органима државне управе, службама Владе, </w:t>
      </w:r>
      <w:r w:rsidRPr="00E774B2">
        <w:rPr>
          <w:rFonts w:ascii="Times New Roman" w:hAnsi="Times New Roman"/>
          <w:sz w:val="24"/>
          <w:szCs w:val="24"/>
        </w:rPr>
        <w:t>другим државним органима</w:t>
      </w:r>
      <w:r w:rsidRPr="00E774B2">
        <w:rPr>
          <w:rFonts w:ascii="Times New Roman" w:hAnsi="Times New Roman"/>
          <w:bCs/>
          <w:sz w:val="24"/>
          <w:szCs w:val="24"/>
          <w:lang w:val="sr-Cyrl-CS"/>
        </w:rPr>
        <w:t xml:space="preserve"> и Државним правобранилаштвом</w:t>
      </w:r>
      <w:r w:rsidRPr="00E774B2">
        <w:rPr>
          <w:rFonts w:ascii="Times New Roman" w:hAnsi="Times New Roman"/>
          <w:bCs/>
          <w:sz w:val="24"/>
          <w:szCs w:val="24"/>
          <w:lang w:val="sr-Cyrl-RS"/>
        </w:rPr>
        <w:t>;</w:t>
      </w:r>
      <w:r w:rsidRPr="00E774B2">
        <w:rPr>
          <w:rFonts w:ascii="Times New Roman" w:hAnsi="Times New Roman"/>
          <w:sz w:val="24"/>
          <w:szCs w:val="24"/>
          <w:shd w:val="clear" w:color="auto" w:fill="FFFFFF"/>
        </w:rPr>
        <w:t xml:space="preserve"> </w:t>
      </w:r>
      <w:r w:rsidRPr="00E774B2">
        <w:rPr>
          <w:rFonts w:ascii="Times New Roman" w:hAnsi="Times New Roman"/>
          <w:sz w:val="24"/>
          <w:szCs w:val="24"/>
          <w:lang w:val="sr-Cyrl-RS"/>
        </w:rPr>
        <w:t xml:space="preserve">као </w:t>
      </w:r>
      <w:r w:rsidRPr="00E774B2">
        <w:rPr>
          <w:rFonts w:ascii="Times New Roman" w:hAnsi="Times New Roman"/>
          <w:sz w:val="24"/>
          <w:szCs w:val="24"/>
        </w:rPr>
        <w:t>и друге послове из делокруга Секретаријата</w:t>
      </w:r>
      <w:r w:rsidRPr="00E774B2">
        <w:rPr>
          <w:rFonts w:ascii="Times New Roman" w:hAnsi="Times New Roman"/>
          <w:sz w:val="24"/>
          <w:szCs w:val="24"/>
          <w:lang w:val="sr-Cyrl-RS"/>
        </w:rPr>
        <w:t>.</w:t>
      </w:r>
    </w:p>
    <w:p w14:paraId="2121459D" w14:textId="77777777" w:rsidR="00846C88" w:rsidRDefault="00846C88" w:rsidP="00846C88"/>
    <w:p w14:paraId="6F1A7129" w14:textId="77777777" w:rsidR="00BF5C05" w:rsidRPr="00001B37" w:rsidRDefault="00BF5C05" w:rsidP="00BF5C05">
      <w:pPr>
        <w:widowControl w:val="0"/>
        <w:overflowPunct w:val="0"/>
        <w:autoSpaceDE w:val="0"/>
        <w:autoSpaceDN w:val="0"/>
        <w:adjustRightInd w:val="0"/>
        <w:ind w:firstLine="360"/>
        <w:jc w:val="both"/>
        <w:rPr>
          <w:bCs/>
          <w:lang w:val="sr-Cyrl-RS"/>
        </w:rPr>
      </w:pPr>
      <w:r w:rsidRPr="00001B37">
        <w:rPr>
          <w:bCs/>
          <w:lang w:val="sr-Cyrl-RS"/>
        </w:rPr>
        <w:t>У</w:t>
      </w:r>
      <w:r w:rsidRPr="00001B37">
        <w:rPr>
          <w:b/>
          <w:bCs/>
          <w:lang w:val="sr-Cyrl-RS"/>
        </w:rPr>
        <w:t xml:space="preserve"> Секретаријату Министарства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647416E5" w14:textId="77777777" w:rsidR="00BF5C05" w:rsidRPr="00001B37" w:rsidRDefault="00BF5C05" w:rsidP="00837130">
      <w:pPr>
        <w:widowControl w:val="0"/>
        <w:numPr>
          <w:ilvl w:val="0"/>
          <w:numId w:val="44"/>
        </w:numPr>
        <w:overflowPunct w:val="0"/>
        <w:autoSpaceDE w:val="0"/>
        <w:autoSpaceDN w:val="0"/>
        <w:adjustRightInd w:val="0"/>
        <w:jc w:val="both"/>
        <w:rPr>
          <w:bCs/>
          <w:lang w:val="sr-Cyrl-RS"/>
        </w:rPr>
      </w:pPr>
      <w:r w:rsidRPr="00001B37">
        <w:rPr>
          <w:bCs/>
          <w:lang w:val="sr-Cyrl-RS"/>
        </w:rPr>
        <w:t>Одељење за правне, кадровске и послове јавних набавки</w:t>
      </w:r>
      <w:r>
        <w:rPr>
          <w:bCs/>
          <w:lang w:val="sr-Cyrl-RS"/>
        </w:rPr>
        <w:t xml:space="preserve"> и</w:t>
      </w:r>
    </w:p>
    <w:p w14:paraId="549F49B3" w14:textId="77777777" w:rsidR="00BF5C05" w:rsidRPr="00001B37" w:rsidRDefault="00BF5C05" w:rsidP="00837130">
      <w:pPr>
        <w:widowControl w:val="0"/>
        <w:numPr>
          <w:ilvl w:val="0"/>
          <w:numId w:val="44"/>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69F1E41D" w14:textId="77777777" w:rsidR="003A440D" w:rsidRDefault="003A440D" w:rsidP="00846C88">
      <w:pPr>
        <w:jc w:val="both"/>
        <w:rPr>
          <w:u w:val="single"/>
          <w:lang w:val="sr-Cyrl-RS"/>
        </w:rPr>
      </w:pPr>
    </w:p>
    <w:p w14:paraId="7FC92730" w14:textId="77777777" w:rsidR="003A440D" w:rsidRPr="00846C88" w:rsidRDefault="003A440D" w:rsidP="00846C88">
      <w:pPr>
        <w:jc w:val="both"/>
        <w:rPr>
          <w:u w:val="single"/>
          <w:lang w:val="sr-Cyrl-RS"/>
        </w:rPr>
      </w:pPr>
    </w:p>
    <w:p w14:paraId="15480265" w14:textId="542A3EC9"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14:paraId="06909FC2" w14:textId="71593833"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14:paraId="754D7864" w14:textId="77777777" w:rsidR="007805ED" w:rsidRPr="000803D9" w:rsidRDefault="007805ED" w:rsidP="00F945E7">
      <w:pPr>
        <w:tabs>
          <w:tab w:val="left" w:pos="2790"/>
        </w:tabs>
        <w:autoSpaceDE w:val="0"/>
        <w:autoSpaceDN w:val="0"/>
        <w:adjustRightInd w:val="0"/>
        <w:jc w:val="both"/>
      </w:pPr>
      <w:r w:rsidRPr="000803D9">
        <w:rPr>
          <w:b/>
        </w:rPr>
        <w:t>Телефон</w:t>
      </w:r>
      <w:r w:rsidRPr="000803D9">
        <w:t xml:space="preserve"> </w:t>
      </w:r>
      <w:r w:rsidRPr="000803D9">
        <w:rPr>
          <w:b/>
          <w:bCs/>
          <w:lang w:val="ru-RU"/>
        </w:rPr>
        <w:t xml:space="preserve">: + 381 11  </w:t>
      </w:r>
      <w:r w:rsidRPr="000803D9">
        <w:rPr>
          <w:b/>
          <w:bCs/>
        </w:rPr>
        <w:t>26</w:t>
      </w:r>
      <w:r>
        <w:rPr>
          <w:b/>
          <w:bCs/>
          <w:lang w:val="sr-Latn-RS"/>
        </w:rPr>
        <w:t xml:space="preserve"> </w:t>
      </w:r>
      <w:r>
        <w:rPr>
          <w:b/>
          <w:bCs/>
        </w:rPr>
        <w:t>46</w:t>
      </w:r>
      <w:r>
        <w:rPr>
          <w:b/>
          <w:bCs/>
          <w:lang w:val="sr-Latn-RS"/>
        </w:rPr>
        <w:t xml:space="preserve"> </w:t>
      </w:r>
      <w:r w:rsidRPr="000803D9">
        <w:rPr>
          <w:b/>
          <w:bCs/>
        </w:rPr>
        <w:t>939</w:t>
      </w:r>
    </w:p>
    <w:p w14:paraId="6D13CEB0" w14:textId="6E063383"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89" w:history="1"/>
      <w:r w:rsidRPr="000803D9">
        <w:t xml:space="preserve"> </w:t>
      </w:r>
      <w:hyperlink r:id="rId90" w:history="1">
        <w:r w:rsidR="0081413B" w:rsidRPr="00273F0D">
          <w:rPr>
            <w:rStyle w:val="Hyperlink"/>
            <w:b/>
            <w:lang w:val="sr-Latn-RS"/>
          </w:rPr>
          <w:t>ljiljana.tomic@mduls.gov.rs</w:t>
        </w:r>
      </w:hyperlink>
    </w:p>
    <w:p w14:paraId="2BED2B6D" w14:textId="77777777" w:rsidR="007805ED" w:rsidRPr="000803D9" w:rsidRDefault="007805ED" w:rsidP="007805ED">
      <w:pPr>
        <w:jc w:val="both"/>
      </w:pPr>
    </w:p>
    <w:p w14:paraId="5CFB047C" w14:textId="77777777" w:rsidR="00BF5C05" w:rsidRDefault="00BF5C05" w:rsidP="00BF5C05">
      <w:pPr>
        <w:pStyle w:val="NoSpacing"/>
        <w:jc w:val="both"/>
        <w:rPr>
          <w:rFonts w:ascii="Times New Roman" w:hAnsi="Times New Roman"/>
          <w:sz w:val="24"/>
          <w:szCs w:val="24"/>
          <w:lang w:val="sr-Cyrl-RS"/>
        </w:rPr>
      </w:pPr>
      <w:r w:rsidRPr="009A2BE3">
        <w:rPr>
          <w:rFonts w:ascii="Times New Roman" w:hAnsi="Times New Roman"/>
          <w:b/>
          <w:sz w:val="24"/>
          <w:szCs w:val="24"/>
          <w:lang w:val="sr-Cyrl-RS"/>
        </w:rPr>
        <w:t xml:space="preserve">Одељење </w:t>
      </w:r>
      <w:r w:rsidRPr="009A2BE3">
        <w:rPr>
          <w:rFonts w:ascii="Times New Roman" w:hAnsi="Times New Roman"/>
          <w:b/>
          <w:sz w:val="24"/>
          <w:szCs w:val="24"/>
        </w:rPr>
        <w:t>за правне, кадровске и послове јавних набавки</w:t>
      </w:r>
      <w:r w:rsidRPr="009A2BE3">
        <w:rPr>
          <w:rFonts w:ascii="Times New Roman" w:hAnsi="Times New Roman"/>
          <w:sz w:val="24"/>
          <w:szCs w:val="24"/>
        </w:rPr>
        <w:t xml:space="preserve"> обавља пословe који се односе на: радноправни статус државних службеника и намештеника;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9A2BE3">
        <w:rPr>
          <w:rFonts w:ascii="Times New Roman" w:hAnsi="Times New Roman"/>
          <w:sz w:val="24"/>
          <w:szCs w:val="24"/>
          <w:lang w:val="sr-Latn-RS"/>
        </w:rPr>
        <w:t>;</w:t>
      </w:r>
      <w:r w:rsidRPr="009A2BE3">
        <w:rPr>
          <w:rFonts w:ascii="Times New Roman" w:hAnsi="Times New Roman"/>
          <w:sz w:val="24"/>
          <w:szCs w:val="24"/>
        </w:rPr>
        <w:t xml:space="preserve"> унутрашње уређење Министарства (и органа у саставу Министарства) </w:t>
      </w:r>
      <w:r w:rsidRPr="009A2BE3">
        <w:rPr>
          <w:rFonts w:ascii="Times New Roman" w:hAnsi="Times New Roman"/>
          <w:sz w:val="24"/>
          <w:szCs w:val="24"/>
          <w:lang w:val="sr-Cyrl-RS"/>
        </w:rPr>
        <w:t xml:space="preserve">кроз припрему </w:t>
      </w:r>
      <w:r w:rsidRPr="009A2BE3">
        <w:rPr>
          <w:rFonts w:ascii="Times New Roman" w:hAnsi="Times New Roman"/>
          <w:sz w:val="24"/>
          <w:szCs w:val="24"/>
        </w:rPr>
        <w:t xml:space="preserve">Правилника о унутрашњем уређењу и систематизацији радних места; информисање о раду Министарства и пружање информација од јавног значаја; заштиту података о личности; припрему извештаја о раду Министарства; </w:t>
      </w:r>
      <w:r w:rsidRPr="009A2BE3">
        <w:rPr>
          <w:rFonts w:ascii="Times New Roman" w:hAnsi="Times New Roman"/>
          <w:sz w:val="24"/>
          <w:szCs w:val="24"/>
          <w:lang w:val="sr-Cyrl-RS"/>
        </w:rPr>
        <w:t xml:space="preserve">планирање, </w:t>
      </w:r>
      <w:r w:rsidRPr="009A2BE3">
        <w:rPr>
          <w:rFonts w:ascii="Times New Roman" w:hAnsi="Times New Roman"/>
          <w:sz w:val="24"/>
          <w:szCs w:val="24"/>
        </w:rPr>
        <w:t>организовањ</w:t>
      </w:r>
      <w:r w:rsidRPr="009A2BE3">
        <w:rPr>
          <w:rFonts w:ascii="Times New Roman" w:hAnsi="Times New Roman"/>
          <w:sz w:val="24"/>
          <w:szCs w:val="24"/>
          <w:lang w:val="sr-Cyrl-RS"/>
        </w:rPr>
        <w:t>е</w:t>
      </w:r>
      <w:r w:rsidRPr="009A2BE3">
        <w:rPr>
          <w:rFonts w:ascii="Times New Roman" w:hAnsi="Times New Roman"/>
          <w:sz w:val="24"/>
          <w:szCs w:val="24"/>
        </w:rPr>
        <w:t xml:space="preserve"> и реализациј</w:t>
      </w:r>
      <w:r w:rsidRPr="009A2BE3">
        <w:rPr>
          <w:rFonts w:ascii="Times New Roman" w:hAnsi="Times New Roman"/>
          <w:sz w:val="24"/>
          <w:szCs w:val="24"/>
          <w:lang w:val="sr-Cyrl-RS"/>
        </w:rPr>
        <w:t>у</w:t>
      </w:r>
      <w:r w:rsidRPr="009A2BE3">
        <w:rPr>
          <w:rFonts w:ascii="Times New Roman" w:hAnsi="Times New Roman"/>
          <w:sz w:val="24"/>
          <w:szCs w:val="24"/>
        </w:rPr>
        <w:t xml:space="preserve"> поступака јавних набавки;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ради јединствене примене прописа;</w:t>
      </w:r>
      <w:r w:rsidRPr="009A2BE3">
        <w:rPr>
          <w:rFonts w:ascii="Times New Roman" w:hAnsi="Times New Roman"/>
          <w:sz w:val="24"/>
          <w:szCs w:val="24"/>
          <w:lang w:val="sr-Cyrl-RS"/>
        </w:rPr>
        <w:t xml:space="preserve"> </w:t>
      </w:r>
      <w:r w:rsidRPr="009A2BE3">
        <w:rPr>
          <w:rFonts w:ascii="Times New Roman" w:hAnsi="Times New Roman"/>
          <w:sz w:val="24"/>
          <w:szCs w:val="24"/>
        </w:rPr>
        <w:t>припрему аката о правима, дужностима и одговорностима државних службеника и намештеника; израду и ажурирање и</w:t>
      </w:r>
      <w:r>
        <w:rPr>
          <w:rFonts w:ascii="Times New Roman" w:hAnsi="Times New Roman"/>
          <w:sz w:val="24"/>
          <w:szCs w:val="24"/>
        </w:rPr>
        <w:t>нформатора о раду Министарства;</w:t>
      </w:r>
      <w:r>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rPr>
        <w:t>припрему и спровођење Плана интегритета Министарств</w:t>
      </w:r>
      <w:r w:rsidRPr="009A2BE3">
        <w:rPr>
          <w:rFonts w:ascii="Times New Roman" w:hAnsi="Times New Roman"/>
          <w:sz w:val="24"/>
          <w:szCs w:val="24"/>
          <w:shd w:val="clear" w:color="auto" w:fill="FFFFFF" w:themeFill="background1"/>
          <w:lang w:val="sr-Cyrl-RS"/>
        </w:rPr>
        <w:t xml:space="preserve">а; </w:t>
      </w:r>
      <w:r w:rsidRPr="009A2BE3">
        <w:rPr>
          <w:rFonts w:ascii="Times New Roman" w:hAnsi="Times New Roman"/>
          <w:sz w:val="24"/>
          <w:szCs w:val="24"/>
        </w:rPr>
        <w:t>организацију службених путовања, у земљи и иностранству;</w:t>
      </w:r>
      <w:r w:rsidRPr="009A2BE3">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lang w:val="sr-Cyrl-RS"/>
        </w:rPr>
        <w:t>координацију</w:t>
      </w:r>
      <w:r w:rsidRPr="009A2BE3">
        <w:rPr>
          <w:rFonts w:ascii="Times New Roman" w:hAnsi="Times New Roman"/>
          <w:sz w:val="24"/>
          <w:szCs w:val="24"/>
          <w:lang w:val="sr-Cyrl-RS"/>
        </w:rPr>
        <w:t xml:space="preserve"> послова управних округа</w:t>
      </w:r>
      <w:r>
        <w:rPr>
          <w:rFonts w:ascii="Times New Roman" w:hAnsi="Times New Roman"/>
          <w:sz w:val="24"/>
          <w:szCs w:val="24"/>
          <w:lang w:val="sr-Cyrl-RS"/>
        </w:rPr>
        <w:t xml:space="preserve">; </w:t>
      </w:r>
      <w:r>
        <w:rPr>
          <w:rFonts w:ascii="Times New Roman" w:hAnsi="Times New Roman"/>
          <w:sz w:val="24"/>
          <w:szCs w:val="24"/>
        </w:rPr>
        <w:t>сарадњу</w:t>
      </w:r>
      <w:r w:rsidRPr="009A2BE3">
        <w:rPr>
          <w:rFonts w:ascii="Times New Roman" w:hAnsi="Times New Roman"/>
          <w:sz w:val="24"/>
          <w:szCs w:val="24"/>
        </w:rPr>
        <w:t xml:space="preserve"> са Управом за заједничке послове републичких органа, Службом за управљање кадровима</w:t>
      </w:r>
      <w:r w:rsidRPr="009A2BE3">
        <w:rPr>
          <w:rFonts w:ascii="Times New Roman" w:hAnsi="Times New Roman"/>
          <w:sz w:val="24"/>
          <w:szCs w:val="24"/>
          <w:lang w:val="sr-Cyrl-RS"/>
        </w:rPr>
        <w:t>,</w:t>
      </w:r>
      <w:r w:rsidRPr="009A2BE3">
        <w:rPr>
          <w:rFonts w:ascii="Times New Roman" w:hAnsi="Times New Roman"/>
          <w:sz w:val="24"/>
          <w:szCs w:val="24"/>
        </w:rPr>
        <w:t xml:space="preserve"> Државним правобранилаштвом</w:t>
      </w:r>
      <w:r>
        <w:rPr>
          <w:rFonts w:ascii="Times New Roman" w:hAnsi="Times New Roman"/>
          <w:sz w:val="24"/>
          <w:szCs w:val="24"/>
          <w:lang w:val="sr-Cyrl-RS"/>
        </w:rPr>
        <w:t xml:space="preserve"> и </w:t>
      </w:r>
      <w:r w:rsidRPr="009A2BE3">
        <w:rPr>
          <w:rFonts w:ascii="Times New Roman" w:hAnsi="Times New Roman"/>
          <w:sz w:val="24"/>
          <w:szCs w:val="24"/>
          <w:lang w:val="sr-Cyrl-RS"/>
        </w:rPr>
        <w:t xml:space="preserve"> другим органима</w:t>
      </w:r>
      <w:r>
        <w:rPr>
          <w:rFonts w:ascii="Times New Roman" w:hAnsi="Times New Roman"/>
          <w:sz w:val="24"/>
          <w:szCs w:val="24"/>
          <w:lang w:val="sr-Cyrl-RS"/>
        </w:rPr>
        <w:t xml:space="preserve"> као </w:t>
      </w:r>
      <w:r w:rsidRPr="009A2BE3">
        <w:rPr>
          <w:rFonts w:ascii="Times New Roman" w:hAnsi="Times New Roman"/>
          <w:sz w:val="24"/>
          <w:szCs w:val="24"/>
        </w:rPr>
        <w:t>и друге послове из делокруга О</w:t>
      </w:r>
      <w:r w:rsidRPr="009A2BE3">
        <w:rPr>
          <w:rFonts w:ascii="Times New Roman" w:hAnsi="Times New Roman"/>
          <w:sz w:val="24"/>
          <w:szCs w:val="24"/>
          <w:lang w:val="sr-Cyrl-RS"/>
        </w:rPr>
        <w:t>дељења</w:t>
      </w:r>
      <w:r>
        <w:rPr>
          <w:rFonts w:ascii="Times New Roman" w:hAnsi="Times New Roman"/>
          <w:sz w:val="24"/>
          <w:szCs w:val="24"/>
          <w:lang w:val="sr-Cyrl-RS"/>
        </w:rPr>
        <w:t>.</w:t>
      </w:r>
    </w:p>
    <w:p w14:paraId="24E7E13D" w14:textId="77777777" w:rsidR="00BF5C05" w:rsidRPr="009A2BE3" w:rsidRDefault="00BF5C05" w:rsidP="00BF5C05">
      <w:pPr>
        <w:pStyle w:val="NoSpacing"/>
        <w:jc w:val="both"/>
        <w:rPr>
          <w:rFonts w:ascii="Times New Roman" w:hAnsi="Times New Roman"/>
          <w:sz w:val="24"/>
          <w:szCs w:val="24"/>
        </w:rPr>
      </w:pPr>
    </w:p>
    <w:p w14:paraId="26E5615C" w14:textId="5DCFAFFA"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48D4C97C" w14:textId="089B0C05"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14:paraId="26426354" w14:textId="603D9EBF"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134A5582" w14:textId="65172F72" w:rsidR="009356BA" w:rsidRDefault="00E00533" w:rsidP="00E00533">
      <w:pPr>
        <w:jc w:val="both"/>
        <w:rPr>
          <w:b/>
          <w:u w:val="single"/>
          <w:lang w:val="en-US"/>
        </w:rPr>
      </w:pPr>
      <w:r w:rsidRPr="009356BA">
        <w:rPr>
          <w:b/>
        </w:rPr>
        <w:t xml:space="preserve">Е-адреса: </w:t>
      </w:r>
      <w:hyperlink r:id="rId91" w:history="1"/>
      <w:r w:rsidRPr="009356BA">
        <w:rPr>
          <w:b/>
        </w:rPr>
        <w:t xml:space="preserve"> </w:t>
      </w:r>
      <w:hyperlink r:id="rId92" w:history="1">
        <w:r w:rsidR="009356BA" w:rsidRPr="00472339">
          <w:rPr>
            <w:rStyle w:val="Hyperlink"/>
            <w:b/>
            <w:lang w:val="en-US"/>
          </w:rPr>
          <w:t>biljana.zagorac@</w:t>
        </w:r>
        <w:r w:rsidR="009356BA" w:rsidRPr="00472339">
          <w:rPr>
            <w:rStyle w:val="Hyperlink"/>
            <w:b/>
            <w:lang w:val="sr-Latn-RS"/>
          </w:rPr>
          <w:t>mduls.gov.rs</w:t>
        </w:r>
      </w:hyperlink>
    </w:p>
    <w:p w14:paraId="4563AFCF" w14:textId="039EE9E2" w:rsidR="00E00533" w:rsidRPr="009356BA" w:rsidRDefault="009356BA" w:rsidP="00E00533">
      <w:pPr>
        <w:jc w:val="both"/>
        <w:rPr>
          <w:b/>
          <w:u w:val="single"/>
          <w:lang w:val="en-US"/>
        </w:rPr>
      </w:pPr>
      <w:r w:rsidRPr="009356BA">
        <w:rPr>
          <w:b/>
          <w:u w:val="single"/>
          <w:lang w:val="en-US"/>
        </w:rPr>
        <w:t xml:space="preserve"> </w:t>
      </w:r>
    </w:p>
    <w:p w14:paraId="62436D37" w14:textId="77777777" w:rsidR="00BF5C05" w:rsidRPr="00D16ACB" w:rsidRDefault="00BF5C05" w:rsidP="00BF5C05">
      <w:pPr>
        <w:pStyle w:val="NoSpacing"/>
        <w:jc w:val="both"/>
        <w:rPr>
          <w:rFonts w:ascii="Times New Roman" w:hAnsi="Times New Roman"/>
          <w:sz w:val="24"/>
          <w:szCs w:val="24"/>
        </w:rPr>
      </w:pPr>
      <w:r w:rsidRPr="00D16ACB">
        <w:rPr>
          <w:rFonts w:ascii="Times New Roman" w:hAnsi="Times New Roman"/>
          <w:b/>
          <w:sz w:val="24"/>
          <w:szCs w:val="24"/>
        </w:rPr>
        <w:t xml:space="preserve">Одељење за финансијске и опште послове </w:t>
      </w:r>
      <w:r w:rsidRPr="00D16ACB">
        <w:rPr>
          <w:rFonts w:ascii="Times New Roman" w:hAnsi="Times New Roman"/>
          <w:sz w:val="24"/>
          <w:szCs w:val="24"/>
        </w:rPr>
        <w:t>обавља послове планирања и извршење буџета Министарства</w:t>
      </w:r>
      <w:r w:rsidRPr="00D16ACB">
        <w:rPr>
          <w:rFonts w:ascii="Times New Roman" w:hAnsi="Times New Roman"/>
          <w:sz w:val="24"/>
          <w:szCs w:val="24"/>
          <w:lang w:val="sr-Cyrl-RS"/>
        </w:rPr>
        <w:t xml:space="preserve"> </w:t>
      </w:r>
      <w:r w:rsidRPr="00D16ACB">
        <w:rPr>
          <w:rFonts w:ascii="Times New Roman" w:hAnsi="Times New Roman"/>
          <w:sz w:val="24"/>
          <w:szCs w:val="24"/>
        </w:rPr>
        <w:t>и припрема финансијског плана Министарства за текућу годину</w:t>
      </w:r>
      <w:r w:rsidRPr="00D16ACB">
        <w:rPr>
          <w:rFonts w:ascii="Times New Roman" w:hAnsi="Times New Roman"/>
          <w:i/>
          <w:sz w:val="24"/>
          <w:szCs w:val="24"/>
        </w:rPr>
        <w:t xml:space="preserve">; </w:t>
      </w:r>
      <w:r w:rsidRPr="00D16ACB">
        <w:rPr>
          <w:rFonts w:ascii="Times New Roman" w:hAnsi="Times New Roman"/>
          <w:sz w:val="24"/>
          <w:szCs w:val="24"/>
        </w:rPr>
        <w:t xml:space="preserve">праћење и спровођење законитог, наменског и економичног трошења буџетских средстава; </w:t>
      </w:r>
      <w:r w:rsidRPr="00832E8E">
        <w:rPr>
          <w:rFonts w:ascii="Times New Roman" w:hAnsi="Times New Roman"/>
          <w:sz w:val="24"/>
          <w:szCs w:val="24"/>
        </w:rPr>
        <w:t>припрема годишњих и периодичних извештаја о извршењу буџета; књиговодствени послов</w:t>
      </w:r>
      <w:r w:rsidRPr="00832E8E">
        <w:rPr>
          <w:rFonts w:ascii="Times New Roman" w:hAnsi="Times New Roman"/>
          <w:sz w:val="24"/>
          <w:szCs w:val="24"/>
          <w:lang w:val="sr-Cyrl-RS"/>
        </w:rPr>
        <w:t>и</w:t>
      </w:r>
      <w:r w:rsidRPr="00832E8E">
        <w:rPr>
          <w:rFonts w:ascii="Times New Roman" w:hAnsi="Times New Roman"/>
          <w:sz w:val="24"/>
          <w:szCs w:val="24"/>
        </w:rPr>
        <w:t>; вођење помоћних књига и евиденција</w:t>
      </w:r>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r w:rsidRPr="00832E8E">
        <w:rPr>
          <w:rFonts w:ascii="Times New Roman" w:hAnsi="Times New Roman"/>
          <w:sz w:val="24"/>
          <w:szCs w:val="24"/>
        </w:rPr>
        <w:t xml:space="preserve">усклађивање са Управом за трезор; </w:t>
      </w:r>
      <w:r w:rsidRPr="00832E8E">
        <w:rPr>
          <w:rFonts w:ascii="Times New Roman" w:hAnsi="Times New Roman"/>
          <w:sz w:val="24"/>
          <w:szCs w:val="24"/>
          <w:shd w:val="clear" w:color="auto" w:fill="FFFFFF" w:themeFill="background1"/>
        </w:rPr>
        <w:t>учешћа и координациј</w:t>
      </w:r>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планирању и спровођењу пројеката који се финансирају</w:t>
      </w:r>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з</w:t>
      </w:r>
      <w:r w:rsidRPr="00832E8E">
        <w:rPr>
          <w:rFonts w:ascii="Times New Roman" w:hAnsi="Times New Roman"/>
          <w:sz w:val="24"/>
          <w:szCs w:val="24"/>
        </w:rPr>
        <w:t>а Министарство</w:t>
      </w:r>
      <w:r w:rsidRPr="00D16ACB">
        <w:rPr>
          <w:rFonts w:ascii="Times New Roman" w:hAnsi="Times New Roman"/>
          <w:sz w:val="24"/>
          <w:szCs w:val="24"/>
        </w:rPr>
        <w:t>;  информатички послови</w:t>
      </w:r>
      <w:r w:rsidRPr="00D16ACB">
        <w:rPr>
          <w:rFonts w:ascii="Times New Roman" w:hAnsi="Times New Roman"/>
          <w:sz w:val="24"/>
          <w:szCs w:val="24"/>
          <w:lang w:val="sr-Latn-RS"/>
        </w:rPr>
        <w:t xml:space="preserve"> и послови техничке подршке</w:t>
      </w:r>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r w:rsidRPr="00D16ACB">
        <w:rPr>
          <w:rFonts w:ascii="Times New Roman" w:hAnsi="Times New Roman"/>
          <w:sz w:val="24"/>
          <w:szCs w:val="24"/>
        </w:rPr>
        <w:t>послови у вези са коришћењем пословног простора и руковање</w:t>
      </w:r>
      <w:r w:rsidRPr="00D16ACB">
        <w:rPr>
          <w:rFonts w:ascii="Times New Roman" w:hAnsi="Times New Roman"/>
          <w:sz w:val="24"/>
          <w:szCs w:val="24"/>
          <w:lang w:val="sr-Cyrl-RS"/>
        </w:rPr>
        <w:t>м</w:t>
      </w:r>
      <w:r w:rsidRPr="00D16ACB">
        <w:rPr>
          <w:rFonts w:ascii="Times New Roman" w:hAnsi="Times New Roman"/>
          <w:sz w:val="24"/>
          <w:szCs w:val="24"/>
        </w:rPr>
        <w:t xml:space="preserve"> имовином за потребе Министарства;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sidRPr="00D16ACB">
        <w:rPr>
          <w:rFonts w:ascii="Times New Roman" w:hAnsi="Times New Roman"/>
          <w:sz w:val="24"/>
          <w:szCs w:val="24"/>
        </w:rPr>
        <w:t xml:space="preserve"> други послови који су </w:t>
      </w:r>
      <w:r w:rsidRPr="00D16ACB">
        <w:rPr>
          <w:rFonts w:ascii="Times New Roman" w:hAnsi="Times New Roman"/>
          <w:sz w:val="24"/>
          <w:szCs w:val="24"/>
        </w:rPr>
        <w:lastRenderedPageBreak/>
        <w:t>везани за организациона, и друга питања, којима се обезбеђује ефикасан и усклађен рад свих унутрашњих јединица</w:t>
      </w:r>
      <w:r>
        <w:rPr>
          <w:rFonts w:ascii="Times New Roman" w:hAnsi="Times New Roman"/>
          <w:sz w:val="24"/>
          <w:szCs w:val="24"/>
          <w:lang w:val="sr-Cyrl-RS"/>
        </w:rPr>
        <w:t>;</w:t>
      </w:r>
      <w:r>
        <w:rPr>
          <w:rFonts w:ascii="Times New Roman" w:hAnsi="Times New Roman"/>
          <w:sz w:val="24"/>
          <w:szCs w:val="24"/>
        </w:rPr>
        <w:t xml:space="preserve"> </w:t>
      </w:r>
      <w:r w:rsidRPr="00D16ACB">
        <w:rPr>
          <w:rFonts w:ascii="Times New Roman" w:hAnsi="Times New Roman"/>
          <w:sz w:val="24"/>
          <w:szCs w:val="24"/>
        </w:rPr>
        <w:t xml:space="preserve">сарадња са </w:t>
      </w:r>
      <w:r w:rsidRPr="00E774B2">
        <w:rPr>
          <w:rFonts w:ascii="Times New Roman" w:hAnsi="Times New Roman"/>
          <w:sz w:val="24"/>
          <w:szCs w:val="24"/>
        </w:rPr>
        <w:t xml:space="preserve">другим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други послови из делокруга Одељења</w:t>
      </w:r>
      <w:r w:rsidRPr="00D16ACB">
        <w:rPr>
          <w:rFonts w:ascii="Times New Roman" w:hAnsi="Times New Roman"/>
          <w:sz w:val="24"/>
          <w:szCs w:val="24"/>
        </w:rPr>
        <w:t>.</w:t>
      </w:r>
    </w:p>
    <w:p w14:paraId="64C85DEE" w14:textId="77777777" w:rsidR="00BF5C05" w:rsidRDefault="00BF5C05" w:rsidP="00BF5C05">
      <w:pPr>
        <w:jc w:val="both"/>
        <w:rPr>
          <w:b/>
          <w:bCs/>
        </w:rPr>
      </w:pPr>
    </w:p>
    <w:p w14:paraId="091CFDFF" w14:textId="77777777"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3848DD01" w14:textId="77777777" w:rsidR="00BF5C05" w:rsidRPr="00656852" w:rsidRDefault="00BF5C05" w:rsidP="00837130">
      <w:pPr>
        <w:pStyle w:val="ListParagraph"/>
        <w:numPr>
          <w:ilvl w:val="0"/>
          <w:numId w:val="45"/>
        </w:numPr>
        <w:jc w:val="both"/>
        <w:rPr>
          <w:bCs/>
        </w:rPr>
      </w:pPr>
      <w:r w:rsidRPr="00656852">
        <w:rPr>
          <w:lang w:val="sr-Cyrl-RS"/>
        </w:rPr>
        <w:t>Одсек за финансијске послове и</w:t>
      </w:r>
    </w:p>
    <w:p w14:paraId="5E534022" w14:textId="77777777" w:rsidR="00BF5C05" w:rsidRPr="00656852" w:rsidRDefault="00BF5C05" w:rsidP="00837130">
      <w:pPr>
        <w:pStyle w:val="ListParagraph"/>
        <w:numPr>
          <w:ilvl w:val="0"/>
          <w:numId w:val="45"/>
        </w:numPr>
        <w:snapToGrid w:val="0"/>
        <w:rPr>
          <w:bCs/>
        </w:rPr>
      </w:pPr>
      <w:r w:rsidRPr="00656852">
        <w:rPr>
          <w:bCs/>
        </w:rPr>
        <w:t>Одсек за опште и информатичке послове</w:t>
      </w:r>
      <w:r>
        <w:rPr>
          <w:bCs/>
        </w:rPr>
        <w:t>.</w:t>
      </w:r>
    </w:p>
    <w:p w14:paraId="3AD05136" w14:textId="77777777" w:rsidR="00BF5C05" w:rsidRDefault="00BF5C05" w:rsidP="00BF5C05">
      <w:pPr>
        <w:pStyle w:val="NoSpacing"/>
        <w:jc w:val="both"/>
        <w:rPr>
          <w:rFonts w:ascii="Times New Roman" w:hAnsi="Times New Roman"/>
          <w:sz w:val="24"/>
          <w:lang w:val="sr-Cyrl-RS"/>
        </w:rPr>
      </w:pPr>
    </w:p>
    <w:p w14:paraId="175C777D" w14:textId="77777777" w:rsidR="00BF5C05" w:rsidRPr="00001B37" w:rsidRDefault="00BF5C05" w:rsidP="00BF5C05">
      <w:pPr>
        <w:pStyle w:val="NoSpacing"/>
        <w:jc w:val="both"/>
        <w:rPr>
          <w:rFonts w:ascii="Times New Roman" w:hAnsi="Times New Roman"/>
          <w:sz w:val="24"/>
          <w:lang w:val="sr-Cyrl-RS"/>
        </w:rPr>
      </w:pPr>
    </w:p>
    <w:p w14:paraId="5160A264" w14:textId="4A2FCBF7"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14:paraId="0342C813" w14:textId="36D2F607"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14:paraId="34022A0A" w14:textId="42018BAC" w:rsidR="00BF5C05" w:rsidRPr="00E00533" w:rsidRDefault="00BF5C05" w:rsidP="00BF5C05">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Pr>
          <w:b/>
          <w:bCs/>
          <w:lang w:val="ru-RU"/>
        </w:rPr>
        <w:t>268</w:t>
      </w:r>
      <w:r w:rsidR="00626988">
        <w:rPr>
          <w:b/>
          <w:bCs/>
          <w:lang w:val="en-US"/>
        </w:rPr>
        <w:t>6</w:t>
      </w:r>
      <w:r w:rsidR="00626988">
        <w:rPr>
          <w:b/>
          <w:bCs/>
          <w:lang w:val="ru-RU"/>
        </w:rPr>
        <w:t>-680</w:t>
      </w:r>
    </w:p>
    <w:p w14:paraId="521390C2" w14:textId="0F80CFEF" w:rsidR="00BF5C05" w:rsidRPr="00BF5C05" w:rsidRDefault="00BF5C05" w:rsidP="00BF5C05">
      <w:pPr>
        <w:jc w:val="both"/>
        <w:rPr>
          <w:b/>
          <w:color w:val="0000FF"/>
          <w:u w:val="single"/>
          <w:lang w:val="en-US"/>
        </w:rPr>
      </w:pPr>
      <w:r w:rsidRPr="00A34B3B">
        <w:rPr>
          <w:b/>
        </w:rPr>
        <w:t xml:space="preserve">Е-адреса: </w:t>
      </w:r>
      <w:r>
        <w:rPr>
          <w:b/>
          <w:color w:val="0000FF"/>
          <w:u w:val="single"/>
          <w:lang w:val="en-US"/>
        </w:rPr>
        <w:t>olgica.mijalkovic@mduls.gov.rs</w:t>
      </w:r>
    </w:p>
    <w:p w14:paraId="1E223173" w14:textId="77777777" w:rsidR="00626988" w:rsidRDefault="005D69D8" w:rsidP="00626988">
      <w:pPr>
        <w:pStyle w:val="NoSpacing"/>
        <w:jc w:val="both"/>
        <w:rPr>
          <w:rFonts w:ascii="Times New Roman" w:hAnsi="Times New Roman"/>
          <w:b/>
          <w:sz w:val="24"/>
          <w:szCs w:val="24"/>
        </w:rPr>
      </w:pPr>
      <w:hyperlink r:id="rId93" w:history="1"/>
      <w:r w:rsidR="00626988" w:rsidRPr="008A2001">
        <w:rPr>
          <w:rFonts w:ascii="Times New Roman" w:hAnsi="Times New Roman"/>
          <w:b/>
          <w:sz w:val="24"/>
          <w:szCs w:val="24"/>
        </w:rPr>
        <w:t xml:space="preserve">        </w:t>
      </w:r>
    </w:p>
    <w:p w14:paraId="4047D0CD" w14:textId="20CFCE9D" w:rsidR="00626988" w:rsidRPr="008A2001" w:rsidRDefault="00626988" w:rsidP="00626988">
      <w:pPr>
        <w:pStyle w:val="NoSpacing"/>
        <w:jc w:val="both"/>
        <w:rPr>
          <w:rFonts w:ascii="Times New Roman" w:hAnsi="Times New Roman"/>
          <w:sz w:val="24"/>
          <w:szCs w:val="24"/>
        </w:rPr>
      </w:pPr>
      <w:r w:rsidRPr="008A2001">
        <w:rPr>
          <w:rFonts w:ascii="Times New Roman" w:hAnsi="Times New Roman"/>
          <w:b/>
          <w:sz w:val="24"/>
          <w:szCs w:val="24"/>
        </w:rPr>
        <w:t xml:space="preserve"> Одсек за финансијске послове</w:t>
      </w:r>
      <w:r w:rsidRPr="008A2001">
        <w:rPr>
          <w:rFonts w:ascii="Times New Roman" w:hAnsi="Times New Roman"/>
          <w:sz w:val="24"/>
          <w:szCs w:val="24"/>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Pr="008A2001">
        <w:rPr>
          <w:rFonts w:ascii="Times New Roman" w:hAnsi="Times New Roman"/>
          <w:bCs/>
          <w:sz w:val="24"/>
          <w:szCs w:val="24"/>
        </w:rPr>
        <w:t xml:space="preserve"> </w:t>
      </w:r>
      <w:r w:rsidRPr="008A2001">
        <w:rPr>
          <w:rFonts w:ascii="Times New Roman" w:hAnsi="Times New Roman"/>
          <w:bCs/>
          <w:sz w:val="24"/>
          <w:szCs w:val="24"/>
          <w:lang w:val="sr-Cyrl-CS"/>
        </w:rPr>
        <w:t>књиговодствени послов</w:t>
      </w:r>
      <w:r w:rsidRPr="008A2001">
        <w:rPr>
          <w:rFonts w:ascii="Times New Roman" w:hAnsi="Times New Roman"/>
          <w:bCs/>
          <w:sz w:val="24"/>
          <w:szCs w:val="24"/>
        </w:rPr>
        <w:t>и</w:t>
      </w:r>
      <w:r w:rsidRPr="008A2001">
        <w:rPr>
          <w:rFonts w:ascii="Times New Roman" w:hAnsi="Times New Roman"/>
          <w:bCs/>
          <w:sz w:val="24"/>
          <w:szCs w:val="24"/>
          <w:lang w:val="sr-Cyrl-CS"/>
        </w:rPr>
        <w:t>, вођење помоћних књига и евиденција</w:t>
      </w:r>
      <w:r w:rsidRPr="008A2001">
        <w:rPr>
          <w:rFonts w:ascii="Times New Roman" w:hAnsi="Times New Roman"/>
          <w:bCs/>
          <w:sz w:val="24"/>
          <w:szCs w:val="24"/>
        </w:rPr>
        <w:t xml:space="preserve"> </w:t>
      </w:r>
      <w:r w:rsidRPr="008A2001">
        <w:rPr>
          <w:rFonts w:ascii="Times New Roman" w:hAnsi="Times New Roman"/>
          <w:bCs/>
          <w:sz w:val="24"/>
          <w:szCs w:val="24"/>
          <w:lang w:val="sr-Cyrl-CS"/>
        </w:rPr>
        <w:t xml:space="preserve">и </w:t>
      </w:r>
      <w:r w:rsidRPr="008A2001">
        <w:rPr>
          <w:rFonts w:ascii="Times New Roman" w:hAnsi="Times New Roman"/>
          <w:bCs/>
          <w:sz w:val="24"/>
          <w:szCs w:val="24"/>
        </w:rPr>
        <w:t xml:space="preserve">њихово </w:t>
      </w:r>
      <w:r w:rsidRPr="008A2001">
        <w:rPr>
          <w:rFonts w:ascii="Times New Roman" w:hAnsi="Times New Roman"/>
          <w:bCs/>
          <w:sz w:val="24"/>
          <w:szCs w:val="24"/>
          <w:lang w:val="sr-Cyrl-CS"/>
        </w:rPr>
        <w:t xml:space="preserve">усклађивање са Управом за трезор; прађење динамике прилива и утрошка средстава; послови у вези са реализацијом програма и пројеката који се финансирају из донација; </w:t>
      </w:r>
      <w:r w:rsidRPr="008A2001">
        <w:rPr>
          <w:rFonts w:ascii="Times New Roman" w:hAnsi="Times New Roman"/>
          <w:bCs/>
          <w:sz w:val="24"/>
          <w:szCs w:val="24"/>
        </w:rPr>
        <w:t>изради аката у делу који се односи на финансијско пословање</w:t>
      </w:r>
      <w:r w:rsidRPr="008A2001">
        <w:rPr>
          <w:rFonts w:ascii="Times New Roman" w:hAnsi="Times New Roman"/>
          <w:bCs/>
          <w:sz w:val="24"/>
          <w:szCs w:val="24"/>
          <w:lang w:val="sr-Cyrl-CS"/>
        </w:rPr>
        <w:t xml:space="preserve">, праћење прописа у вези финансијским пословима </w:t>
      </w:r>
      <w:r w:rsidRPr="008A2001">
        <w:rPr>
          <w:rFonts w:ascii="Times New Roman" w:hAnsi="Times New Roman"/>
          <w:sz w:val="24"/>
          <w:szCs w:val="24"/>
        </w:rPr>
        <w:t>и друге послове из делокруга Одсека.</w:t>
      </w:r>
    </w:p>
    <w:p w14:paraId="4FC1D216" w14:textId="77777777" w:rsidR="00BF5C05" w:rsidRPr="009A2BE3" w:rsidRDefault="00BF5C05" w:rsidP="00BF5C05">
      <w:pPr>
        <w:pStyle w:val="NoSpacing"/>
        <w:ind w:firstLine="708"/>
        <w:jc w:val="both"/>
        <w:rPr>
          <w:rFonts w:ascii="Times New Roman" w:hAnsi="Times New Roman"/>
          <w:color w:val="FF0000"/>
          <w:sz w:val="24"/>
          <w:lang w:val="sr-Cyrl-RS"/>
        </w:rPr>
      </w:pPr>
    </w:p>
    <w:p w14:paraId="23C7DC85" w14:textId="77777777"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14:paraId="7C269D4E" w14:textId="7C157C16"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14:paraId="706DB065" w14:textId="5F361B99" w:rsidR="007805ED" w:rsidRPr="00F945E7"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p>
    <w:p w14:paraId="30608583" w14:textId="39CDB01F" w:rsidR="007805ED" w:rsidRPr="00E00533" w:rsidRDefault="007805ED" w:rsidP="00F945E7">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w:t>
      </w:r>
    </w:p>
    <w:p w14:paraId="0C21EC88" w14:textId="22EA728D" w:rsidR="00E00533" w:rsidRPr="00E00533" w:rsidRDefault="007805ED" w:rsidP="00E00533">
      <w:pPr>
        <w:jc w:val="both"/>
        <w:rPr>
          <w:b/>
          <w:color w:val="0000FF"/>
          <w:u w:val="single"/>
          <w:lang w:val="en-US"/>
        </w:rPr>
      </w:pPr>
      <w:r w:rsidRPr="00A34B3B">
        <w:rPr>
          <w:b/>
        </w:rPr>
        <w:t xml:space="preserve">Е-адреса: </w:t>
      </w:r>
    </w:p>
    <w:p w14:paraId="3EBB6570" w14:textId="7D256D5A" w:rsidR="007805ED" w:rsidRPr="00E00533" w:rsidRDefault="005D69D8" w:rsidP="00F945E7">
      <w:pPr>
        <w:tabs>
          <w:tab w:val="left" w:pos="2790"/>
        </w:tabs>
        <w:autoSpaceDE w:val="0"/>
        <w:autoSpaceDN w:val="0"/>
        <w:adjustRightInd w:val="0"/>
        <w:jc w:val="both"/>
        <w:rPr>
          <w:b/>
        </w:rPr>
      </w:pPr>
      <w:hyperlink r:id="rId94" w:history="1"/>
      <w:r w:rsidR="007805ED" w:rsidRPr="00E00533">
        <w:rPr>
          <w:b/>
        </w:rPr>
        <w:t xml:space="preserve"> </w:t>
      </w:r>
    </w:p>
    <w:p w14:paraId="362F56C0" w14:textId="77777777" w:rsidR="007805ED" w:rsidRPr="000803D9" w:rsidRDefault="007805ED" w:rsidP="007805ED">
      <w:pPr>
        <w:jc w:val="both"/>
      </w:pPr>
    </w:p>
    <w:p w14:paraId="0AF90143" w14:textId="77777777" w:rsidR="00626988" w:rsidRDefault="00626988" w:rsidP="00626988">
      <w:pPr>
        <w:widowControl w:val="0"/>
        <w:autoSpaceDE w:val="0"/>
        <w:autoSpaceDN w:val="0"/>
        <w:adjustRightInd w:val="0"/>
        <w:jc w:val="both"/>
        <w:rPr>
          <w:bCs/>
        </w:rPr>
      </w:pPr>
      <w:r w:rsidRPr="00DB28FC">
        <w:rPr>
          <w:b/>
          <w:lang w:val="sr-Cyrl-RS"/>
        </w:rPr>
        <w:t xml:space="preserve">Одсек за опште и информатичке послове </w:t>
      </w:r>
      <w:r w:rsidRPr="00DB28FC">
        <w:rPr>
          <w:lang w:val="sr-Cyrl-RS"/>
        </w:rPr>
        <w:t xml:space="preserve">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припрема поступака пописа имовине и обавеза и старање о роковима за попис; 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координација при дистрибуцији потрошног материјала; организација коришћења возног парка и 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w:t>
      </w:r>
      <w:r w:rsidRPr="00DB28FC">
        <w:rPr>
          <w:lang w:val="sr-Cyrl-RS"/>
        </w:rPr>
        <w:lastRenderedPageBreak/>
        <w:t xml:space="preserve">возача и курирске послове; сарадњу </w:t>
      </w:r>
      <w:r w:rsidRPr="00DB28FC">
        <w:rPr>
          <w:bCs/>
        </w:rPr>
        <w:t xml:space="preserve">са Управом за заједничке послове републичких органа у вези са обављањем послова из </w:t>
      </w:r>
      <w:r w:rsidRPr="009A2BE3">
        <w:rPr>
          <w:bCs/>
        </w:rPr>
        <w:t xml:space="preserve">делокруга те Управе;  </w:t>
      </w:r>
      <w:r w:rsidRPr="009A2BE3">
        <w:rPr>
          <w:bCs/>
          <w:lang w:val="sr-Cyrl-RS"/>
        </w:rPr>
        <w:t>послове финансијског управљања и контроле</w:t>
      </w:r>
      <w:r w:rsidRPr="009A2BE3">
        <w:rPr>
          <w:bCs/>
        </w:rPr>
        <w:t xml:space="preserve"> за Министарство; </w:t>
      </w:r>
      <w:r w:rsidRPr="008421AB">
        <w:rPr>
          <w:lang w:val="sr-Cyrl-RS"/>
        </w:rPr>
        <w:t xml:space="preserve">учествује у имплементацији стандарда електронске управе, </w:t>
      </w:r>
      <w:r w:rsidRPr="00E774B2">
        <w:rPr>
          <w:lang w:val="sr-Cyrl-RS"/>
        </w:rPr>
        <w:t>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w:t>
      </w:r>
      <w:r w:rsidRPr="008421AB">
        <w:rPr>
          <w:lang w:val="sr-Cyrl-RS"/>
        </w:rPr>
        <w:t xml:space="preserve">, </w:t>
      </w:r>
      <w:r w:rsidRPr="008421AB">
        <w:rPr>
          <w:bCs/>
        </w:rPr>
        <w:t xml:space="preserve">друге послови од заједничког интереса за Министарствао као и </w:t>
      </w:r>
      <w:r w:rsidRPr="008421AB">
        <w:rPr>
          <w:bCs/>
          <w:lang w:val="sr-Cyrl-RS"/>
        </w:rPr>
        <w:t>друге послове из делокруга Одсека</w:t>
      </w:r>
      <w:r w:rsidRPr="008421AB">
        <w:rPr>
          <w:bCs/>
        </w:rPr>
        <w:t xml:space="preserve">. </w:t>
      </w:r>
    </w:p>
    <w:p w14:paraId="0DB22070" w14:textId="77777777" w:rsidR="00626988" w:rsidRPr="008421AB" w:rsidRDefault="00626988" w:rsidP="00626988">
      <w:pPr>
        <w:widowControl w:val="0"/>
        <w:autoSpaceDE w:val="0"/>
        <w:autoSpaceDN w:val="0"/>
        <w:adjustRightInd w:val="0"/>
        <w:jc w:val="both"/>
        <w:rPr>
          <w:lang w:val="sr-Cyrl-RS"/>
        </w:rPr>
      </w:pPr>
    </w:p>
    <w:p w14:paraId="12B9BAC9"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7A3F786C" w14:textId="77777777" w:rsidR="00E26980" w:rsidRDefault="00E26980" w:rsidP="00E26980">
      <w:pPr>
        <w:pStyle w:val="BodyText"/>
        <w:tabs>
          <w:tab w:val="left" w:pos="720"/>
        </w:tabs>
        <w:spacing w:after="0"/>
        <w:jc w:val="center"/>
        <w:rPr>
          <w:b/>
          <w:u w:val="single"/>
        </w:rPr>
      </w:pPr>
    </w:p>
    <w:p w14:paraId="7CBA50C6" w14:textId="65C8AE5A" w:rsidR="00E26980" w:rsidRDefault="00E26980" w:rsidP="00846C88">
      <w:pPr>
        <w:pStyle w:val="BodyText"/>
        <w:tabs>
          <w:tab w:val="left" w:pos="720"/>
        </w:tabs>
        <w:spacing w:after="0"/>
        <w:jc w:val="both"/>
        <w:rPr>
          <w:bCs/>
        </w:rPr>
      </w:pPr>
      <w:r>
        <w:rPr>
          <w:b/>
          <w:noProof/>
          <w:u w:val="single"/>
          <w:lang w:val="sr-Latn-RS" w:eastAsia="sr-Latn-RS"/>
        </w:rPr>
        <mc:AlternateContent>
          <mc:Choice Requires="wps">
            <w:drawing>
              <wp:anchor distT="0" distB="0" distL="114300" distR="114300" simplePos="0" relativeHeight="251786240" behindDoc="0" locked="0" layoutInCell="1" allowOverlap="1" wp14:anchorId="33DF06F3" wp14:editId="36AE0AB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5785E103" w14:textId="5AE30EF4" w:rsidR="005D69D8" w:rsidRPr="00E26980" w:rsidRDefault="005D69D8"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14:paraId="5785E103" w14:textId="5AE30EF4" w:rsidR="005D69D8" w:rsidRPr="00E26980" w:rsidRDefault="005D69D8" w:rsidP="00E26980">
                      <w:pPr>
                        <w:jc w:val="center"/>
                        <w:rPr>
                          <w:lang w:val="sr-Cyrl-RS"/>
                        </w:rPr>
                      </w:pPr>
                      <w:r>
                        <w:rPr>
                          <w:lang w:val="sr-Cyrl-RS"/>
                        </w:rPr>
                        <w:t>Група за интерну ревизију</w:t>
                      </w:r>
                    </w:p>
                  </w:txbxContent>
                </v:textbox>
                <w10:wrap anchorx="margin"/>
              </v:roundrect>
            </w:pict>
          </mc:Fallback>
        </mc:AlternateContent>
      </w:r>
    </w:p>
    <w:p w14:paraId="2CD267C5" w14:textId="288DDF9F" w:rsidR="00846C88" w:rsidRDefault="00846C88" w:rsidP="00F945E7">
      <w:pPr>
        <w:pStyle w:val="BodyText"/>
        <w:tabs>
          <w:tab w:val="left" w:pos="720"/>
        </w:tabs>
        <w:spacing w:after="0"/>
        <w:jc w:val="center"/>
        <w:rPr>
          <w:b/>
          <w:u w:val="single"/>
        </w:rPr>
      </w:pPr>
    </w:p>
    <w:p w14:paraId="118AF4DD" w14:textId="79143619" w:rsidR="001A2351" w:rsidRDefault="001A2351" w:rsidP="00F945E7">
      <w:pPr>
        <w:pStyle w:val="BodyText"/>
        <w:tabs>
          <w:tab w:val="left" w:pos="720"/>
        </w:tabs>
        <w:spacing w:after="0"/>
        <w:jc w:val="center"/>
        <w:rPr>
          <w:b/>
          <w:u w:val="single"/>
        </w:rPr>
      </w:pPr>
    </w:p>
    <w:p w14:paraId="1522E6ED" w14:textId="77777777" w:rsidR="00E26980" w:rsidRDefault="00E26980" w:rsidP="00F945E7">
      <w:pPr>
        <w:pStyle w:val="BodyText"/>
        <w:tabs>
          <w:tab w:val="left" w:pos="720"/>
        </w:tabs>
        <w:spacing w:after="0"/>
        <w:jc w:val="center"/>
        <w:rPr>
          <w:b/>
          <w:u w:val="single"/>
        </w:rPr>
      </w:pPr>
    </w:p>
    <w:p w14:paraId="7701C01A" w14:textId="77777777" w:rsidR="00E26980" w:rsidRDefault="00E26980" w:rsidP="00F945E7">
      <w:pPr>
        <w:pStyle w:val="BodyText"/>
        <w:tabs>
          <w:tab w:val="left" w:pos="720"/>
        </w:tabs>
        <w:spacing w:after="0"/>
        <w:jc w:val="center"/>
        <w:rPr>
          <w:b/>
          <w:u w:val="single"/>
        </w:rPr>
      </w:pPr>
    </w:p>
    <w:p w14:paraId="597BA03A" w14:textId="77777777" w:rsidR="00E26980" w:rsidRDefault="00E26980" w:rsidP="00F945E7">
      <w:pPr>
        <w:pStyle w:val="BodyText"/>
        <w:tabs>
          <w:tab w:val="left" w:pos="720"/>
        </w:tabs>
        <w:spacing w:after="0"/>
        <w:jc w:val="center"/>
        <w:rPr>
          <w:b/>
          <w:u w:val="single"/>
        </w:rPr>
      </w:pPr>
    </w:p>
    <w:p w14:paraId="76BEB459" w14:textId="77777777" w:rsidR="00E26980" w:rsidRDefault="00E26980" w:rsidP="00F945E7">
      <w:pPr>
        <w:pStyle w:val="BodyText"/>
        <w:tabs>
          <w:tab w:val="left" w:pos="720"/>
        </w:tabs>
        <w:spacing w:after="0"/>
        <w:jc w:val="center"/>
        <w:rPr>
          <w:b/>
          <w:u w:val="single"/>
        </w:rPr>
      </w:pPr>
    </w:p>
    <w:p w14:paraId="493B7C34" w14:textId="1ECC7EA2"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04367D3B" w14:textId="743495BF"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14:paraId="6FD38C84" w14:textId="15A59A9E"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95" w:history="1"/>
      <w:r w:rsidRPr="00A43D29">
        <w:rPr>
          <w:b/>
        </w:rPr>
        <w:t xml:space="preserve"> </w:t>
      </w:r>
      <w:hyperlink r:id="rId96" w:history="1">
        <w:r w:rsidR="004728AF" w:rsidRPr="00A41F1A">
          <w:rPr>
            <w:rStyle w:val="Hyperlink"/>
            <w:b/>
            <w:lang w:val="sr-Latn-RS"/>
          </w:rPr>
          <w:t>dalibor.trickovic</w:t>
        </w:r>
        <w:r w:rsidR="004728AF" w:rsidRPr="00A41F1A">
          <w:rPr>
            <w:rStyle w:val="Hyperlink"/>
            <w:b/>
            <w:lang w:val="en-US"/>
          </w:rPr>
          <w:t>@mduls.gov.rs</w:t>
        </w:r>
      </w:hyperlink>
    </w:p>
    <w:p w14:paraId="256CB69F" w14:textId="77777777" w:rsidR="004728AF" w:rsidRPr="004728AF" w:rsidRDefault="004728AF" w:rsidP="00F945E7">
      <w:pPr>
        <w:tabs>
          <w:tab w:val="left" w:pos="2790"/>
        </w:tabs>
        <w:autoSpaceDE w:val="0"/>
        <w:autoSpaceDN w:val="0"/>
        <w:adjustRightInd w:val="0"/>
        <w:jc w:val="both"/>
        <w:rPr>
          <w:b/>
          <w:lang w:val="en-US"/>
        </w:rPr>
      </w:pPr>
    </w:p>
    <w:p w14:paraId="69C31CF6" w14:textId="77777777" w:rsidR="00F945E7" w:rsidRDefault="00F945E7" w:rsidP="00F945E7">
      <w:pPr>
        <w:pStyle w:val="BodyText"/>
        <w:tabs>
          <w:tab w:val="left" w:pos="720"/>
        </w:tabs>
        <w:spacing w:after="0"/>
        <w:jc w:val="center"/>
        <w:rPr>
          <w:b/>
          <w:u w:val="single"/>
        </w:rPr>
      </w:pPr>
    </w:p>
    <w:p w14:paraId="3FA4C0BE" w14:textId="3EE04235"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14:paraId="2E832140" w14:textId="77777777" w:rsidR="001758B5" w:rsidRDefault="001758B5" w:rsidP="00E344B1">
      <w:pPr>
        <w:pStyle w:val="BodyText"/>
        <w:tabs>
          <w:tab w:val="left" w:pos="720"/>
        </w:tabs>
        <w:spacing w:after="0"/>
        <w:jc w:val="center"/>
        <w:rPr>
          <w:b/>
          <w:bCs/>
          <w:u w:val="single"/>
          <w:lang w:val="sr-Cyrl-RS"/>
        </w:rPr>
      </w:pPr>
    </w:p>
    <w:p w14:paraId="7A7CF881" w14:textId="137B444A" w:rsidR="00A71BF2" w:rsidRPr="001D1D14" w:rsidRDefault="00A71BF2" w:rsidP="00A71BF2">
      <w:pPr>
        <w:tabs>
          <w:tab w:val="left" w:pos="0"/>
        </w:tabs>
        <w:jc w:val="center"/>
        <w:rPr>
          <w:u w:val="single"/>
          <w:lang w:val="sr-Cyrl-RS"/>
        </w:rPr>
      </w:pPr>
      <w:r>
        <w:rPr>
          <w:b/>
          <w:u w:val="single"/>
          <w:lang w:val="sr-Cyrl-RS"/>
        </w:rPr>
        <w:lastRenderedPageBreak/>
        <w:t>ОДЕЉЕЊЕ ЗА СТРАТЕШКО ПЛАНИРАЊЕ ЈАВНЕ УПРАВЕ</w:t>
      </w:r>
      <w:r>
        <w:rPr>
          <w:noProof/>
          <w:lang w:val="sr-Latn-RS" w:eastAsia="sr-Latn-RS"/>
        </w:rPr>
        <w:drawing>
          <wp:inline distT="0" distB="0" distL="0" distR="0" wp14:anchorId="7F8F64D8" wp14:editId="693E1BD6">
            <wp:extent cx="6069820" cy="2591735"/>
            <wp:effectExtent l="0" t="5715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14:paraId="44D56DE9" w14:textId="77777777" w:rsidR="00A71BF2" w:rsidRPr="000803D9" w:rsidRDefault="00A71BF2" w:rsidP="00A71BF2">
      <w:pPr>
        <w:pStyle w:val="BodyText"/>
        <w:tabs>
          <w:tab w:val="left" w:pos="709"/>
        </w:tabs>
        <w:spacing w:after="0"/>
        <w:jc w:val="both"/>
        <w:rPr>
          <w:color w:val="000000"/>
        </w:rPr>
      </w:pPr>
    </w:p>
    <w:p w14:paraId="2BBA06A4" w14:textId="7BF0B2FD" w:rsidR="00A71BF2" w:rsidRPr="003121A5" w:rsidRDefault="00A71BF2" w:rsidP="00A71BF2">
      <w:pPr>
        <w:rPr>
          <w:b/>
          <w:u w:val="single"/>
          <w:lang w:val="sr-Cyrl-RS"/>
        </w:rPr>
      </w:pPr>
      <w:r>
        <w:rPr>
          <w:b/>
          <w:u w:val="single"/>
          <w:lang w:val="sr-Cyrl-RS"/>
        </w:rPr>
        <w:t>Одељење за стратешко планирање јавне управе</w:t>
      </w:r>
    </w:p>
    <w:p w14:paraId="1A9D96C6" w14:textId="29739043" w:rsidR="00A71BF2" w:rsidRPr="00EB0489" w:rsidRDefault="00A71BF2" w:rsidP="00A7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2AADF190" w14:textId="0842F5F9"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6E18EDA9" w14:textId="77777777" w:rsidR="00A71BF2" w:rsidRDefault="00A71BF2" w:rsidP="00A71BF2">
      <w:pPr>
        <w:tabs>
          <w:tab w:val="left" w:pos="2790"/>
        </w:tabs>
        <w:autoSpaceDE w:val="0"/>
        <w:autoSpaceDN w:val="0"/>
        <w:adjustRightInd w:val="0"/>
        <w:jc w:val="both"/>
        <w:rPr>
          <w:rStyle w:val="Hyperlink"/>
          <w:b/>
          <w:lang w:val="en-US"/>
        </w:rPr>
      </w:pPr>
      <w:r w:rsidRPr="000803D9">
        <w:rPr>
          <w:b/>
        </w:rPr>
        <w:t xml:space="preserve">Е-адреса: </w:t>
      </w:r>
      <w:hyperlink r:id="rId102" w:history="1"/>
      <w:r w:rsidRPr="000803D9">
        <w:t xml:space="preserve"> </w:t>
      </w:r>
      <w:hyperlink r:id="rId103" w:history="1">
        <w:r w:rsidRPr="00EB0489">
          <w:rPr>
            <w:rStyle w:val="Hyperlink"/>
            <w:b/>
            <w:lang w:val="sr-Latn-RS"/>
          </w:rPr>
          <w:t>ljiljana.uzelac</w:t>
        </w:r>
        <w:r w:rsidRPr="00EB0489">
          <w:rPr>
            <w:rStyle w:val="Hyperlink"/>
            <w:b/>
            <w:lang w:val="en-US"/>
          </w:rPr>
          <w:t>@mduls.gov.rs</w:t>
        </w:r>
      </w:hyperlink>
    </w:p>
    <w:p w14:paraId="4FE14A1E" w14:textId="77777777" w:rsidR="00A71BF2" w:rsidRPr="00EB0489" w:rsidRDefault="00A71BF2" w:rsidP="00A71BF2">
      <w:pPr>
        <w:tabs>
          <w:tab w:val="left" w:pos="2790"/>
        </w:tabs>
        <w:autoSpaceDE w:val="0"/>
        <w:autoSpaceDN w:val="0"/>
        <w:adjustRightInd w:val="0"/>
        <w:jc w:val="both"/>
        <w:rPr>
          <w:b/>
          <w:lang w:val="en-US"/>
        </w:rPr>
      </w:pPr>
    </w:p>
    <w:p w14:paraId="3666A00C" w14:textId="77777777" w:rsidR="00A71BF2" w:rsidRDefault="00A71BF2" w:rsidP="00A71BF2">
      <w:pPr>
        <w:widowControl w:val="0"/>
        <w:autoSpaceDE w:val="0"/>
        <w:autoSpaceDN w:val="0"/>
        <w:adjustRightInd w:val="0"/>
        <w:jc w:val="both"/>
      </w:pPr>
      <w:r>
        <w:rPr>
          <w:rFonts w:eastAsiaTheme="minorHAnsi"/>
          <w:b/>
        </w:rPr>
        <w:t>Одељењ</w:t>
      </w:r>
      <w:r w:rsidRPr="00F11144">
        <w:rPr>
          <w:rFonts w:eastAsiaTheme="minorHAnsi"/>
          <w:b/>
          <w:lang w:val="uz-Cyrl-UZ"/>
        </w:rPr>
        <w:t>e</w:t>
      </w:r>
      <w:r>
        <w:rPr>
          <w:rFonts w:eastAsiaTheme="minorHAnsi"/>
          <w:b/>
        </w:rPr>
        <w:t xml:space="preserve"> за стратешко планирање јавне управе</w:t>
      </w:r>
      <w:r w:rsidRPr="00880BBA">
        <w:rPr>
          <w:rFonts w:eastAsiaTheme="minorHAnsi"/>
        </w:rPr>
        <w:t xml:space="preserve"> </w:t>
      </w:r>
      <w:r w:rsidRPr="00640E75">
        <w:rPr>
          <w:noProof/>
          <w:lang w:val="uz-Cyrl-UZ"/>
        </w:rPr>
        <w:t>обавља послове који се односе</w:t>
      </w:r>
      <w:r w:rsidRPr="00640E75">
        <w:rPr>
          <w:b/>
          <w:bCs/>
          <w:noProof/>
          <w:lang w:val="uz-Cyrl-UZ"/>
        </w:rPr>
        <w:t xml:space="preserve"> </w:t>
      </w:r>
      <w:r w:rsidRPr="00640E75">
        <w:rPr>
          <w:noProof/>
          <w:lang w:val="uz-Cyrl-UZ"/>
        </w:rPr>
        <w:t>на:</w:t>
      </w:r>
      <w:r w:rsidRPr="00E9393B">
        <w:rPr>
          <w:lang w:val="uz-Cyrl-UZ"/>
        </w:rPr>
        <w:t xml:space="preserve"> </w:t>
      </w:r>
      <w:r w:rsidRPr="00DF4EC0">
        <w:t>припрему</w:t>
      </w:r>
      <w:r>
        <w:rPr>
          <w:lang w:val="uz-Cyrl-UZ"/>
        </w:rPr>
        <w:t xml:space="preserve">, праћење, извештавање и евалуацију </w:t>
      </w:r>
      <w:r w:rsidRPr="00DF4EC0">
        <w:t>докумената јавних политика у области реформе јавне управе, електронске управе</w:t>
      </w:r>
      <w:r>
        <w:t xml:space="preserve"> и П</w:t>
      </w:r>
      <w:r w:rsidRPr="00DF4EC0">
        <w:t>артнерства за отворену управу</w:t>
      </w:r>
      <w:r>
        <w:t xml:space="preserve"> </w:t>
      </w:r>
      <w:r w:rsidRPr="00490374">
        <w:t>и других докумената јавних политика из надлежности Одељења</w:t>
      </w:r>
      <w:r w:rsidRPr="00B8693E">
        <w:t>;</w:t>
      </w:r>
      <w:r w:rsidRPr="00260607">
        <w:t xml:space="preserve"> </w:t>
      </w:r>
      <w:r>
        <w:rPr>
          <w:rFonts w:eastAsia="Calibri"/>
        </w:rPr>
        <w:t xml:space="preserve">координацију послова подршке </w:t>
      </w:r>
      <w:r w:rsidRPr="009B67F5">
        <w:rPr>
          <w:rFonts w:eastAsia="Calibri"/>
        </w:rPr>
        <w:t>р</w:t>
      </w:r>
      <w:r w:rsidRPr="009B67F5">
        <w:rPr>
          <w:shd w:val="clear" w:color="auto" w:fill="FFFFFF"/>
        </w:rPr>
        <w:t>азвој</w:t>
      </w:r>
      <w:r>
        <w:rPr>
          <w:shd w:val="clear" w:color="auto" w:fill="FFFFFF"/>
        </w:rPr>
        <w:t>a</w:t>
      </w:r>
      <w:r w:rsidRPr="009B67F5">
        <w:rPr>
          <w:shd w:val="clear" w:color="auto" w:fill="FFFFFF"/>
        </w:rPr>
        <w:t xml:space="preserve"> електронске управе;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електронске управе и</w:t>
      </w:r>
      <w:r w:rsidRPr="00B8693E">
        <w:t xml:space="preserve"> међународне иницијативе Партнерство за отворену управу; </w:t>
      </w:r>
      <w:r>
        <w:t>координацију</w:t>
      </w:r>
      <w:r w:rsidRPr="00260607">
        <w:t xml:space="preserve"> процес</w:t>
      </w:r>
      <w:r>
        <w:t>а</w:t>
      </w:r>
      <w:r w:rsidRPr="00260607">
        <w:t xml:space="preserve"> у</w:t>
      </w:r>
      <w:r w:rsidRPr="00260607">
        <w:rPr>
          <w:noProof/>
        </w:rPr>
        <w:t>спостављањ</w:t>
      </w:r>
      <w:r w:rsidRPr="00260607">
        <w:t xml:space="preserve">а </w:t>
      </w:r>
      <w:r w:rsidRPr="00260607">
        <w:rPr>
          <w:noProof/>
        </w:rPr>
        <w:t>механизама за укључивањ</w:t>
      </w:r>
      <w:r w:rsidRPr="00260607">
        <w:rPr>
          <w:noProof/>
          <w:lang w:val="uz-Cyrl-UZ"/>
        </w:rPr>
        <w:t>е</w:t>
      </w:r>
      <w:r w:rsidRPr="00260607">
        <w:rPr>
          <w:noProof/>
        </w:rPr>
        <w:t xml:space="preserve"> организација цивилног друштва у процес</w:t>
      </w:r>
      <w:r w:rsidRPr="00260607">
        <w:t xml:space="preserve"> реформе јавне управе</w:t>
      </w:r>
      <w:r w:rsidRPr="00F76A86">
        <w:rPr>
          <w:lang w:val="uz-Cyrl-UZ"/>
        </w:rPr>
        <w:t xml:space="preserve"> </w:t>
      </w:r>
      <w:r>
        <w:rPr>
          <w:lang w:val="uz-Cyrl-UZ"/>
        </w:rPr>
        <w:t>и Партнерства за реформу јавне управе</w:t>
      </w:r>
      <w:r w:rsidRPr="00260607">
        <w:t xml:space="preserve">; </w:t>
      </w:r>
      <w:r>
        <w:t xml:space="preserve">координацију и остваривање </w:t>
      </w:r>
      <w:r w:rsidRPr="00260607">
        <w:t>сарадњ</w:t>
      </w:r>
      <w:r>
        <w:t>е</w:t>
      </w:r>
      <w:r w:rsidRPr="00260607">
        <w:t xml:space="preserve"> са органима</w:t>
      </w:r>
      <w:r w:rsidRPr="00596B20">
        <w:t xml:space="preserve">, организацијама и институцијама јавне управе и организацијама </w:t>
      </w:r>
      <w:r w:rsidRPr="00866593">
        <w:t>цивилног друштва из делокруга О</w:t>
      </w:r>
      <w:r w:rsidRPr="00866593">
        <w:rPr>
          <w:lang w:val="uz-Cyrl-UZ"/>
        </w:rPr>
        <w:t>дељења</w:t>
      </w:r>
      <w:r w:rsidRPr="00866593">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596B20">
        <w:rPr>
          <w:color w:val="000000"/>
        </w:rPr>
        <w:t xml:space="preserve"> </w:t>
      </w:r>
      <w:r w:rsidRPr="00F11144">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r w:rsidRPr="00F11144">
        <w:rPr>
          <w:rFonts w:eastAsia="Calibri"/>
        </w:rPr>
        <w:t>предлагањ</w:t>
      </w:r>
      <w:r>
        <w:rPr>
          <w:rFonts w:eastAsia="Calibri"/>
        </w:rPr>
        <w:t>e</w:t>
      </w:r>
      <w:r w:rsidRPr="00F11144">
        <w:rPr>
          <w:rFonts w:eastAsia="Calibri"/>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развоја и 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w:t>
      </w:r>
      <w:r w:rsidRPr="00F11144">
        <w:rPr>
          <w:rFonts w:eastAsia="Calibri"/>
        </w:rPr>
        <w:lastRenderedPageBreak/>
        <w:t xml:space="preserve">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припреме анализа, извештаја и информација из делокруга Одељења и предлагања мера за унапређење стања у области; обавља и друге послове из делокруга Одељења</w:t>
      </w:r>
      <w:r>
        <w:t xml:space="preserve"> по налогу министра</w:t>
      </w:r>
      <w:r w:rsidRPr="00140BB8">
        <w:t>.</w:t>
      </w:r>
      <w:r w:rsidRPr="00F76A86">
        <w:t xml:space="preserve"> </w:t>
      </w:r>
    </w:p>
    <w:p w14:paraId="29E6C250" w14:textId="77777777" w:rsidR="001C278F" w:rsidRPr="00E73ED2" w:rsidRDefault="001C278F" w:rsidP="00A71BF2">
      <w:pPr>
        <w:widowControl w:val="0"/>
        <w:autoSpaceDE w:val="0"/>
        <w:autoSpaceDN w:val="0"/>
        <w:adjustRightInd w:val="0"/>
        <w:jc w:val="both"/>
      </w:pPr>
    </w:p>
    <w:p w14:paraId="14B93C86" w14:textId="77777777" w:rsidR="001C278F" w:rsidRDefault="001C278F" w:rsidP="001C278F">
      <w:pPr>
        <w:widowControl w:val="0"/>
        <w:tabs>
          <w:tab w:val="left" w:pos="851"/>
        </w:tabs>
        <w:overflowPunct w:val="0"/>
        <w:autoSpaceDE w:val="0"/>
        <w:autoSpaceDN w:val="0"/>
        <w:adjustRightInd w:val="0"/>
        <w:ind w:right="20" w:firstLine="567"/>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14:paraId="2153A2C5" w14:textId="77777777" w:rsidR="001C278F" w:rsidRPr="00D045BD" w:rsidRDefault="001C278F" w:rsidP="001C278F">
      <w:pPr>
        <w:widowControl w:val="0"/>
        <w:tabs>
          <w:tab w:val="left" w:pos="851"/>
        </w:tabs>
        <w:overflowPunct w:val="0"/>
        <w:autoSpaceDE w:val="0"/>
        <w:autoSpaceDN w:val="0"/>
        <w:adjustRightInd w:val="0"/>
        <w:ind w:right="20" w:firstLine="567"/>
        <w:jc w:val="both"/>
        <w:rPr>
          <w:rFonts w:eastAsiaTheme="minorHAnsi"/>
        </w:rPr>
      </w:pPr>
    </w:p>
    <w:p w14:paraId="20981AFD" w14:textId="77777777" w:rsidR="001C278F"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14:paraId="065010F7" w14:textId="77777777" w:rsidR="001C278F" w:rsidRPr="00880BBA"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14:paraId="1415E118" w14:textId="77777777" w:rsidR="00A71BF2" w:rsidRDefault="00A71BF2" w:rsidP="00A71BF2">
      <w:pPr>
        <w:rPr>
          <w:b/>
          <w:color w:val="FF0000"/>
          <w:u w:val="single"/>
          <w:lang w:val="sr-Cyrl-RS"/>
        </w:rPr>
      </w:pPr>
    </w:p>
    <w:p w14:paraId="2669236C" w14:textId="77777777" w:rsidR="00A71BF2" w:rsidRPr="003121A5" w:rsidRDefault="00A71BF2" w:rsidP="00A71BF2">
      <w:pPr>
        <w:rPr>
          <w:b/>
          <w:u w:val="single"/>
          <w:lang w:val="sr-Cyrl-RS"/>
        </w:rPr>
      </w:pPr>
      <w:r w:rsidRPr="003121A5">
        <w:rPr>
          <w:b/>
          <w:u w:val="single"/>
          <w:lang w:val="sr-Cyrl-RS"/>
        </w:rPr>
        <w:t>Група за управљање реформом јавне управе</w:t>
      </w:r>
    </w:p>
    <w:p w14:paraId="2A80A793" w14:textId="6DB964A6" w:rsidR="00A71BF2" w:rsidRPr="00A71BF2" w:rsidRDefault="00A71BF2" w:rsidP="00A7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24A974DE" w14:textId="6F94CF08"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13F5208C" w14:textId="2B9C7BE7" w:rsidR="00A71BF2" w:rsidRPr="00EB0489" w:rsidRDefault="00A71BF2" w:rsidP="00A71BF2">
      <w:pPr>
        <w:tabs>
          <w:tab w:val="left" w:pos="2790"/>
        </w:tabs>
        <w:autoSpaceDE w:val="0"/>
        <w:autoSpaceDN w:val="0"/>
        <w:adjustRightInd w:val="0"/>
        <w:jc w:val="both"/>
        <w:rPr>
          <w:b/>
          <w:lang w:val="en-US"/>
        </w:rPr>
      </w:pPr>
      <w:r w:rsidRPr="000803D9">
        <w:rPr>
          <w:b/>
        </w:rPr>
        <w:t xml:space="preserve">Е-адреса: </w:t>
      </w:r>
      <w:hyperlink r:id="rId104" w:history="1"/>
      <w:r w:rsidRPr="000803D9">
        <w:t xml:space="preserve"> </w:t>
      </w:r>
      <w:hyperlink r:id="rId105" w:history="1">
        <w:r w:rsidRPr="00CB515A">
          <w:rPr>
            <w:rStyle w:val="Hyperlink"/>
            <w:b/>
            <w:lang w:val="sr-Latn-RS"/>
          </w:rPr>
          <w:t>dragana.brajovic@mduls.gov.rs</w:t>
        </w:r>
      </w:hyperlink>
    </w:p>
    <w:p w14:paraId="3DEE61AB" w14:textId="77777777" w:rsidR="00A71BF2" w:rsidRPr="00897C30" w:rsidRDefault="00A71BF2" w:rsidP="00A71BF2">
      <w:pPr>
        <w:rPr>
          <w:b/>
          <w:color w:val="FF0000"/>
          <w:u w:val="single"/>
          <w:lang w:val="sr-Cyrl-RS"/>
        </w:rPr>
      </w:pPr>
    </w:p>
    <w:p w14:paraId="6E2659C0" w14:textId="77777777" w:rsidR="00A71BF2" w:rsidRDefault="00A71BF2" w:rsidP="00A71BF2">
      <w:pPr>
        <w:widowControl w:val="0"/>
        <w:overflowPunct w:val="0"/>
        <w:autoSpaceDE w:val="0"/>
        <w:autoSpaceDN w:val="0"/>
        <w:adjustRightInd w:val="0"/>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и информација из делокруга Групе.</w:t>
      </w:r>
    </w:p>
    <w:p w14:paraId="4542C9FB" w14:textId="77777777" w:rsidR="00A71BF2" w:rsidRDefault="00A71BF2" w:rsidP="00A71BF2">
      <w:pPr>
        <w:pStyle w:val="BodyText"/>
        <w:tabs>
          <w:tab w:val="left" w:pos="851"/>
        </w:tabs>
        <w:spacing w:after="0"/>
        <w:jc w:val="both"/>
      </w:pPr>
    </w:p>
    <w:p w14:paraId="2E4B7A60" w14:textId="497340E7" w:rsidR="00A71BF2" w:rsidRPr="00D532E0" w:rsidRDefault="00A71BF2" w:rsidP="00A71BF2">
      <w:pPr>
        <w:pStyle w:val="BodyText"/>
        <w:tabs>
          <w:tab w:val="left" w:pos="851"/>
        </w:tabs>
        <w:spacing w:after="0"/>
        <w:jc w:val="both"/>
        <w:rPr>
          <w:b/>
          <w:u w:val="single"/>
          <w:lang w:val="sr-Cyrl-RS"/>
        </w:rPr>
      </w:pPr>
      <w:r>
        <w:rPr>
          <w:b/>
          <w:u w:val="single"/>
          <w:lang w:val="en-US"/>
        </w:rPr>
        <w:t>O</w:t>
      </w:r>
      <w:r>
        <w:rPr>
          <w:b/>
          <w:u w:val="single"/>
          <w:lang w:val="sr-Cyrl-RS"/>
        </w:rPr>
        <w:t>дсек за подршку развоју електронске управе</w:t>
      </w:r>
    </w:p>
    <w:p w14:paraId="20A286B3" w14:textId="73880228" w:rsidR="00A71BF2" w:rsidRPr="00EB6157" w:rsidRDefault="001C278F" w:rsidP="00A71BF2">
      <w:pPr>
        <w:tabs>
          <w:tab w:val="left" w:pos="0"/>
        </w:tabs>
        <w:jc w:val="both"/>
        <w:rPr>
          <w:b/>
          <w:color w:val="000000"/>
          <w:u w:val="single"/>
          <w:lang w:val="sr-Cyrl-RS"/>
        </w:rPr>
      </w:pPr>
      <w:r>
        <w:rPr>
          <w:b/>
          <w:color w:val="000000"/>
          <w:u w:val="single"/>
          <w:lang w:val="sr-Cyrl-RS"/>
        </w:rPr>
        <w:t>Шеф Одсека</w:t>
      </w:r>
      <w:r w:rsidR="00A71BF2" w:rsidRPr="000803D9">
        <w:rPr>
          <w:b/>
          <w:color w:val="000000"/>
          <w:u w:val="single"/>
        </w:rPr>
        <w:t xml:space="preserve"> </w:t>
      </w:r>
      <w:r w:rsidR="00A71BF2">
        <w:rPr>
          <w:b/>
          <w:color w:val="000000"/>
          <w:u w:val="single"/>
          <w:lang w:val="sr-Latn-RS"/>
        </w:rPr>
        <w:t>-</w:t>
      </w:r>
      <w:r w:rsidR="00A71BF2">
        <w:rPr>
          <w:b/>
          <w:color w:val="000000"/>
          <w:u w:val="single"/>
          <w:lang w:val="sr-Cyrl-RS"/>
        </w:rPr>
        <w:t xml:space="preserve"> Дара Гравара Стојановић</w:t>
      </w:r>
    </w:p>
    <w:p w14:paraId="161641FE" w14:textId="45F77581" w:rsidR="00A71BF2" w:rsidRPr="004C38DB" w:rsidRDefault="00A71BF2" w:rsidP="00A71BF2">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6EEE7341" w14:textId="77777777" w:rsidR="00A71BF2" w:rsidRDefault="00A71BF2" w:rsidP="00A71BF2">
      <w:pPr>
        <w:rPr>
          <w:rStyle w:val="Hyperlink"/>
          <w:b/>
          <w:lang w:val="sr-Latn-CS"/>
        </w:rPr>
      </w:pPr>
      <w:r w:rsidRPr="00EB6157">
        <w:rPr>
          <w:b/>
        </w:rPr>
        <w:t>Е-адреса:</w:t>
      </w:r>
      <w:r w:rsidRPr="00EB6157">
        <w:t xml:space="preserve"> </w:t>
      </w:r>
      <w:hyperlink r:id="rId106" w:history="1">
        <w:r w:rsidRPr="000165E7">
          <w:rPr>
            <w:rStyle w:val="Hyperlink"/>
            <w:b/>
            <w:lang w:val="en-US"/>
          </w:rPr>
          <w:t>dara.gravara</w:t>
        </w:r>
        <w:r w:rsidRPr="000165E7">
          <w:rPr>
            <w:rStyle w:val="Hyperlink"/>
            <w:b/>
            <w:lang w:val="sr-Latn-CS"/>
          </w:rPr>
          <w:t>@mduls.gov.rs</w:t>
        </w:r>
      </w:hyperlink>
    </w:p>
    <w:p w14:paraId="4CC8777A" w14:textId="77777777" w:rsidR="00A71BF2" w:rsidRPr="00EB6157" w:rsidRDefault="00A71BF2" w:rsidP="00A71BF2">
      <w:pPr>
        <w:tabs>
          <w:tab w:val="left" w:pos="0"/>
        </w:tabs>
        <w:jc w:val="both"/>
        <w:rPr>
          <w:b/>
          <w:color w:val="000000"/>
          <w:highlight w:val="yellow"/>
          <w:u w:val="single"/>
        </w:rPr>
      </w:pPr>
    </w:p>
    <w:p w14:paraId="40383E07" w14:textId="77777777" w:rsidR="001C278F" w:rsidRDefault="001C278F" w:rsidP="001C278F">
      <w:pPr>
        <w:jc w:val="both"/>
      </w:pPr>
      <w:r w:rsidRPr="001C278F">
        <w:rPr>
          <w:b/>
        </w:rPr>
        <w:t>Одсек за подршку развоју електронске управе</w:t>
      </w:r>
      <w:r w:rsidRPr="001C278F">
        <w:t xml:space="preserve"> обавља послове који се односе на пружање подршке развоју електронске управе; припрему</w:t>
      </w:r>
      <w:r w:rsidRPr="001C278F">
        <w:rPr>
          <w:lang w:val="uz-Cyrl-UZ"/>
        </w:rPr>
        <w:t xml:space="preserve">, праћење, извештавање и евалуацију </w:t>
      </w:r>
      <w:r w:rsidRPr="001C278F">
        <w:t>докумената јавних политика у области електронске управе;</w:t>
      </w:r>
      <w:r w:rsidRPr="001C278F">
        <w:rPr>
          <w:lang w:val="uz-Cyrl-UZ"/>
        </w:rPr>
        <w:t xml:space="preserve"> припрему </w:t>
      </w:r>
      <w:r w:rsidRPr="001C278F">
        <w:t>нацрта закона, предлога прописа и других општих аката који се односе на област електронске управе и праћење њихове примене; учествује у процесу у</w:t>
      </w:r>
      <w:r w:rsidRPr="001C278F">
        <w:rPr>
          <w:noProof/>
        </w:rPr>
        <w:t>спостављањ</w:t>
      </w:r>
      <w:r w:rsidRPr="001C278F">
        <w:t xml:space="preserve">а </w:t>
      </w:r>
      <w:r w:rsidRPr="001C278F">
        <w:rPr>
          <w:noProof/>
        </w:rPr>
        <w:t xml:space="preserve">механизама за праћење и координацију </w:t>
      </w:r>
      <w:r w:rsidRPr="001C278F">
        <w:t xml:space="preserve">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w:t>
      </w:r>
      <w:r w:rsidRPr="001C278F">
        <w:lastRenderedPageBreak/>
        <w:t>информационо друштво (у даљем тексту НИА) и другим владиним институцијама у оквиру електронске управе из Републике Кореје; стара се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учествује у припреми и реализацији заједничких пројеката са Владом Републике Кореје и других међународних пројеката у оквиру електронске управе; усклађује предлоге пројеката са техничким захтевима и припрема релевантну пројектну документацију; предлаже мере за унапређење процеса отварања података ради имплементације паметних градова, блокчеин технологије и вештачке интилигенције; обавља и друге послове из делокруга Одсека.</w:t>
      </w:r>
    </w:p>
    <w:p w14:paraId="215E0967" w14:textId="77777777" w:rsidR="001C278F" w:rsidRPr="001C278F" w:rsidRDefault="001C278F" w:rsidP="001C278F">
      <w:pPr>
        <w:jc w:val="both"/>
      </w:pPr>
    </w:p>
    <w:p w14:paraId="172FD729" w14:textId="13B27CBD" w:rsidR="001C278F" w:rsidRDefault="001C278F" w:rsidP="001C278F">
      <w:pPr>
        <w:widowControl w:val="0"/>
        <w:autoSpaceDE w:val="0"/>
        <w:autoSpaceDN w:val="0"/>
        <w:adjustRightInd w:val="0"/>
        <w:ind w:firstLine="567"/>
        <w:jc w:val="center"/>
        <w:rPr>
          <w:b/>
          <w:lang w:val="sr-Cyrl-RS"/>
        </w:rPr>
      </w:pPr>
      <w:r>
        <w:rPr>
          <w:b/>
          <w:noProof/>
          <w:lang w:val="sr-Latn-RS" w:eastAsia="sr-Latn-RS"/>
        </w:rPr>
        <mc:AlternateContent>
          <mc:Choice Requires="wps">
            <w:drawing>
              <wp:anchor distT="0" distB="0" distL="114300" distR="114300" simplePos="0" relativeHeight="251812864" behindDoc="0" locked="0" layoutInCell="1" allowOverlap="1" wp14:anchorId="41681E46" wp14:editId="7E688E54">
                <wp:simplePos x="0" y="0"/>
                <wp:positionH relativeFrom="column">
                  <wp:posOffset>1719579</wp:posOffset>
                </wp:positionH>
                <wp:positionV relativeFrom="paragraph">
                  <wp:posOffset>323215</wp:posOffset>
                </wp:positionV>
                <wp:extent cx="2657475" cy="914400"/>
                <wp:effectExtent l="76200" t="57150" r="85725" b="114300"/>
                <wp:wrapNone/>
                <wp:docPr id="77" name="Rounded Rectangle 77"/>
                <wp:cNvGraphicFramePr/>
                <a:graphic xmlns:a="http://schemas.openxmlformats.org/drawingml/2006/main">
                  <a:graphicData uri="http://schemas.microsoft.com/office/word/2010/wordprocessingShape">
                    <wps:wsp>
                      <wps:cNvSpPr/>
                      <wps:spPr>
                        <a:xfrm>
                          <a:off x="0" y="0"/>
                          <a:ext cx="2657475" cy="914400"/>
                        </a:xfrm>
                        <a:prstGeom prst="round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797BCF6" w14:textId="1305377A" w:rsidR="005D69D8" w:rsidRDefault="005D69D8" w:rsidP="001C278F">
                            <w:pPr>
                              <w:jc w:val="center"/>
                            </w:pPr>
                            <w:r>
                              <w:rPr>
                                <w:b/>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81E46" id="Rounded Rectangle 77" o:spid="_x0000_s1028" style="position:absolute;left:0;text-align:left;margin-left:135.4pt;margin-top:25.45pt;width:209.2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" fillcolor="#a8cbee [1302]" stroked="f" strokeweight="1.52778mm">
                <v:stroke linestyle="thickThin"/>
                <v:shadow on="t" color="black" opacity="20971f" offset="0,2.2pt"/>
                <v:textbox>
                  <w:txbxContent>
                    <w:p w14:paraId="7797BCF6" w14:textId="1305377A" w:rsidR="005D69D8" w:rsidRDefault="005D69D8" w:rsidP="001C278F">
                      <w:pPr>
                        <w:jc w:val="center"/>
                      </w:pPr>
                      <w:r>
                        <w:rPr>
                          <w:b/>
                          <w:lang w:val="sr-Cyrl-RS"/>
                        </w:rPr>
                        <w:t>ОДЕЉЕЊЕ ЗА УРЕЂЕЊЕ И КООРДИНАЦИЈУ СИСТЕМА ЈАВНЕ УПРАВЕ</w:t>
                      </w:r>
                    </w:p>
                  </w:txbxContent>
                </v:textbox>
              </v:roundrect>
            </w:pict>
          </mc:Fallback>
        </mc:AlternateContent>
      </w:r>
      <w:r>
        <w:rPr>
          <w:b/>
          <w:lang w:val="sr-Cyrl-RS"/>
        </w:rPr>
        <w:t>ОДЕЉЕЊЕ ЗА УРЕЂЕЊЕ И КООРДИНАЦИЈУ СИСТЕМА ЈАВНЕ УПРАВЕ</w:t>
      </w:r>
    </w:p>
    <w:p w14:paraId="68B997DA" w14:textId="77777777" w:rsidR="001C278F" w:rsidRDefault="001C278F" w:rsidP="001C278F">
      <w:pPr>
        <w:tabs>
          <w:tab w:val="left" w:pos="0"/>
        </w:tabs>
        <w:jc w:val="both"/>
        <w:rPr>
          <w:b/>
          <w:u w:val="single"/>
          <w:lang w:val="sr-Cyrl-RS"/>
        </w:rPr>
      </w:pPr>
    </w:p>
    <w:p w14:paraId="330385A6" w14:textId="77777777" w:rsidR="001C278F" w:rsidRDefault="001C278F" w:rsidP="001C278F">
      <w:pPr>
        <w:tabs>
          <w:tab w:val="left" w:pos="0"/>
        </w:tabs>
        <w:jc w:val="both"/>
        <w:rPr>
          <w:b/>
          <w:u w:val="single"/>
          <w:lang w:val="sr-Cyrl-RS"/>
        </w:rPr>
      </w:pPr>
    </w:p>
    <w:p w14:paraId="4A5B29C7" w14:textId="77777777" w:rsidR="001C278F" w:rsidRDefault="001C278F" w:rsidP="001C278F">
      <w:pPr>
        <w:tabs>
          <w:tab w:val="left" w:pos="0"/>
        </w:tabs>
        <w:jc w:val="both"/>
        <w:rPr>
          <w:b/>
          <w:u w:val="single"/>
          <w:lang w:val="sr-Cyrl-RS"/>
        </w:rPr>
      </w:pPr>
    </w:p>
    <w:p w14:paraId="265E8392" w14:textId="77777777" w:rsidR="001C278F" w:rsidRDefault="001C278F" w:rsidP="001C278F">
      <w:pPr>
        <w:tabs>
          <w:tab w:val="left" w:pos="0"/>
        </w:tabs>
        <w:jc w:val="both"/>
        <w:rPr>
          <w:b/>
          <w:u w:val="single"/>
          <w:lang w:val="sr-Cyrl-RS"/>
        </w:rPr>
      </w:pPr>
    </w:p>
    <w:p w14:paraId="12EA4E6F" w14:textId="77777777" w:rsidR="001C278F" w:rsidRDefault="001C278F" w:rsidP="001C278F">
      <w:pPr>
        <w:tabs>
          <w:tab w:val="left" w:pos="0"/>
        </w:tabs>
        <w:jc w:val="both"/>
        <w:rPr>
          <w:b/>
          <w:u w:val="single"/>
          <w:lang w:val="sr-Cyrl-RS"/>
        </w:rPr>
      </w:pPr>
    </w:p>
    <w:p w14:paraId="41CFBC5C" w14:textId="77777777" w:rsidR="001C278F" w:rsidRDefault="001C278F" w:rsidP="001C278F">
      <w:pPr>
        <w:tabs>
          <w:tab w:val="left" w:pos="0"/>
        </w:tabs>
        <w:jc w:val="both"/>
        <w:rPr>
          <w:b/>
          <w:u w:val="single"/>
          <w:lang w:val="sr-Cyrl-RS"/>
        </w:rPr>
      </w:pPr>
    </w:p>
    <w:p w14:paraId="06671BF0" w14:textId="77777777" w:rsidR="001C278F" w:rsidRPr="001C278F" w:rsidRDefault="001C278F" w:rsidP="001C278F">
      <w:pPr>
        <w:tabs>
          <w:tab w:val="left" w:pos="0"/>
        </w:tabs>
        <w:jc w:val="both"/>
        <w:rPr>
          <w:u w:val="single"/>
        </w:rPr>
      </w:pPr>
      <w:r w:rsidRPr="001C278F">
        <w:rPr>
          <w:b/>
          <w:bCs/>
          <w:u w:val="single"/>
        </w:rPr>
        <w:t>Одељење за уређење и координацију система јавне управе</w:t>
      </w:r>
      <w:r w:rsidRPr="001C278F">
        <w:rPr>
          <w:u w:val="single"/>
        </w:rPr>
        <w:t xml:space="preserve"> </w:t>
      </w:r>
    </w:p>
    <w:p w14:paraId="3603EDE2" w14:textId="2CAA82C1" w:rsidR="001C278F" w:rsidRPr="003121A5" w:rsidRDefault="001C278F" w:rsidP="001C278F">
      <w:pPr>
        <w:tabs>
          <w:tab w:val="left" w:pos="0"/>
        </w:tabs>
        <w:jc w:val="both"/>
        <w:rPr>
          <w:b/>
          <w:color w:val="000000"/>
          <w:u w:val="single"/>
          <w:lang w:val="sr-Cyrl-RS"/>
        </w:rPr>
      </w:pPr>
      <w:r>
        <w:rPr>
          <w:b/>
          <w:color w:val="000000"/>
          <w:u w:val="single"/>
          <w:lang w:val="sr-Cyrl-RS"/>
        </w:rPr>
        <w:t>Начелник Одељења -</w:t>
      </w:r>
      <w:r w:rsidRPr="000803D9">
        <w:rPr>
          <w:b/>
          <w:color w:val="000000"/>
          <w:u w:val="single"/>
        </w:rPr>
        <w:t xml:space="preserve"> </w:t>
      </w:r>
      <w:r>
        <w:rPr>
          <w:b/>
          <w:color w:val="000000"/>
          <w:u w:val="single"/>
          <w:lang w:val="sr-Cyrl-RS"/>
        </w:rPr>
        <w:t>Лидија Раденовић</w:t>
      </w:r>
    </w:p>
    <w:p w14:paraId="4FC9BD3C" w14:textId="58A77E70" w:rsidR="001C278F" w:rsidRPr="000803D9" w:rsidRDefault="001C278F" w:rsidP="001C278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1C278F">
        <w:rPr>
          <w:b/>
          <w:bCs/>
          <w:lang w:val="ru-RU"/>
        </w:rPr>
        <w:t>3206-608</w:t>
      </w:r>
    </w:p>
    <w:p w14:paraId="096D813D" w14:textId="77777777" w:rsidR="001C278F" w:rsidRPr="00A3042E" w:rsidRDefault="001C278F" w:rsidP="001C278F">
      <w:pPr>
        <w:tabs>
          <w:tab w:val="left" w:pos="2790"/>
        </w:tabs>
        <w:autoSpaceDE w:val="0"/>
        <w:autoSpaceDN w:val="0"/>
        <w:adjustRightInd w:val="0"/>
        <w:jc w:val="both"/>
        <w:rPr>
          <w:b/>
          <w:lang w:val="en-US"/>
        </w:rPr>
      </w:pPr>
      <w:r w:rsidRPr="000803D9">
        <w:rPr>
          <w:b/>
        </w:rPr>
        <w:t>Е-адреса:</w:t>
      </w:r>
      <w:r w:rsidRPr="00A3042E">
        <w:rPr>
          <w:b/>
        </w:rPr>
        <w:t xml:space="preserve"> </w:t>
      </w:r>
      <w:hyperlink r:id="rId107" w:history="1"/>
      <w:r w:rsidRPr="00A3042E">
        <w:rPr>
          <w:b/>
        </w:rPr>
        <w:t xml:space="preserve"> </w:t>
      </w:r>
      <w:hyperlink r:id="rId108" w:history="1">
        <w:r w:rsidRPr="00A3042E">
          <w:rPr>
            <w:rStyle w:val="Hyperlink"/>
            <w:b/>
            <w:lang w:val="en-US"/>
          </w:rPr>
          <w:t>lidija.radenovic@mduls.gov.rs</w:t>
        </w:r>
      </w:hyperlink>
      <w:r w:rsidRPr="00A3042E">
        <w:rPr>
          <w:b/>
          <w:lang w:val="en-US"/>
        </w:rPr>
        <w:t xml:space="preserve"> </w:t>
      </w:r>
    </w:p>
    <w:p w14:paraId="4903BDDA" w14:textId="77777777" w:rsidR="001C278F" w:rsidRPr="000F7B8F" w:rsidRDefault="001C278F" w:rsidP="001C278F">
      <w:pPr>
        <w:rPr>
          <w:b/>
          <w:lang w:val="sr-Latn-CS"/>
        </w:rPr>
      </w:pPr>
    </w:p>
    <w:p w14:paraId="1AFC93CF" w14:textId="77777777" w:rsidR="001C278F" w:rsidRDefault="001C278F" w:rsidP="001C278F">
      <w:pPr>
        <w:pStyle w:val="NoSpacing"/>
        <w:jc w:val="both"/>
        <w:rPr>
          <w:rFonts w:ascii="Times New Roman" w:hAnsi="Times New Roman"/>
          <w:sz w:val="24"/>
          <w:szCs w:val="24"/>
        </w:rPr>
      </w:pPr>
      <w:r w:rsidRPr="00C26096">
        <w:rPr>
          <w:rFonts w:ascii="Times New Roman" w:hAnsi="Times New Roman"/>
          <w:b/>
          <w:bCs/>
          <w:sz w:val="24"/>
          <w:szCs w:val="24"/>
        </w:rPr>
        <w:t>Одељење за уређење и координацију система јавне управе</w:t>
      </w:r>
      <w:r w:rsidRPr="00C26096">
        <w:rPr>
          <w:rFonts w:ascii="Times New Roman" w:hAnsi="Times New Roman"/>
          <w:sz w:val="24"/>
          <w:szCs w:val="24"/>
        </w:rPr>
        <w:t xml:space="preserve"> обавља послове који се односе на: учешће у припреми закона, других прописа и општих аката у области система државне управе/ јавне управе, организације и рада министарстава и посебних организација, управног поступка, управне инспекције, инспекцијског надзора, избора за републичке органе и канцеларијско пословање; припрему мишљења на нацрте, односно предлоге правних аката из наведених области које други предлагачи достављају Министарству на мишљење или сагласност;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праћење спровођења Закона о инспекцијском надзору и усклађености посебних закона;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 инспекцијски надзор; координира рад пројектне Јединице за подршку раду Координационе комисије; </w:t>
      </w:r>
      <w:r>
        <w:rPr>
          <w:rFonts w:ascii="Times New Roman" w:hAnsi="Times New Roman"/>
          <w:sz w:val="24"/>
          <w:szCs w:val="24"/>
          <w:lang w:val="sr-Cyrl-RS"/>
        </w:rPr>
        <w:t>к</w:t>
      </w:r>
      <w:r w:rsidRPr="00C26096">
        <w:rPr>
          <w:rFonts w:ascii="Times New Roman" w:hAnsi="Times New Roman"/>
          <w:sz w:val="24"/>
          <w:szCs w:val="24"/>
        </w:rPr>
        <w:t>оординацију и сарадњу са органима, организацијама и институцијама јавне управе и другим организацијама цивилног друштва у областима из делокруга Одељења; обавља и друге послове из делокруга Одељења</w:t>
      </w:r>
      <w:r>
        <w:rPr>
          <w:rFonts w:ascii="Times New Roman" w:hAnsi="Times New Roman"/>
          <w:sz w:val="24"/>
          <w:szCs w:val="24"/>
        </w:rPr>
        <w:t>.</w:t>
      </w:r>
    </w:p>
    <w:p w14:paraId="66BF2944" w14:textId="77777777" w:rsidR="001C278F" w:rsidRDefault="001C278F" w:rsidP="001C278F">
      <w:pPr>
        <w:pStyle w:val="NoSpacing"/>
        <w:jc w:val="both"/>
        <w:rPr>
          <w:rFonts w:ascii="Times New Roman" w:hAnsi="Times New Roman"/>
          <w:sz w:val="24"/>
          <w:szCs w:val="24"/>
        </w:rPr>
      </w:pPr>
    </w:p>
    <w:p w14:paraId="779F6120" w14:textId="77777777" w:rsidR="001758B5" w:rsidRDefault="001758B5" w:rsidP="00E344B1">
      <w:pPr>
        <w:pStyle w:val="BodyText"/>
        <w:tabs>
          <w:tab w:val="left" w:pos="720"/>
        </w:tabs>
        <w:spacing w:after="0"/>
        <w:jc w:val="center"/>
        <w:rPr>
          <w:b/>
          <w:bCs/>
          <w:u w:val="single"/>
          <w:lang w:val="sr-Cyrl-RS"/>
        </w:rPr>
      </w:pPr>
    </w:p>
    <w:p w14:paraId="6F0CF3C2" w14:textId="77777777" w:rsidR="001C278F" w:rsidRDefault="001C278F" w:rsidP="00E344B1">
      <w:pPr>
        <w:pStyle w:val="BodyText"/>
        <w:tabs>
          <w:tab w:val="left" w:pos="720"/>
        </w:tabs>
        <w:spacing w:after="0"/>
        <w:jc w:val="center"/>
        <w:rPr>
          <w:b/>
          <w:bCs/>
          <w:u w:val="single"/>
          <w:lang w:val="sr-Cyrl-RS"/>
        </w:rPr>
      </w:pPr>
    </w:p>
    <w:p w14:paraId="5EF04153" w14:textId="77777777" w:rsidR="001C278F" w:rsidRDefault="001C278F" w:rsidP="00E344B1">
      <w:pPr>
        <w:pStyle w:val="BodyText"/>
        <w:tabs>
          <w:tab w:val="left" w:pos="720"/>
        </w:tabs>
        <w:spacing w:after="0"/>
        <w:jc w:val="center"/>
        <w:rPr>
          <w:b/>
          <w:bCs/>
          <w:u w:val="single"/>
          <w:lang w:val="sr-Cyrl-RS"/>
        </w:rPr>
      </w:pPr>
    </w:p>
    <w:p w14:paraId="56E2CA63" w14:textId="28CA74FE"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14:paraId="277CB5E6" w14:textId="721C773D" w:rsidR="00E26980" w:rsidRDefault="00E26980" w:rsidP="00E344B1">
      <w:pPr>
        <w:pStyle w:val="BodyText"/>
        <w:tabs>
          <w:tab w:val="left" w:pos="720"/>
        </w:tabs>
        <w:spacing w:after="0"/>
        <w:jc w:val="center"/>
        <w:rPr>
          <w:b/>
          <w:bCs/>
          <w:u w:val="single"/>
          <w:lang w:val="sr-Cyrl-RS"/>
        </w:rPr>
      </w:pPr>
      <w:r>
        <w:rPr>
          <w:b/>
          <w:bCs/>
          <w:noProof/>
          <w:u w:val="single"/>
          <w:lang w:val="sr-Latn-RS" w:eastAsia="sr-Latn-RS"/>
        </w:rPr>
        <mc:AlternateContent>
          <mc:Choice Requires="wps">
            <w:drawing>
              <wp:anchor distT="0" distB="0" distL="114300" distR="114300" simplePos="0" relativeHeight="251787264" behindDoc="0" locked="0" layoutInCell="1" allowOverlap="1" wp14:anchorId="4917480F" wp14:editId="5C6491DF">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03F81F15" w14:textId="3A59CB59" w:rsidR="005D69D8" w:rsidRPr="00E26980" w:rsidRDefault="005D69D8"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14:paraId="03F81F15" w14:textId="3A59CB59" w:rsidR="005D69D8" w:rsidRPr="00E26980" w:rsidRDefault="005D69D8" w:rsidP="00E26980">
                      <w:pPr>
                        <w:jc w:val="center"/>
                        <w:rPr>
                          <w:lang w:val="sr-Cyrl-RS"/>
                        </w:rPr>
                      </w:pPr>
                      <w:r>
                        <w:rPr>
                          <w:lang w:val="sr-Cyrl-RS"/>
                        </w:rPr>
                        <w:t>Кабинет министра</w:t>
                      </w:r>
                    </w:p>
                  </w:txbxContent>
                </v:textbox>
                <w10:wrap anchorx="margin"/>
              </v:roundrect>
            </w:pict>
          </mc:Fallback>
        </mc:AlternateContent>
      </w:r>
    </w:p>
    <w:p w14:paraId="2CEE3A61" w14:textId="77777777" w:rsidR="00E26980" w:rsidRPr="00E344B1" w:rsidRDefault="00E26980" w:rsidP="00E344B1">
      <w:pPr>
        <w:pStyle w:val="BodyText"/>
        <w:tabs>
          <w:tab w:val="left" w:pos="720"/>
        </w:tabs>
        <w:spacing w:after="0"/>
        <w:jc w:val="center"/>
        <w:rPr>
          <w:b/>
          <w:bCs/>
          <w:u w:val="single"/>
          <w:lang w:val="sr-Cyrl-RS"/>
        </w:rPr>
      </w:pPr>
    </w:p>
    <w:p w14:paraId="557B2C07" w14:textId="77777777" w:rsidR="007805ED" w:rsidRDefault="007805ED" w:rsidP="007805ED">
      <w:pPr>
        <w:pStyle w:val="BodyText"/>
        <w:tabs>
          <w:tab w:val="left" w:pos="720"/>
        </w:tabs>
        <w:spacing w:after="0"/>
        <w:jc w:val="both"/>
        <w:rPr>
          <w:b/>
          <w:bCs/>
          <w:u w:val="single"/>
        </w:rPr>
      </w:pPr>
    </w:p>
    <w:p w14:paraId="67E19C40" w14:textId="77777777" w:rsidR="00E26980" w:rsidRDefault="00E26980" w:rsidP="00E344B1">
      <w:pPr>
        <w:tabs>
          <w:tab w:val="left" w:pos="0"/>
        </w:tabs>
        <w:jc w:val="both"/>
        <w:rPr>
          <w:b/>
          <w:color w:val="000000"/>
          <w:u w:val="single"/>
          <w:lang w:val="sr-Cyrl-RS"/>
        </w:rPr>
      </w:pPr>
    </w:p>
    <w:p w14:paraId="55341FB6" w14:textId="77777777" w:rsidR="00E26980" w:rsidRDefault="00E26980" w:rsidP="00E344B1">
      <w:pPr>
        <w:tabs>
          <w:tab w:val="left" w:pos="0"/>
        </w:tabs>
        <w:jc w:val="both"/>
        <w:rPr>
          <w:b/>
          <w:color w:val="000000"/>
          <w:u w:val="single"/>
          <w:lang w:val="sr-Cyrl-RS"/>
        </w:rPr>
      </w:pPr>
    </w:p>
    <w:p w14:paraId="4BB16880" w14:textId="77777777" w:rsidR="00E26980" w:rsidRDefault="00E26980" w:rsidP="00E344B1">
      <w:pPr>
        <w:tabs>
          <w:tab w:val="left" w:pos="0"/>
        </w:tabs>
        <w:jc w:val="both"/>
        <w:rPr>
          <w:b/>
          <w:color w:val="000000"/>
          <w:u w:val="single"/>
          <w:lang w:val="sr-Cyrl-RS"/>
        </w:rPr>
      </w:pPr>
    </w:p>
    <w:p w14:paraId="7DD66107" w14:textId="47B0D3BF" w:rsidR="00E344B1" w:rsidRPr="00001E20"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p>
    <w:p w14:paraId="776B1129" w14:textId="2BBCD28F"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7154F03E" w14:textId="7D3AF543" w:rsidR="007805ED" w:rsidRPr="00001E20" w:rsidRDefault="00E344B1" w:rsidP="00F945E7">
      <w:pPr>
        <w:tabs>
          <w:tab w:val="left" w:pos="2790"/>
        </w:tabs>
        <w:autoSpaceDE w:val="0"/>
        <w:autoSpaceDN w:val="0"/>
        <w:adjustRightInd w:val="0"/>
        <w:jc w:val="both"/>
        <w:rPr>
          <w:lang w:val="en-US"/>
        </w:rPr>
      </w:pPr>
      <w:r w:rsidRPr="00A34B3B">
        <w:rPr>
          <w:b/>
        </w:rPr>
        <w:t xml:space="preserve">Е-адреса: </w:t>
      </w:r>
      <w:hyperlink r:id="rId109" w:history="1"/>
      <w:r w:rsidR="00001E20">
        <w:rPr>
          <w:b/>
          <w:lang w:val="en-US"/>
        </w:rPr>
        <w:t xml:space="preserve"> </w:t>
      </w:r>
    </w:p>
    <w:p w14:paraId="62916359" w14:textId="77777777" w:rsidR="007805ED" w:rsidRDefault="007805ED" w:rsidP="007805ED">
      <w:pPr>
        <w:pStyle w:val="BodyText"/>
        <w:tabs>
          <w:tab w:val="left" w:pos="720"/>
        </w:tabs>
        <w:spacing w:after="0"/>
        <w:jc w:val="both"/>
        <w:rPr>
          <w:b/>
          <w:bCs/>
          <w:u w:val="single"/>
        </w:rPr>
      </w:pPr>
    </w:p>
    <w:p w14:paraId="3505EB71" w14:textId="62F169E6"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0D04DC96" w14:textId="77777777" w:rsidR="007805ED" w:rsidRDefault="007805ED" w:rsidP="007805ED">
      <w:pPr>
        <w:pStyle w:val="BodyText"/>
        <w:tabs>
          <w:tab w:val="left" w:pos="720"/>
        </w:tabs>
        <w:spacing w:after="0"/>
        <w:jc w:val="both"/>
        <w:rPr>
          <w:b/>
          <w:bCs/>
          <w:u w:val="single"/>
        </w:rPr>
        <w:sectPr w:rsidR="007805ED" w:rsidSect="00B324DF">
          <w:footerReference w:type="even" r:id="rId110"/>
          <w:footerReference w:type="default" r:id="rId111"/>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709026AB" w14:textId="73AB2EA3" w:rsidR="00195D5A" w:rsidRPr="006F08FB" w:rsidRDefault="00195D5A" w:rsidP="00195D5A">
      <w:pPr>
        <w:keepNext/>
        <w:keepLines/>
        <w:spacing w:before="480"/>
        <w:jc w:val="center"/>
        <w:outlineLvl w:val="0"/>
        <w:rPr>
          <w:b/>
          <w:bCs/>
          <w:i/>
          <w:color w:val="7030A0"/>
          <w:sz w:val="28"/>
          <w:szCs w:val="22"/>
        </w:rPr>
      </w:pPr>
      <w:bookmarkStart w:id="6" w:name="_Toc314580425"/>
      <w:bookmarkStart w:id="7" w:name="_Toc314655723"/>
      <w:bookmarkStart w:id="8" w:name="_Toc314750485"/>
      <w:bookmarkStart w:id="9" w:name="_Toc314750722"/>
      <w:bookmarkStart w:id="10" w:name="_Toc314750830"/>
      <w:bookmarkStart w:id="11" w:name="_Toc314750922"/>
      <w:bookmarkStart w:id="12" w:name="_Toc315422642"/>
      <w:bookmarkStart w:id="13" w:name="_Toc315422807"/>
      <w:bookmarkStart w:id="14" w:name="_Toc320092996"/>
      <w:bookmarkStart w:id="15" w:name="_Toc336955812"/>
      <w:bookmarkStart w:id="16" w:name="_Toc336956101"/>
      <w:bookmarkStart w:id="17" w:name="_Toc372280655"/>
      <w:bookmarkStart w:id="18" w:name="_Toc372280936"/>
      <w:bookmarkStart w:id="19" w:name="_Toc378338583"/>
      <w:bookmarkStart w:id="20" w:name="_Toc378338684"/>
      <w:bookmarkStart w:id="21" w:name="_Toc337026534"/>
      <w:bookmarkStart w:id="22" w:name="_Toc337026686"/>
      <w:bookmarkStart w:id="23" w:name="_Toc340835432"/>
      <w:bookmarkStart w:id="24" w:name="_Toc341184261"/>
      <w:bookmarkStart w:id="25" w:name="_Toc341264830"/>
      <w:bookmarkStart w:id="26" w:name="_Toc342919070"/>
      <w:r w:rsidRPr="006F08FB">
        <w:rPr>
          <w:b/>
          <w:bCs/>
          <w:i/>
          <w:color w:val="002060"/>
          <w:sz w:val="28"/>
          <w:szCs w:val="28"/>
        </w:rPr>
        <w:lastRenderedPageBreak/>
        <w:t xml:space="preserve">ОРГАНИЗАЦИОНА СТРУКТУРА МИНИСТАРСТВА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b/>
          <w:bCs/>
          <w:i/>
          <w:color w:val="002060"/>
          <w:sz w:val="28"/>
          <w:szCs w:val="28"/>
        </w:rPr>
        <w:t>ДРЖАВНЕ УПРАВЕ И ЛОКАЛНЕ САМОУПРАВЕ</w:t>
      </w:r>
      <w:bookmarkEnd w:id="21"/>
      <w:bookmarkEnd w:id="22"/>
      <w:bookmarkEnd w:id="23"/>
      <w:bookmarkEnd w:id="24"/>
      <w:bookmarkEnd w:id="25"/>
      <w:bookmarkEnd w:id="26"/>
    </w:p>
    <w:p w14:paraId="63509AA5" w14:textId="7A610311" w:rsidR="00195D5A" w:rsidRDefault="00AF2FC5" w:rsidP="00195D5A">
      <w:pPr>
        <w:ind w:left="-1276" w:right="-1169"/>
      </w:pPr>
      <w:r w:rsidRPr="00A51438">
        <w:rPr>
          <w:noProof/>
          <w:sz w:val="16"/>
          <w:szCs w:val="16"/>
          <w:lang w:val="sr-Latn-RS" w:eastAsia="sr-Latn-RS"/>
        </w:rPr>
        <mc:AlternateContent>
          <mc:Choice Requires="wps">
            <w:drawing>
              <wp:anchor distT="0" distB="0" distL="114300" distR="114300" simplePos="0" relativeHeight="251729920" behindDoc="0" locked="0" layoutInCell="1" allowOverlap="1" wp14:anchorId="698CE3B0" wp14:editId="244383C4">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CE82633" w14:textId="77777777" w:rsidR="005D69D8" w:rsidRDefault="005D69D8"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5D69D8" w:rsidRDefault="005D69D8" w:rsidP="00195D5A">
                            <w:pPr>
                              <w:jc w:val="center"/>
                              <w:rPr>
                                <w:color w:val="FFFFFF" w:themeColor="background1"/>
                                <w:sz w:val="16"/>
                                <w:szCs w:val="16"/>
                                <w:lang w:val="sr-Cyrl-RS"/>
                              </w:rPr>
                            </w:pPr>
                          </w:p>
                          <w:p w14:paraId="1AC3899B" w14:textId="410E25A1" w:rsidR="005D69D8" w:rsidRPr="007D2FB0" w:rsidRDefault="005D69D8"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14:paraId="0CE82633" w14:textId="77777777" w:rsidR="005D69D8" w:rsidRDefault="005D69D8"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14:paraId="56C666AE" w14:textId="77777777" w:rsidR="005D69D8" w:rsidRDefault="005D69D8" w:rsidP="00195D5A">
                      <w:pPr>
                        <w:jc w:val="center"/>
                        <w:rPr>
                          <w:color w:val="FFFFFF" w:themeColor="background1"/>
                          <w:sz w:val="16"/>
                          <w:szCs w:val="16"/>
                          <w:lang w:val="sr-Cyrl-RS"/>
                        </w:rPr>
                      </w:pPr>
                    </w:p>
                    <w:p w14:paraId="1AC3899B" w14:textId="410E25A1" w:rsidR="005D69D8" w:rsidRPr="007D2FB0" w:rsidRDefault="005D69D8"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923AAC" w:rsidRPr="00EC760F">
        <w:rPr>
          <w:noProof/>
          <w:lang w:val="sr-Latn-RS" w:eastAsia="sr-Latn-RS"/>
        </w:rPr>
        <mc:AlternateContent>
          <mc:Choice Requires="wps">
            <w:drawing>
              <wp:anchor distT="0" distB="0" distL="114300" distR="114300" simplePos="0" relativeHeight="251696128" behindDoc="0" locked="0" layoutInCell="1" allowOverlap="1" wp14:anchorId="638C06B7" wp14:editId="76BF9F54">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E93FA" w14:textId="4D5D590B" w:rsidR="005D69D8" w:rsidRPr="00C34387" w:rsidRDefault="005D69D8"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14:paraId="0ECE93FA" w14:textId="4D5D590B" w:rsidR="005D69D8" w:rsidRPr="00C34387" w:rsidRDefault="005D69D8" w:rsidP="00195D5A">
                      <w:pPr>
                        <w:jc w:val="center"/>
                        <w:rPr>
                          <w:lang w:val="sr-Cyrl-RS"/>
                        </w:rPr>
                      </w:pPr>
                      <w:r>
                        <w:rPr>
                          <w:lang w:val="sr-Cyrl-RS"/>
                        </w:rPr>
                        <w:t>СЕКРЕТАРИЈАТ</w:t>
                      </w:r>
                    </w:p>
                  </w:txbxContent>
                </v:textbox>
              </v:roundrect>
            </w:pict>
          </mc:Fallback>
        </mc:AlternateContent>
      </w:r>
      <w:r w:rsidR="00E76A5F">
        <w:rPr>
          <w:noProof/>
          <w:lang w:val="sr-Latn-RS" w:eastAsia="sr-Latn-R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412B2" w14:textId="77777777" w:rsidR="005D69D8" w:rsidRDefault="005D69D8"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14:paraId="370412B2" w14:textId="77777777" w:rsidR="005D69D8" w:rsidRDefault="005D69D8"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sr-Latn-RS" w:eastAsia="sr-Latn-R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D3236"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sr-Latn-RS" w:eastAsia="sr-Latn-R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1C94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sr-Latn-RS" w:eastAsia="sr-Latn-R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6519A"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sr-Latn-RS" w:eastAsia="sr-Latn-RS"/>
        </w:rPr>
        <mc:AlternateContent>
          <mc:Choice Requires="wps">
            <w:drawing>
              <wp:anchor distT="0" distB="0" distL="114300" distR="114300" simplePos="0" relativeHeight="251716608" behindDoc="0" locked="0" layoutInCell="1" allowOverlap="1" wp14:anchorId="7E3B72B7" wp14:editId="65A2A58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4D4118E" w14:textId="77777777" w:rsidR="005D69D8" w:rsidRPr="006066FC" w:rsidRDefault="005D69D8"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14:paraId="04D4118E" w14:textId="77777777" w:rsidR="005D69D8" w:rsidRPr="006066FC" w:rsidRDefault="005D69D8" w:rsidP="00195D5A">
                      <w:pPr>
                        <w:jc w:val="center"/>
                        <w:rPr>
                          <w:color w:val="0070C0"/>
                        </w:rPr>
                      </w:pPr>
                      <w:r w:rsidRPr="006066FC">
                        <w:rPr>
                          <w:color w:val="0070C0"/>
                          <w:sz w:val="15"/>
                          <w:szCs w:val="15"/>
                          <w:lang w:val="sr-Cyrl-RS"/>
                        </w:rPr>
                        <w:t>Група за каталогизацију и вредновање рм</w:t>
                      </w:r>
                    </w:p>
                    <w:p w14:paraId="56B218BD" w14:textId="77777777" w:rsidR="005D69D8" w:rsidRDefault="005D69D8" w:rsidP="00195D5A">
                      <w:pPr>
                        <w:jc w:val="center"/>
                      </w:pPr>
                    </w:p>
                  </w:txbxContent>
                </v:textbox>
              </v:roundrect>
            </w:pict>
          </mc:Fallback>
        </mc:AlternateContent>
      </w:r>
    </w:p>
    <w:p w14:paraId="2649AA7F" w14:textId="2262E3A2" w:rsidR="00195D5A" w:rsidRDefault="00AF2FC5" w:rsidP="00195D5A">
      <w:r>
        <w:rPr>
          <w:noProof/>
          <w:lang w:val="sr-Latn-RS" w:eastAsia="sr-Latn-RS"/>
        </w:rPr>
        <mc:AlternateContent>
          <mc:Choice Requires="wps">
            <w:drawing>
              <wp:anchor distT="0" distB="0" distL="114300" distR="114300" simplePos="0" relativeHeight="251835392" behindDoc="0" locked="0" layoutInCell="1" allowOverlap="1" wp14:anchorId="0B5CF53E" wp14:editId="35B28D97">
                <wp:simplePos x="0" y="0"/>
                <wp:positionH relativeFrom="column">
                  <wp:posOffset>6952615</wp:posOffset>
                </wp:positionH>
                <wp:positionV relativeFrom="paragraph">
                  <wp:posOffset>67310</wp:posOffset>
                </wp:positionV>
                <wp:extent cx="257175" cy="3333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57175" cy="3333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59D5B1"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67.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" strokecolor="#556eb5" strokeweight="1pt"/>
            </w:pict>
          </mc:Fallback>
        </mc:AlternateContent>
      </w:r>
      <w:r w:rsidR="00923AAC">
        <w:rPr>
          <w:noProof/>
          <w:lang w:val="sr-Latn-RS" w:eastAsia="sr-Latn-RS"/>
        </w:rPr>
        <mc:AlternateContent>
          <mc:Choice Requires="wps">
            <w:drawing>
              <wp:anchor distT="0" distB="0" distL="114300" distR="114300" simplePos="0" relativeHeight="251743232" behindDoc="0" locked="0" layoutInCell="1" allowOverlap="1" wp14:anchorId="4A09BD0A" wp14:editId="113EE2BD">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27762"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sr-Latn-RS" w:eastAsia="sr-Latn-RS"/>
        </w:rPr>
        <mc:AlternateContent>
          <mc:Choice Requires="wps">
            <w:drawing>
              <wp:anchor distT="0" distB="0" distL="114300" distR="114300" simplePos="0" relativeHeight="251833344" behindDoc="0" locked="0" layoutInCell="1" allowOverlap="1" wp14:anchorId="3CAB88E4" wp14:editId="344C3957">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8159E"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sr-Latn-RS" w:eastAsia="sr-Latn-RS"/>
        </w:rPr>
        <mc:AlternateContent>
          <mc:Choice Requires="wps">
            <w:drawing>
              <wp:anchor distT="0" distB="0" distL="114300" distR="114300" simplePos="0" relativeHeight="251695104" behindDoc="0" locked="0" layoutInCell="1" allowOverlap="1" wp14:anchorId="377915A5" wp14:editId="7C7DAA53">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8237F" w14:textId="77777777" w:rsidR="005D69D8" w:rsidRPr="00C14C48" w:rsidRDefault="005D69D8" w:rsidP="00195D5A">
                            <w:pPr>
                              <w:jc w:val="center"/>
                              <w:rPr>
                                <w:sz w:val="22"/>
                                <w:szCs w:val="22"/>
                                <w:lang w:val="sr-Cyrl-RS"/>
                              </w:rPr>
                            </w:pPr>
                            <w:r w:rsidRPr="00C14C48">
                              <w:rPr>
                                <w:sz w:val="22"/>
                                <w:szCs w:val="22"/>
                                <w:lang w:val="sr-Cyrl-RS"/>
                              </w:rPr>
                              <w:t>У    И</w:t>
                            </w:r>
                          </w:p>
                          <w:p w14:paraId="4366BDD7" w14:textId="77777777" w:rsidR="005D69D8" w:rsidRPr="00C14C48" w:rsidRDefault="005D69D8" w:rsidP="00195D5A">
                            <w:pPr>
                              <w:jc w:val="center"/>
                              <w:rPr>
                                <w:sz w:val="22"/>
                                <w:szCs w:val="22"/>
                                <w:lang w:val="sr-Cyrl-RS"/>
                              </w:rPr>
                            </w:pPr>
                            <w:r w:rsidRPr="00C14C48">
                              <w:rPr>
                                <w:sz w:val="22"/>
                                <w:szCs w:val="22"/>
                                <w:lang w:val="sr-Cyrl-RS"/>
                              </w:rPr>
                              <w:t>П    Н</w:t>
                            </w:r>
                          </w:p>
                          <w:p w14:paraId="578DC0F0" w14:textId="77777777" w:rsidR="005D69D8" w:rsidRPr="00C14C48" w:rsidRDefault="005D69D8" w:rsidP="00195D5A">
                            <w:pPr>
                              <w:jc w:val="center"/>
                              <w:rPr>
                                <w:sz w:val="22"/>
                                <w:szCs w:val="22"/>
                                <w:lang w:val="sr-Cyrl-RS"/>
                              </w:rPr>
                            </w:pPr>
                            <w:r w:rsidRPr="00C14C48">
                              <w:rPr>
                                <w:sz w:val="22"/>
                                <w:szCs w:val="22"/>
                                <w:lang w:val="sr-Cyrl-RS"/>
                              </w:rPr>
                              <w:t>Р    С</w:t>
                            </w:r>
                          </w:p>
                          <w:p w14:paraId="742F9D3D" w14:textId="77777777" w:rsidR="005D69D8" w:rsidRPr="00C14C48" w:rsidRDefault="005D69D8" w:rsidP="00195D5A">
                            <w:pPr>
                              <w:jc w:val="center"/>
                              <w:rPr>
                                <w:sz w:val="22"/>
                                <w:szCs w:val="22"/>
                                <w:lang w:val="sr-Cyrl-RS"/>
                              </w:rPr>
                            </w:pPr>
                            <w:r w:rsidRPr="00C14C48">
                              <w:rPr>
                                <w:sz w:val="22"/>
                                <w:szCs w:val="22"/>
                                <w:lang w:val="sr-Cyrl-RS"/>
                              </w:rPr>
                              <w:t>А   П</w:t>
                            </w:r>
                          </w:p>
                          <w:p w14:paraId="61B01622" w14:textId="77777777" w:rsidR="005D69D8" w:rsidRPr="00C14C48" w:rsidRDefault="005D69D8" w:rsidP="00195D5A">
                            <w:pPr>
                              <w:jc w:val="center"/>
                              <w:rPr>
                                <w:sz w:val="22"/>
                                <w:szCs w:val="22"/>
                                <w:lang w:val="sr-Cyrl-RS"/>
                              </w:rPr>
                            </w:pPr>
                            <w:r w:rsidRPr="00C14C48">
                              <w:rPr>
                                <w:sz w:val="22"/>
                                <w:szCs w:val="22"/>
                                <w:lang w:val="sr-Cyrl-RS"/>
                              </w:rPr>
                              <w:t>В    Е</w:t>
                            </w:r>
                          </w:p>
                          <w:p w14:paraId="3B4E02A0" w14:textId="77777777" w:rsidR="005D69D8" w:rsidRPr="00C14C48" w:rsidRDefault="005D69D8" w:rsidP="00195D5A">
                            <w:pPr>
                              <w:jc w:val="center"/>
                              <w:rPr>
                                <w:sz w:val="22"/>
                                <w:szCs w:val="22"/>
                                <w:lang w:val="sr-Cyrl-RS"/>
                              </w:rPr>
                            </w:pPr>
                            <w:r w:rsidRPr="00C14C48">
                              <w:rPr>
                                <w:sz w:val="22"/>
                                <w:szCs w:val="22"/>
                                <w:lang w:val="sr-Cyrl-RS"/>
                              </w:rPr>
                              <w:t>Н    К</w:t>
                            </w:r>
                          </w:p>
                          <w:p w14:paraId="3AC779A9" w14:textId="77777777" w:rsidR="005D69D8" w:rsidRPr="00C14C48" w:rsidRDefault="005D69D8" w:rsidP="00195D5A">
                            <w:pPr>
                              <w:jc w:val="center"/>
                              <w:rPr>
                                <w:sz w:val="22"/>
                                <w:szCs w:val="22"/>
                                <w:lang w:val="sr-Cyrl-RS"/>
                              </w:rPr>
                            </w:pPr>
                            <w:r w:rsidRPr="00C14C48">
                              <w:rPr>
                                <w:sz w:val="22"/>
                                <w:szCs w:val="22"/>
                                <w:lang w:val="sr-Cyrl-RS"/>
                              </w:rPr>
                              <w:t>И   Т</w:t>
                            </w:r>
                          </w:p>
                          <w:p w14:paraId="11931174" w14:textId="77777777" w:rsidR="005D69D8" w:rsidRPr="00C14C48" w:rsidRDefault="005D69D8" w:rsidP="00195D5A">
                            <w:pPr>
                              <w:jc w:val="center"/>
                              <w:rPr>
                                <w:sz w:val="22"/>
                                <w:szCs w:val="22"/>
                                <w:lang w:val="sr-Cyrl-RS"/>
                              </w:rPr>
                            </w:pPr>
                            <w:r w:rsidRPr="00C14C48">
                              <w:rPr>
                                <w:sz w:val="22"/>
                                <w:szCs w:val="22"/>
                                <w:lang w:val="sr-Cyrl-RS"/>
                              </w:rPr>
                              <w:t xml:space="preserve">      О</w:t>
                            </w:r>
                          </w:p>
                          <w:p w14:paraId="52114670" w14:textId="77777777" w:rsidR="005D69D8" w:rsidRDefault="005D69D8" w:rsidP="00195D5A">
                            <w:pPr>
                              <w:jc w:val="center"/>
                              <w:rPr>
                                <w:lang w:val="sr-Cyrl-RS"/>
                              </w:rPr>
                            </w:pPr>
                            <w:r w:rsidRPr="00C14C48">
                              <w:rPr>
                                <w:sz w:val="22"/>
                                <w:szCs w:val="22"/>
                                <w:lang w:val="sr-Cyrl-RS"/>
                              </w:rPr>
                              <w:t xml:space="preserve">      Р</w:t>
                            </w:r>
                          </w:p>
                          <w:p w14:paraId="7BC81279" w14:textId="77777777" w:rsidR="005D69D8" w:rsidRPr="00C14C48" w:rsidRDefault="005D69D8" w:rsidP="00195D5A">
                            <w:pPr>
                              <w:jc w:val="center"/>
                              <w:rPr>
                                <w:sz w:val="22"/>
                                <w:szCs w:val="22"/>
                                <w:lang w:val="sr-Cyrl-RS"/>
                              </w:rPr>
                            </w:pPr>
                            <w:r>
                              <w:rPr>
                                <w:lang w:val="sr-Cyrl-RS"/>
                              </w:rPr>
                              <w:t xml:space="preserve">      А</w:t>
                            </w:r>
                          </w:p>
                          <w:p w14:paraId="4579995A" w14:textId="77777777" w:rsidR="005D69D8" w:rsidRPr="00C14C48" w:rsidRDefault="005D69D8"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14:paraId="6EA8237F" w14:textId="77777777" w:rsidR="005D69D8" w:rsidRPr="00C14C48" w:rsidRDefault="005D69D8" w:rsidP="00195D5A">
                      <w:pPr>
                        <w:jc w:val="center"/>
                        <w:rPr>
                          <w:sz w:val="22"/>
                          <w:szCs w:val="22"/>
                          <w:lang w:val="sr-Cyrl-RS"/>
                        </w:rPr>
                      </w:pPr>
                      <w:r w:rsidRPr="00C14C48">
                        <w:rPr>
                          <w:sz w:val="22"/>
                          <w:szCs w:val="22"/>
                          <w:lang w:val="sr-Cyrl-RS"/>
                        </w:rPr>
                        <w:t>У    И</w:t>
                      </w:r>
                    </w:p>
                    <w:p w14:paraId="4366BDD7" w14:textId="77777777" w:rsidR="005D69D8" w:rsidRPr="00C14C48" w:rsidRDefault="005D69D8" w:rsidP="00195D5A">
                      <w:pPr>
                        <w:jc w:val="center"/>
                        <w:rPr>
                          <w:sz w:val="22"/>
                          <w:szCs w:val="22"/>
                          <w:lang w:val="sr-Cyrl-RS"/>
                        </w:rPr>
                      </w:pPr>
                      <w:r w:rsidRPr="00C14C48">
                        <w:rPr>
                          <w:sz w:val="22"/>
                          <w:szCs w:val="22"/>
                          <w:lang w:val="sr-Cyrl-RS"/>
                        </w:rPr>
                        <w:t>П    Н</w:t>
                      </w:r>
                    </w:p>
                    <w:p w14:paraId="578DC0F0" w14:textId="77777777" w:rsidR="005D69D8" w:rsidRPr="00C14C48" w:rsidRDefault="005D69D8" w:rsidP="00195D5A">
                      <w:pPr>
                        <w:jc w:val="center"/>
                        <w:rPr>
                          <w:sz w:val="22"/>
                          <w:szCs w:val="22"/>
                          <w:lang w:val="sr-Cyrl-RS"/>
                        </w:rPr>
                      </w:pPr>
                      <w:r w:rsidRPr="00C14C48">
                        <w:rPr>
                          <w:sz w:val="22"/>
                          <w:szCs w:val="22"/>
                          <w:lang w:val="sr-Cyrl-RS"/>
                        </w:rPr>
                        <w:t>Р    С</w:t>
                      </w:r>
                    </w:p>
                    <w:p w14:paraId="742F9D3D" w14:textId="77777777" w:rsidR="005D69D8" w:rsidRPr="00C14C48" w:rsidRDefault="005D69D8" w:rsidP="00195D5A">
                      <w:pPr>
                        <w:jc w:val="center"/>
                        <w:rPr>
                          <w:sz w:val="22"/>
                          <w:szCs w:val="22"/>
                          <w:lang w:val="sr-Cyrl-RS"/>
                        </w:rPr>
                      </w:pPr>
                      <w:r w:rsidRPr="00C14C48">
                        <w:rPr>
                          <w:sz w:val="22"/>
                          <w:szCs w:val="22"/>
                          <w:lang w:val="sr-Cyrl-RS"/>
                        </w:rPr>
                        <w:t>А   П</w:t>
                      </w:r>
                    </w:p>
                    <w:p w14:paraId="61B01622" w14:textId="77777777" w:rsidR="005D69D8" w:rsidRPr="00C14C48" w:rsidRDefault="005D69D8" w:rsidP="00195D5A">
                      <w:pPr>
                        <w:jc w:val="center"/>
                        <w:rPr>
                          <w:sz w:val="22"/>
                          <w:szCs w:val="22"/>
                          <w:lang w:val="sr-Cyrl-RS"/>
                        </w:rPr>
                      </w:pPr>
                      <w:r w:rsidRPr="00C14C48">
                        <w:rPr>
                          <w:sz w:val="22"/>
                          <w:szCs w:val="22"/>
                          <w:lang w:val="sr-Cyrl-RS"/>
                        </w:rPr>
                        <w:t>В    Е</w:t>
                      </w:r>
                    </w:p>
                    <w:p w14:paraId="3B4E02A0" w14:textId="77777777" w:rsidR="005D69D8" w:rsidRPr="00C14C48" w:rsidRDefault="005D69D8" w:rsidP="00195D5A">
                      <w:pPr>
                        <w:jc w:val="center"/>
                        <w:rPr>
                          <w:sz w:val="22"/>
                          <w:szCs w:val="22"/>
                          <w:lang w:val="sr-Cyrl-RS"/>
                        </w:rPr>
                      </w:pPr>
                      <w:r w:rsidRPr="00C14C48">
                        <w:rPr>
                          <w:sz w:val="22"/>
                          <w:szCs w:val="22"/>
                          <w:lang w:val="sr-Cyrl-RS"/>
                        </w:rPr>
                        <w:t>Н    К</w:t>
                      </w:r>
                    </w:p>
                    <w:p w14:paraId="3AC779A9" w14:textId="77777777" w:rsidR="005D69D8" w:rsidRPr="00C14C48" w:rsidRDefault="005D69D8" w:rsidP="00195D5A">
                      <w:pPr>
                        <w:jc w:val="center"/>
                        <w:rPr>
                          <w:sz w:val="22"/>
                          <w:szCs w:val="22"/>
                          <w:lang w:val="sr-Cyrl-RS"/>
                        </w:rPr>
                      </w:pPr>
                      <w:r w:rsidRPr="00C14C48">
                        <w:rPr>
                          <w:sz w:val="22"/>
                          <w:szCs w:val="22"/>
                          <w:lang w:val="sr-Cyrl-RS"/>
                        </w:rPr>
                        <w:t>И   Т</w:t>
                      </w:r>
                    </w:p>
                    <w:p w14:paraId="11931174" w14:textId="77777777" w:rsidR="005D69D8" w:rsidRPr="00C14C48" w:rsidRDefault="005D69D8" w:rsidP="00195D5A">
                      <w:pPr>
                        <w:jc w:val="center"/>
                        <w:rPr>
                          <w:sz w:val="22"/>
                          <w:szCs w:val="22"/>
                          <w:lang w:val="sr-Cyrl-RS"/>
                        </w:rPr>
                      </w:pPr>
                      <w:r w:rsidRPr="00C14C48">
                        <w:rPr>
                          <w:sz w:val="22"/>
                          <w:szCs w:val="22"/>
                          <w:lang w:val="sr-Cyrl-RS"/>
                        </w:rPr>
                        <w:t xml:space="preserve">      О</w:t>
                      </w:r>
                    </w:p>
                    <w:p w14:paraId="52114670" w14:textId="77777777" w:rsidR="005D69D8" w:rsidRDefault="005D69D8" w:rsidP="00195D5A">
                      <w:pPr>
                        <w:jc w:val="center"/>
                        <w:rPr>
                          <w:lang w:val="sr-Cyrl-RS"/>
                        </w:rPr>
                      </w:pPr>
                      <w:r w:rsidRPr="00C14C48">
                        <w:rPr>
                          <w:sz w:val="22"/>
                          <w:szCs w:val="22"/>
                          <w:lang w:val="sr-Cyrl-RS"/>
                        </w:rPr>
                        <w:t xml:space="preserve">      Р</w:t>
                      </w:r>
                    </w:p>
                    <w:p w14:paraId="7BC81279" w14:textId="77777777" w:rsidR="005D69D8" w:rsidRPr="00C14C48" w:rsidRDefault="005D69D8" w:rsidP="00195D5A">
                      <w:pPr>
                        <w:jc w:val="center"/>
                        <w:rPr>
                          <w:sz w:val="22"/>
                          <w:szCs w:val="22"/>
                          <w:lang w:val="sr-Cyrl-RS"/>
                        </w:rPr>
                      </w:pPr>
                      <w:r>
                        <w:rPr>
                          <w:lang w:val="sr-Cyrl-RS"/>
                        </w:rPr>
                        <w:t xml:space="preserve">      А</w:t>
                      </w:r>
                    </w:p>
                    <w:p w14:paraId="4579995A" w14:textId="77777777" w:rsidR="005D69D8" w:rsidRPr="00C14C48" w:rsidRDefault="005D69D8"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sr-Latn-RS" w:eastAsia="sr-Latn-RS"/>
        </w:rPr>
        <mc:AlternateContent>
          <mc:Choice Requires="wps">
            <w:drawing>
              <wp:anchor distT="0" distB="0" distL="114300" distR="114300" simplePos="0" relativeHeight="251734016" behindDoc="0" locked="0" layoutInCell="1" allowOverlap="1" wp14:anchorId="14BB7282" wp14:editId="06217684">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1A35FC1" w14:textId="4288E065" w:rsidR="005D69D8" w:rsidRPr="00F630F1" w:rsidRDefault="005D69D8"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14:paraId="61A35FC1" w14:textId="4288E065" w:rsidR="005D69D8" w:rsidRPr="00F630F1" w:rsidRDefault="005D69D8"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sr-Latn-RS" w:eastAsia="sr-Latn-RS"/>
        </w:rPr>
        <mc:AlternateContent>
          <mc:Choice Requires="wps">
            <w:drawing>
              <wp:anchor distT="0" distB="0" distL="114300" distR="114300" simplePos="0" relativeHeight="251742208" behindDoc="0" locked="0" layoutInCell="1" allowOverlap="1" wp14:anchorId="7B4008A0" wp14:editId="200FF498">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D5FCA"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14:paraId="731E9BF5" w14:textId="72074508" w:rsidR="00195D5A" w:rsidRDefault="00AF2FC5" w:rsidP="00195D5A">
      <w:r w:rsidRPr="00A51438">
        <w:rPr>
          <w:noProof/>
          <w:sz w:val="16"/>
          <w:szCs w:val="16"/>
          <w:lang w:val="sr-Latn-RS" w:eastAsia="sr-Latn-RS"/>
        </w:rPr>
        <mc:AlternateContent>
          <mc:Choice Requires="wps">
            <w:drawing>
              <wp:anchor distT="0" distB="0" distL="114300" distR="114300" simplePos="0" relativeHeight="251730944" behindDoc="0" locked="0" layoutInCell="1" allowOverlap="1" wp14:anchorId="0DFB329A" wp14:editId="656CAAEB">
                <wp:simplePos x="0" y="0"/>
                <wp:positionH relativeFrom="column">
                  <wp:posOffset>7219950</wp:posOffset>
                </wp:positionH>
                <wp:positionV relativeFrom="paragraph">
                  <wp:posOffset>149861</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A82C524" w14:textId="71272212" w:rsidR="005D69D8" w:rsidRPr="007D2FB0" w:rsidRDefault="005D69D8"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6" style="position:absolute;margin-left:568.5pt;margin-top:11.8pt;width:140.2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" fillcolor="#629dd1 [3205]" strokecolor="white [3201]" strokeweight="4pt">
                <v:shadow on="t" color="black" opacity="22937f" origin=",.5" offset="0,3pt"/>
                <v:textbox>
                  <w:txbxContent>
                    <w:p w14:paraId="5A82C524" w14:textId="71272212" w:rsidR="005D69D8" w:rsidRPr="007D2FB0" w:rsidRDefault="005D69D8"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923AAC">
        <w:rPr>
          <w:noProof/>
          <w:lang w:val="sr-Latn-RS" w:eastAsia="sr-Latn-RS"/>
        </w:rPr>
        <mc:AlternateContent>
          <mc:Choice Requires="wps">
            <w:drawing>
              <wp:anchor distT="0" distB="0" distL="114300" distR="114300" simplePos="0" relativeHeight="251831296" behindDoc="0" locked="0" layoutInCell="1" allowOverlap="1" wp14:anchorId="5ECF00C8" wp14:editId="7FF95794">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216AF" id="Straight Connector 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sr-Latn-RS" w:eastAsia="sr-Latn-RS"/>
        </w:rPr>
        <mc:AlternateContent>
          <mc:Choice Requires="wps">
            <w:drawing>
              <wp:anchor distT="0" distB="0" distL="114300" distR="114300" simplePos="0" relativeHeight="251827200" behindDoc="0" locked="0" layoutInCell="1" allowOverlap="1" wp14:anchorId="2957CE3D" wp14:editId="04704239">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3BE11" id="Straight Connector 1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4C0227">
        <w:rPr>
          <w:noProof/>
          <w:lang w:val="sr-Latn-RS" w:eastAsia="sr-Latn-RS"/>
        </w:rPr>
        <mc:AlternateContent>
          <mc:Choice Requires="wps">
            <w:drawing>
              <wp:anchor distT="0" distB="0" distL="114300" distR="114300" simplePos="0" relativeHeight="251829248" behindDoc="0" locked="0" layoutInCell="1" allowOverlap="1" wp14:anchorId="169FFFA6" wp14:editId="4A0B3D81">
                <wp:simplePos x="0" y="0"/>
                <wp:positionH relativeFrom="column">
                  <wp:posOffset>4943474</wp:posOffset>
                </wp:positionH>
                <wp:positionV relativeFrom="paragraph">
                  <wp:posOffset>130810</wp:posOffset>
                </wp:positionV>
                <wp:extent cx="371475" cy="15430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371475" cy="1543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FCBC0" id="Straight Connector 5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3pt" to="41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" strokecolor="#556eb5" strokeweight="1pt"/>
            </w:pict>
          </mc:Fallback>
        </mc:AlternateContent>
      </w:r>
      <w:r w:rsidR="00F21BB0">
        <w:rPr>
          <w:noProof/>
          <w:lang w:val="sr-Latn-RS" w:eastAsia="sr-Latn-RS"/>
        </w:rPr>
        <mc:AlternateContent>
          <mc:Choice Requires="wps">
            <w:drawing>
              <wp:anchor distT="0" distB="0" distL="114300" distR="114300" simplePos="0" relativeHeight="251731968" behindDoc="0" locked="0" layoutInCell="1" allowOverlap="1" wp14:anchorId="0C4E26A4" wp14:editId="2A23E2A9">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226D2" w14:textId="77777777" w:rsidR="005D69D8" w:rsidRPr="00A51438" w:rsidRDefault="005D69D8"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7"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14:paraId="545226D2" w14:textId="77777777" w:rsidR="005D69D8" w:rsidRPr="00A51438" w:rsidRDefault="005D69D8"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14:paraId="7851ED54" w14:textId="688283CD" w:rsidR="00195D5A" w:rsidRDefault="00923AAC" w:rsidP="00195D5A">
      <w:r w:rsidRPr="00EC760F">
        <w:rPr>
          <w:noProof/>
          <w:lang w:val="sr-Latn-RS" w:eastAsia="sr-Latn-RS"/>
        </w:rPr>
        <mc:AlternateContent>
          <mc:Choice Requires="wps">
            <w:drawing>
              <wp:anchor distT="0" distB="0" distL="114300" distR="114300" simplePos="0" relativeHeight="251699200" behindDoc="0" locked="0" layoutInCell="1" allowOverlap="1" wp14:anchorId="76AB1B63" wp14:editId="5440C569">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AC17B" w14:textId="77777777" w:rsidR="005D69D8" w:rsidRPr="00EC760F" w:rsidRDefault="005D69D8"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38" style="position:absolute;margin-left:516pt;margin-top:5.5pt;width:120.75pt;height:3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14:paraId="408AC17B" w14:textId="77777777" w:rsidR="005D69D8" w:rsidRPr="00EC760F" w:rsidRDefault="005D69D8"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sr-Latn-RS" w:eastAsia="sr-Latn-RS"/>
        </w:rPr>
        <mc:AlternateContent>
          <mc:Choice Requires="wps">
            <w:drawing>
              <wp:anchor distT="0" distB="0" distL="114300" distR="114300" simplePos="0" relativeHeight="251697152" behindDoc="0" locked="0" layoutInCell="1" allowOverlap="1" wp14:anchorId="36143906" wp14:editId="743C93E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FA647" w14:textId="77777777" w:rsidR="005D69D8" w:rsidRPr="00EC760F" w:rsidRDefault="005D69D8"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9"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14:paraId="260FA647" w14:textId="77777777" w:rsidR="005D69D8" w:rsidRPr="00EC760F" w:rsidRDefault="005D69D8" w:rsidP="00195D5A">
                      <w:pPr>
                        <w:jc w:val="center"/>
                        <w:rPr>
                          <w:lang w:val="sr-Cyrl-RS"/>
                        </w:rPr>
                      </w:pPr>
                      <w:r>
                        <w:rPr>
                          <w:lang w:val="sr-Cyrl-RS"/>
                        </w:rPr>
                        <w:t>ДРЖАВНИ СЕКРЕТАР</w:t>
                      </w:r>
                    </w:p>
                  </w:txbxContent>
                </v:textbox>
                <w10:wrap anchorx="page"/>
              </v:roundrect>
            </w:pict>
          </mc:Fallback>
        </mc:AlternateContent>
      </w:r>
    </w:p>
    <w:p w14:paraId="7A0A9BEF" w14:textId="2D43658F" w:rsidR="00195D5A" w:rsidRDefault="00A46830" w:rsidP="00195D5A">
      <w:r>
        <w:rPr>
          <w:noProof/>
          <w:sz w:val="16"/>
          <w:szCs w:val="16"/>
          <w:lang w:val="sr-Latn-RS" w:eastAsia="sr-Latn-RS"/>
        </w:rPr>
        <mc:AlternateContent>
          <mc:Choice Requires="wps">
            <w:drawing>
              <wp:anchor distT="0" distB="0" distL="114300" distR="114300" simplePos="0" relativeHeight="251749376" behindDoc="0" locked="0" layoutInCell="1" allowOverlap="1" wp14:anchorId="23DB424B" wp14:editId="32BB5988">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34EA"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sr-Latn-RS" w:eastAsia="sr-Latn-RS"/>
        </w:rPr>
        <mc:AlternateContent>
          <mc:Choice Requires="wps">
            <w:drawing>
              <wp:anchor distT="0" distB="0" distL="114300" distR="114300" simplePos="0" relativeHeight="251737088" behindDoc="0" locked="0" layoutInCell="1" allowOverlap="1" wp14:anchorId="1F72E9C3" wp14:editId="00E241E5">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7C9AA67" w14:textId="77777777" w:rsidR="005D69D8" w:rsidRPr="00F630F1" w:rsidRDefault="005D69D8"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40" style="position:absolute;margin-left:-42.75pt;margin-top:14.1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14:paraId="67C9AA67" w14:textId="77777777" w:rsidR="005D69D8" w:rsidRPr="00F630F1" w:rsidRDefault="005D69D8"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14:paraId="3E9B29E7" w14:textId="77777777" w:rsidR="005D69D8" w:rsidRDefault="005D69D8" w:rsidP="00195D5A">
                      <w:pPr>
                        <w:jc w:val="center"/>
                      </w:pPr>
                    </w:p>
                  </w:txbxContent>
                </v:textbox>
              </v:roundrect>
            </w:pict>
          </mc:Fallback>
        </mc:AlternateContent>
      </w:r>
    </w:p>
    <w:p w14:paraId="040D19BD" w14:textId="3E51F288" w:rsidR="00195D5A" w:rsidRDefault="00AF2FC5" w:rsidP="00195D5A">
      <w:r w:rsidRPr="00A51438">
        <w:rPr>
          <w:noProof/>
          <w:sz w:val="16"/>
          <w:szCs w:val="16"/>
          <w:lang w:val="sr-Latn-RS" w:eastAsia="sr-Latn-RS"/>
        </w:rPr>
        <mc:AlternateContent>
          <mc:Choice Requires="wps">
            <w:drawing>
              <wp:anchor distT="0" distB="0" distL="114300" distR="114300" simplePos="0" relativeHeight="251841536" behindDoc="0" locked="0" layoutInCell="1" allowOverlap="1" wp14:anchorId="0CF82FA9" wp14:editId="6F9D9F5F">
                <wp:simplePos x="0" y="0"/>
                <wp:positionH relativeFrom="column">
                  <wp:posOffset>7286625</wp:posOffset>
                </wp:positionH>
                <wp:positionV relativeFrom="paragraph">
                  <wp:posOffset>100330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210B3E8" w14:textId="3C49AD52" w:rsidR="005D69D8" w:rsidRPr="006066FC" w:rsidRDefault="005D69D8"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5D69D8" w:rsidRDefault="005D69D8"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82FA9" id="Rounded Rectangle 71" o:spid="_x0000_s1041" style="position:absolute;margin-left:573.75pt;margin-top:7.9pt;width:135.7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" fillcolor="#e0ebf6" strokecolor="#41719c" strokeweight="1pt">
                <v:stroke joinstyle="miter"/>
                <v:textbox>
                  <w:txbxContent>
                    <w:p w14:paraId="4210B3E8" w14:textId="3C49AD52" w:rsidR="005D69D8" w:rsidRPr="006066FC" w:rsidRDefault="005D69D8" w:rsidP="00AF2FC5">
                      <w:pPr>
                        <w:jc w:val="center"/>
                        <w:rPr>
                          <w:color w:val="0070C0"/>
                          <w:sz w:val="15"/>
                          <w:szCs w:val="15"/>
                          <w:lang w:val="sr-Cyrl-RS"/>
                        </w:rPr>
                      </w:pPr>
                      <w:r>
                        <w:rPr>
                          <w:color w:val="0070C0"/>
                          <w:sz w:val="15"/>
                          <w:szCs w:val="15"/>
                          <w:lang w:val="sr-Cyrl-RS"/>
                        </w:rPr>
                        <w:t>Одсек за финансијске послове</w:t>
                      </w:r>
                    </w:p>
                    <w:p w14:paraId="15D2ABF1" w14:textId="77777777" w:rsidR="005D69D8" w:rsidRDefault="005D69D8" w:rsidP="00AF2FC5">
                      <w:pPr>
                        <w:jc w:val="center"/>
                      </w:pPr>
                    </w:p>
                  </w:txbxContent>
                </v:textbox>
              </v:roundrect>
            </w:pict>
          </mc:Fallback>
        </mc:AlternateContent>
      </w:r>
      <w:r w:rsidR="00E76A5F">
        <w:rPr>
          <w:noProof/>
          <w:lang w:val="sr-Latn-RS" w:eastAsia="sr-Latn-RS"/>
        </w:rPr>
        <mc:AlternateContent>
          <mc:Choice Requires="wps">
            <w:drawing>
              <wp:anchor distT="0" distB="0" distL="114300" distR="114300" simplePos="0" relativeHeight="251744256" behindDoc="0" locked="0" layoutInCell="1" allowOverlap="1" wp14:anchorId="48A3EED7" wp14:editId="6002DCF8">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F8A8F"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14:paraId="05A10928" w14:textId="0E72A3B9" w:rsidR="00195D5A" w:rsidRDefault="00923AAC" w:rsidP="00195D5A">
      <w:r w:rsidRPr="0011608E">
        <w:rPr>
          <w:noProof/>
          <w:lang w:val="sr-Latn-RS" w:eastAsia="sr-Latn-RS"/>
        </w:rPr>
        <mc:AlternateContent>
          <mc:Choice Requires="wps">
            <w:drawing>
              <wp:anchor distT="0" distB="0" distL="114300" distR="114300" simplePos="0" relativeHeight="251814912" behindDoc="0" locked="0" layoutInCell="1" allowOverlap="1" wp14:anchorId="1B97DBD4" wp14:editId="0F8DA9E1">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0B535D9A" w14:textId="6692FBF9" w:rsidR="005D69D8" w:rsidRPr="0011608E" w:rsidRDefault="005D69D8"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7DBD4" id="Rounded Rectangle 81" o:spid="_x0000_s1042" style="position:absolute;margin-left:512.25pt;margin-top:9.1pt;width:130.5pt;height:3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14:paraId="0B535D9A" w14:textId="6692FBF9" w:rsidR="005D69D8" w:rsidRPr="0011608E" w:rsidRDefault="005D69D8"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v:textbox>
                <w10:wrap anchorx="page"/>
              </v:roundrect>
            </w:pict>
          </mc:Fallback>
        </mc:AlternateContent>
      </w:r>
      <w:r w:rsidR="004C0227" w:rsidRPr="00EC760F">
        <w:rPr>
          <w:noProof/>
          <w:lang w:val="sr-Latn-RS" w:eastAsia="sr-Latn-RS"/>
        </w:rPr>
        <mc:AlternateContent>
          <mc:Choice Requires="wps">
            <w:drawing>
              <wp:anchor distT="0" distB="0" distL="114300" distR="114300" simplePos="0" relativeHeight="251698176" behindDoc="0" locked="0" layoutInCell="1" allowOverlap="1" wp14:anchorId="38B725C1" wp14:editId="658E4A19">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2D6839" w14:textId="77777777" w:rsidR="005D69D8" w:rsidRPr="00EC760F" w:rsidRDefault="005D69D8"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43" style="position:absolute;margin-left:0;margin-top:11.05pt;width:127.5pt;height:42.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14:paraId="262D6839" w14:textId="77777777" w:rsidR="005D69D8" w:rsidRPr="00EC760F" w:rsidRDefault="005D69D8"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sr-Latn-RS" w:eastAsia="sr-Latn-RS"/>
        </w:rPr>
        <mc:AlternateContent>
          <mc:Choice Requires="wps">
            <w:drawing>
              <wp:anchor distT="0" distB="0" distL="114300" distR="114300" simplePos="0" relativeHeight="251732992" behindDoc="0" locked="0" layoutInCell="1" allowOverlap="1" wp14:anchorId="77A3A4CC" wp14:editId="56C9DA6E">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9D4AF9" w14:textId="77777777" w:rsidR="005D69D8" w:rsidRPr="00A51438" w:rsidRDefault="005D69D8"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4" style="position:absolute;margin-left:80.25pt;margin-top:13.6pt;width:102.7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14:paraId="539D4AF9" w14:textId="77777777" w:rsidR="005D69D8" w:rsidRPr="00A51438" w:rsidRDefault="005D69D8"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14:paraId="0DE8FE6E" w14:textId="479B6CE5" w:rsidR="00195D5A" w:rsidRDefault="00AF2FC5" w:rsidP="00195D5A">
      <w:r>
        <w:rPr>
          <w:noProof/>
          <w:lang w:val="sr-Latn-RS" w:eastAsia="sr-Latn-RS"/>
        </w:rPr>
        <mc:AlternateContent>
          <mc:Choice Requires="wps">
            <w:drawing>
              <wp:anchor distT="0" distB="0" distL="114300" distR="114300" simplePos="0" relativeHeight="251837440" behindDoc="0" locked="0" layoutInCell="1" allowOverlap="1" wp14:anchorId="344CCC07" wp14:editId="7DA92F78">
                <wp:simplePos x="0" y="0"/>
                <wp:positionH relativeFrom="column">
                  <wp:posOffset>6981825</wp:posOffset>
                </wp:positionH>
                <wp:positionV relativeFrom="paragraph">
                  <wp:posOffset>83186</wp:posOffset>
                </wp:positionV>
                <wp:extent cx="266700" cy="40005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66700" cy="400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ED5AD" id="Straight Connector 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55pt" to="57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" strokecolor="#556eb5" strokeweight="1pt"/>
            </w:pict>
          </mc:Fallback>
        </mc:AlternateContent>
      </w:r>
      <w:r w:rsidRPr="00A51438">
        <w:rPr>
          <w:noProof/>
          <w:sz w:val="16"/>
          <w:szCs w:val="16"/>
          <w:lang w:val="sr-Latn-RS" w:eastAsia="sr-Latn-RS"/>
        </w:rPr>
        <mc:AlternateContent>
          <mc:Choice Requires="wps">
            <w:drawing>
              <wp:anchor distT="0" distB="0" distL="114300" distR="114300" simplePos="0" relativeHeight="251843584" behindDoc="0" locked="0" layoutInCell="1" allowOverlap="1" wp14:anchorId="6B5A0F4F" wp14:editId="30AD55B9">
                <wp:simplePos x="0" y="0"/>
                <wp:positionH relativeFrom="column">
                  <wp:posOffset>7258050</wp:posOffset>
                </wp:positionH>
                <wp:positionV relativeFrom="paragraph">
                  <wp:posOffset>6985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6DDC5858" w14:textId="05B09D0F" w:rsidR="005D69D8" w:rsidRPr="006066FC" w:rsidRDefault="005D69D8"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5D69D8" w:rsidRDefault="005D69D8"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A0F4F" id="Rounded Rectangle 75" o:spid="_x0000_s1045" style="position:absolute;margin-left:571.5pt;margin-top:.55pt;width:137.2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" fillcolor="#e0ebf6" strokecolor="#41719c" strokeweight="1pt">
                <v:stroke joinstyle="miter"/>
                <v:textbox>
                  <w:txbxContent>
                    <w:p w14:paraId="6DDC5858" w14:textId="05B09D0F" w:rsidR="005D69D8" w:rsidRPr="006066FC" w:rsidRDefault="005D69D8" w:rsidP="00AF2FC5">
                      <w:pPr>
                        <w:jc w:val="center"/>
                        <w:rPr>
                          <w:color w:val="0070C0"/>
                          <w:sz w:val="15"/>
                          <w:szCs w:val="15"/>
                          <w:lang w:val="sr-Cyrl-RS"/>
                        </w:rPr>
                      </w:pPr>
                      <w:r>
                        <w:rPr>
                          <w:color w:val="0070C0"/>
                          <w:sz w:val="15"/>
                          <w:szCs w:val="15"/>
                          <w:lang w:val="sr-Cyrl-RS"/>
                        </w:rPr>
                        <w:t>Одсек за опште и информатичке послове</w:t>
                      </w:r>
                    </w:p>
                    <w:p w14:paraId="39362879" w14:textId="77777777" w:rsidR="005D69D8" w:rsidRDefault="005D69D8" w:rsidP="00AF2FC5">
                      <w:pPr>
                        <w:jc w:val="center"/>
                      </w:pPr>
                    </w:p>
                  </w:txbxContent>
                </v:textbox>
              </v:roundrect>
            </w:pict>
          </mc:Fallback>
        </mc:AlternateContent>
      </w:r>
      <w:r w:rsidR="00852611" w:rsidRPr="00A51438">
        <w:rPr>
          <w:noProof/>
          <w:sz w:val="16"/>
          <w:szCs w:val="16"/>
          <w:lang w:val="sr-Latn-RS" w:eastAsia="sr-Latn-RS"/>
        </w:rPr>
        <mc:AlternateContent>
          <mc:Choice Requires="wps">
            <w:drawing>
              <wp:anchor distT="0" distB="0" distL="114300" distR="114300" simplePos="0" relativeHeight="251736064" behindDoc="0" locked="0" layoutInCell="1" allowOverlap="1" wp14:anchorId="39D03F60" wp14:editId="725B1FCC">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201D114D" w14:textId="77777777" w:rsidR="005D69D8" w:rsidRPr="00F630F1" w:rsidRDefault="005D69D8"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6" style="position:absolute;margin-left:-43.4pt;margin-top:12.5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59nwIAAG0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" fillcolor="#9dc3e6" strokecolor="#41719c" strokeweight="1pt">
                <v:stroke joinstyle="miter"/>
                <v:textbox>
                  <w:txbxContent>
                    <w:p w14:paraId="201D114D" w14:textId="77777777" w:rsidR="005D69D8" w:rsidRPr="00F630F1" w:rsidRDefault="005D69D8"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14:paraId="162D6D60" w14:textId="77777777" w:rsidR="005D69D8" w:rsidRDefault="005D69D8" w:rsidP="00195D5A">
                      <w:pPr>
                        <w:jc w:val="center"/>
                      </w:pPr>
                    </w:p>
                  </w:txbxContent>
                </v:textbox>
              </v:roundrect>
            </w:pict>
          </mc:Fallback>
        </mc:AlternateContent>
      </w:r>
      <w:r w:rsidR="00A46830">
        <w:rPr>
          <w:noProof/>
          <w:sz w:val="16"/>
          <w:szCs w:val="16"/>
          <w:lang w:val="sr-Latn-RS" w:eastAsia="sr-Latn-RS"/>
        </w:rPr>
        <mc:AlternateContent>
          <mc:Choice Requires="wps">
            <w:drawing>
              <wp:anchor distT="0" distB="0" distL="114300" distR="114300" simplePos="0" relativeHeight="251748352" behindDoc="0" locked="0" layoutInCell="1" allowOverlap="1" wp14:anchorId="49917C62" wp14:editId="201B12A9">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F5753"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sr-Latn-RS" w:eastAsia="sr-Latn-R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F08D0"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14:paraId="3E756C98" w14:textId="06217D2A" w:rsidR="00195D5A" w:rsidRDefault="00AF2FC5" w:rsidP="00195D5A">
      <w:r>
        <w:rPr>
          <w:noProof/>
          <w:lang w:val="sr-Latn-RS" w:eastAsia="sr-Latn-RS"/>
        </w:rPr>
        <mc:AlternateContent>
          <mc:Choice Requires="wps">
            <w:drawing>
              <wp:anchor distT="0" distB="0" distL="114300" distR="114300" simplePos="0" relativeHeight="251839488" behindDoc="0" locked="0" layoutInCell="1" allowOverlap="1" wp14:anchorId="3C98E88E" wp14:editId="7A4247F8">
                <wp:simplePos x="0" y="0"/>
                <wp:positionH relativeFrom="column">
                  <wp:posOffset>6981825</wp:posOffset>
                </wp:positionH>
                <wp:positionV relativeFrom="paragraph">
                  <wp:posOffset>79374</wp:posOffset>
                </wp:positionV>
                <wp:extent cx="26670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66700" cy="6381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89AEB3" id="Straight Connector 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25pt" to="5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" strokecolor="#556eb5" strokeweight="1pt"/>
            </w:pict>
          </mc:Fallback>
        </mc:AlternateContent>
      </w:r>
      <w:r w:rsidRPr="0011608E">
        <w:rPr>
          <w:noProof/>
          <w:sz w:val="16"/>
          <w:szCs w:val="16"/>
          <w:lang w:val="sr-Latn-RS" w:eastAsia="sr-Latn-RS"/>
        </w:rPr>
        <mc:AlternateContent>
          <mc:Choice Requires="wps">
            <w:drawing>
              <wp:anchor distT="0" distB="0" distL="114300" distR="114300" simplePos="0" relativeHeight="251819008" behindDoc="0" locked="0" layoutInCell="1" allowOverlap="1" wp14:anchorId="7C421C36" wp14:editId="58A2AA37">
                <wp:simplePos x="0" y="0"/>
                <wp:positionH relativeFrom="column">
                  <wp:posOffset>7267574</wp:posOffset>
                </wp:positionH>
                <wp:positionV relativeFrom="paragraph">
                  <wp:posOffset>174625</wp:posOffset>
                </wp:positionV>
                <wp:extent cx="1704975" cy="4267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704975" cy="42672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489A2A79" w14:textId="63EF27CF" w:rsidR="005D69D8" w:rsidRPr="00AF2FC5" w:rsidRDefault="005D69D8"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5D69D8" w:rsidRPr="006066FC" w:rsidRDefault="005D69D8" w:rsidP="0011608E">
                            <w:pPr>
                              <w:jc w:val="center"/>
                              <w:rPr>
                                <w:color w:val="FFFFFF" w:themeColor="background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21C36" id="Rounded Rectangle 144" o:spid="_x0000_s1047" style="position:absolute;margin-left:572.25pt;margin-top:13.75pt;width:134.25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" fillcolor="#629dd1" strokecolor="window" strokeweight="4pt">
                <v:shadow on="t" color="black" opacity="22937f" origin=",.5" offset="0,3pt"/>
                <v:textbox>
                  <w:txbxContent>
                    <w:p w14:paraId="489A2A79" w14:textId="63EF27CF" w:rsidR="005D69D8" w:rsidRPr="00AF2FC5" w:rsidRDefault="005D69D8"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14:paraId="4618CDC2" w14:textId="486E4000" w:rsidR="005D69D8" w:rsidRPr="006066FC" w:rsidRDefault="005D69D8" w:rsidP="0011608E">
                      <w:pPr>
                        <w:jc w:val="center"/>
                        <w:rPr>
                          <w:color w:val="FFFFFF" w:themeColor="background1"/>
                          <w:sz w:val="16"/>
                          <w:szCs w:val="16"/>
                          <w:lang w:val="sr-Cyrl-RS"/>
                        </w:rPr>
                      </w:pPr>
                    </w:p>
                  </w:txbxContent>
                </v:textbox>
              </v:roundrect>
            </w:pict>
          </mc:Fallback>
        </mc:AlternateContent>
      </w:r>
    </w:p>
    <w:p w14:paraId="39D3EA9F" w14:textId="51F34F34" w:rsidR="00195D5A" w:rsidRDefault="004C0227" w:rsidP="00195D5A">
      <w:r>
        <w:rPr>
          <w:noProof/>
          <w:lang w:val="sr-Latn-RS" w:eastAsia="sr-Latn-RS"/>
        </w:rPr>
        <mc:AlternateContent>
          <mc:Choice Requires="wps">
            <w:drawing>
              <wp:anchor distT="0" distB="0" distL="114300" distR="114300" simplePos="0" relativeHeight="251745280" behindDoc="0" locked="0" layoutInCell="1" allowOverlap="1" wp14:anchorId="045CFBCE" wp14:editId="133477A5">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78BF8"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sr-Latn-RS" w:eastAsia="sr-Latn-RS"/>
        </w:rPr>
        <mc:AlternateContent>
          <mc:Choice Requires="wps">
            <w:drawing>
              <wp:anchor distT="0" distB="0" distL="114300" distR="114300" simplePos="0" relativeHeight="251735040" behindDoc="0" locked="0" layoutInCell="1" allowOverlap="1" wp14:anchorId="2D4CF49A" wp14:editId="39DD63F5">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8C35AA5" w14:textId="77777777" w:rsidR="005D69D8" w:rsidRPr="00F630F1" w:rsidRDefault="005D69D8"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14:paraId="58C35AA5" w14:textId="77777777" w:rsidR="005D69D8" w:rsidRPr="00F630F1" w:rsidRDefault="005D69D8"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14:paraId="59795E22" w14:textId="77777777" w:rsidR="005D69D8" w:rsidRDefault="005D69D8" w:rsidP="00195D5A">
                      <w:pPr>
                        <w:jc w:val="center"/>
                      </w:pPr>
                    </w:p>
                  </w:txbxContent>
                </v:textbox>
              </v:roundrect>
            </w:pict>
          </mc:Fallback>
        </mc:AlternateContent>
      </w:r>
      <w:r w:rsidR="00A46830">
        <w:rPr>
          <w:noProof/>
          <w:sz w:val="16"/>
          <w:szCs w:val="16"/>
          <w:lang w:val="sr-Latn-RS" w:eastAsia="sr-Latn-RS"/>
        </w:rPr>
        <mc:AlternateContent>
          <mc:Choice Requires="wps">
            <w:drawing>
              <wp:anchor distT="0" distB="0" distL="114300" distR="114300" simplePos="0" relativeHeight="251807744" behindDoc="0" locked="0" layoutInCell="1" allowOverlap="1" wp14:anchorId="70B196A4" wp14:editId="17C83F43">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A9D15F"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14:paraId="11DCA2B7" w14:textId="2DA766A8" w:rsidR="00195D5A" w:rsidRDefault="00A46830" w:rsidP="00195D5A">
      <w:r>
        <w:rPr>
          <w:noProof/>
          <w:sz w:val="16"/>
          <w:szCs w:val="16"/>
          <w:lang w:val="sr-Latn-RS" w:eastAsia="sr-Latn-RS"/>
        </w:rPr>
        <mc:AlternateContent>
          <mc:Choice Requires="wps">
            <w:drawing>
              <wp:anchor distT="0" distB="0" distL="114300" distR="114300" simplePos="0" relativeHeight="251750400" behindDoc="0" locked="0" layoutInCell="1" allowOverlap="1" wp14:anchorId="61770BFD" wp14:editId="24DC097B">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36E33"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r w:rsidR="0011608E" w:rsidRPr="0011608E">
        <w:rPr>
          <w:noProof/>
          <w:lang w:val="sr-Latn-RS" w:eastAsia="sr-Latn-RS"/>
        </w:rPr>
        <mc:AlternateContent>
          <mc:Choice Requires="wps">
            <w:drawing>
              <wp:anchor distT="0" distB="0" distL="114300" distR="114300" simplePos="0" relativeHeight="251816960" behindDoc="0" locked="0" layoutInCell="1" allowOverlap="1" wp14:anchorId="5C3EC615" wp14:editId="05838710">
                <wp:simplePos x="0" y="0"/>
                <wp:positionH relativeFrom="page">
                  <wp:posOffset>6543675</wp:posOffset>
                </wp:positionH>
                <wp:positionV relativeFrom="paragraph">
                  <wp:posOffset>26035</wp:posOffset>
                </wp:positionV>
                <wp:extent cx="1657350" cy="619125"/>
                <wp:effectExtent l="19050" t="19050" r="38100" b="47625"/>
                <wp:wrapNone/>
                <wp:docPr id="82" name="Rounded Rectangle 82"/>
                <wp:cNvGraphicFramePr/>
                <a:graphic xmlns:a="http://schemas.openxmlformats.org/drawingml/2006/main">
                  <a:graphicData uri="http://schemas.microsoft.com/office/word/2010/wordprocessingShape">
                    <wps:wsp>
                      <wps:cNvSpPr/>
                      <wps:spPr>
                        <a:xfrm>
                          <a:off x="0" y="0"/>
                          <a:ext cx="1657350" cy="6191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14:paraId="1846C31C" w14:textId="1E3363BA" w:rsidR="005D69D8" w:rsidRPr="00A46830" w:rsidRDefault="005D69D8"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C615" id="Rounded Rectangle 82" o:spid="_x0000_s1049" style="position:absolute;margin-left:515.25pt;margin-top:2.05pt;width:130.5pt;height:48.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" fillcolor="#4a66ac" strokecolor="#5f6c98" strokeweight="1.52778mm">
                <v:stroke linestyle="thickThin"/>
                <v:textbox>
                  <w:txbxContent>
                    <w:p w14:paraId="1846C31C" w14:textId="1E3363BA" w:rsidR="005D69D8" w:rsidRPr="00A46830" w:rsidRDefault="005D69D8"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v:textbox>
                <w10:wrap anchorx="page"/>
              </v:roundrect>
            </w:pict>
          </mc:Fallback>
        </mc:AlternateContent>
      </w:r>
    </w:p>
    <w:p w14:paraId="585B0EDC" w14:textId="3E2EA5D1" w:rsidR="00195D5A" w:rsidRDefault="00AF2FC5" w:rsidP="00195D5A">
      <w:r w:rsidRPr="0011608E">
        <w:rPr>
          <w:noProof/>
          <w:sz w:val="16"/>
          <w:szCs w:val="16"/>
          <w:lang w:val="sr-Latn-RS" w:eastAsia="sr-Latn-RS"/>
        </w:rPr>
        <mc:AlternateContent>
          <mc:Choice Requires="wps">
            <w:drawing>
              <wp:anchor distT="0" distB="0" distL="114300" distR="114300" simplePos="0" relativeHeight="251821056" behindDoc="0" locked="0" layoutInCell="1" allowOverlap="1" wp14:anchorId="39AD1F16" wp14:editId="7621A9C8">
                <wp:simplePos x="0" y="0"/>
                <wp:positionH relativeFrom="column">
                  <wp:posOffset>7286625</wp:posOffset>
                </wp:positionH>
                <wp:positionV relativeFrom="paragraph">
                  <wp:posOffset>77470</wp:posOffset>
                </wp:positionV>
                <wp:extent cx="1685925" cy="382905"/>
                <wp:effectExtent l="76200" t="38100" r="104775" b="131445"/>
                <wp:wrapNone/>
                <wp:docPr id="143" name="Rounded Rectangle 143"/>
                <wp:cNvGraphicFramePr/>
                <a:graphic xmlns:a="http://schemas.openxmlformats.org/drawingml/2006/main">
                  <a:graphicData uri="http://schemas.microsoft.com/office/word/2010/wordprocessingShape">
                    <wps:wsp>
                      <wps:cNvSpPr/>
                      <wps:spPr>
                        <a:xfrm>
                          <a:off x="0" y="0"/>
                          <a:ext cx="1685925" cy="38290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14:paraId="1E22ED5C" w14:textId="19711437" w:rsidR="005D69D8" w:rsidRPr="006066FC" w:rsidRDefault="005D69D8"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5D69D8" w:rsidRDefault="005D69D8" w:rsidP="0011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D1F16" id="Rounded Rectangle 143" o:spid="_x0000_s1050" style="position:absolute;margin-left:573.75pt;margin-top:6.1pt;width:132.7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" fillcolor="#629dd1" strokecolor="window" strokeweight="4pt">
                <v:shadow on="t" color="black" opacity="22937f" origin=",.5" offset="0,3pt"/>
                <v:textbox>
                  <w:txbxContent>
                    <w:p w14:paraId="1E22ED5C" w14:textId="19711437" w:rsidR="005D69D8" w:rsidRPr="006066FC" w:rsidRDefault="005D69D8"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14:paraId="3CF8941A" w14:textId="77777777" w:rsidR="005D69D8" w:rsidRDefault="005D69D8" w:rsidP="0011608E">
                      <w:pPr>
                        <w:jc w:val="center"/>
                      </w:pPr>
                    </w:p>
                  </w:txbxContent>
                </v:textbox>
              </v:roundrect>
            </w:pict>
          </mc:Fallback>
        </mc:AlternateContent>
      </w:r>
      <w:r w:rsidR="00FC61F3" w:rsidRPr="00A51438">
        <w:rPr>
          <w:noProof/>
          <w:sz w:val="16"/>
          <w:szCs w:val="16"/>
          <w:lang w:val="sr-Latn-RS" w:eastAsia="sr-Latn-RS"/>
        </w:rPr>
        <mc:AlternateContent>
          <mc:Choice Requires="wps">
            <w:drawing>
              <wp:anchor distT="0" distB="0" distL="114300" distR="114300" simplePos="0" relativeHeight="251725824" behindDoc="0" locked="0" layoutInCell="1" allowOverlap="1" wp14:anchorId="4347D655" wp14:editId="0175DE12">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515B01C6" w14:textId="77777777" w:rsidR="005D69D8" w:rsidRPr="003A74E2" w:rsidRDefault="005D69D8"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51"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" fillcolor="#629dd1 [3205]" strokecolor="white [3201]" strokeweight="4pt">
                <v:shadow on="t" color="black" opacity="22937f" origin=",.5" offset="0,3pt"/>
                <v:textbox>
                  <w:txbxContent>
                    <w:p w14:paraId="515B01C6" w14:textId="77777777" w:rsidR="005D69D8" w:rsidRPr="003A74E2" w:rsidRDefault="005D69D8"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14:paraId="2B5FFA99" w14:textId="77777777" w:rsidR="005D69D8" w:rsidRDefault="005D69D8" w:rsidP="00195D5A">
                      <w:pPr>
                        <w:jc w:val="center"/>
                      </w:pPr>
                    </w:p>
                  </w:txbxContent>
                </v:textbox>
                <w10:wrap anchorx="margin"/>
              </v:roundrect>
            </w:pict>
          </mc:Fallback>
        </mc:AlternateContent>
      </w:r>
    </w:p>
    <w:p w14:paraId="3855F998" w14:textId="18FFB1B9" w:rsidR="00195D5A" w:rsidRDefault="00195D5A" w:rsidP="00195D5A"/>
    <w:p w14:paraId="555516BB" w14:textId="2B60C1B4" w:rsidR="00195D5A" w:rsidRDefault="00852611" w:rsidP="00195D5A">
      <w:r w:rsidRPr="00C34387">
        <w:rPr>
          <w:noProof/>
          <w:lang w:val="sr-Latn-RS" w:eastAsia="sr-Latn-RS"/>
        </w:rPr>
        <mc:AlternateContent>
          <mc:Choice Requires="wps">
            <w:drawing>
              <wp:anchor distT="0" distB="0" distL="114300" distR="114300" simplePos="0" relativeHeight="251701248" behindDoc="0" locked="0" layoutInCell="1" allowOverlap="1" wp14:anchorId="05616BF9" wp14:editId="24530F92">
                <wp:simplePos x="0" y="0"/>
                <wp:positionH relativeFrom="column">
                  <wp:posOffset>-704850</wp:posOffset>
                </wp:positionH>
                <wp:positionV relativeFrom="paragraph">
                  <wp:posOffset>203200</wp:posOffset>
                </wp:positionV>
                <wp:extent cx="1600200" cy="73342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042B82" w14:textId="77777777" w:rsidR="005D69D8" w:rsidRPr="00C1412A" w:rsidRDefault="005D69D8"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2" style="position:absolute;margin-left:-55.5pt;margin-top:16pt;width:126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" fillcolor="#4a66ac [3204]" strokecolor="#243255 [1604]" strokeweight="1.52778mm">
                <v:stroke linestyle="thickThin"/>
                <v:textbox>
                  <w:txbxContent>
                    <w:p w14:paraId="57042B82" w14:textId="77777777" w:rsidR="005D69D8" w:rsidRPr="00C1412A" w:rsidRDefault="005D69D8"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11608E" w:rsidRPr="00C34387">
        <w:rPr>
          <w:noProof/>
          <w:lang w:val="sr-Latn-RS" w:eastAsia="sr-Latn-RS"/>
        </w:rPr>
        <mc:AlternateContent>
          <mc:Choice Requires="wps">
            <w:drawing>
              <wp:anchor distT="0" distB="0" distL="114300" distR="114300" simplePos="0" relativeHeight="251705344" behindDoc="0" locked="0" layoutInCell="1" allowOverlap="1" wp14:anchorId="2C24A3E4" wp14:editId="39F3E4EB">
                <wp:simplePos x="0" y="0"/>
                <wp:positionH relativeFrom="column">
                  <wp:posOffset>6391275</wp:posOffset>
                </wp:positionH>
                <wp:positionV relativeFrom="paragraph">
                  <wp:posOffset>165100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496957" w14:textId="77777777" w:rsidR="005D69D8" w:rsidRPr="00C1412A" w:rsidRDefault="005D69D8"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3" style="position:absolute;margin-left:503.25pt;margin-top:13pt;width:108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ZiA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" fillcolor="#4a66ac [3204]" strokecolor="#243255 [1604]" strokeweight="1.52778mm">
                <v:stroke linestyle="thickThin"/>
                <v:textbox>
                  <w:txbxContent>
                    <w:p w14:paraId="2E496957" w14:textId="77777777" w:rsidR="005D69D8" w:rsidRPr="00C1412A" w:rsidRDefault="005D69D8"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p>
    <w:p w14:paraId="3C55EDF5" w14:textId="0827310F" w:rsidR="00195D5A" w:rsidRDefault="0011608E" w:rsidP="00195D5A">
      <w:r>
        <w:rPr>
          <w:noProof/>
          <w:lang w:val="sr-Latn-RS" w:eastAsia="sr-Latn-RS"/>
        </w:rPr>
        <mc:AlternateContent>
          <mc:Choice Requires="wps">
            <w:drawing>
              <wp:anchor distT="0" distB="0" distL="114300" distR="114300" simplePos="0" relativeHeight="251706368" behindDoc="0" locked="0" layoutInCell="1" allowOverlap="1" wp14:anchorId="66C27244" wp14:editId="67160EBE">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DA82C" w14:textId="77777777" w:rsidR="005D69D8" w:rsidRPr="00C1412A" w:rsidRDefault="005D69D8"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54" style="position:absolute;margin-left:709.5pt;margin-top:2.2pt;width:102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x7O0do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14:paraId="0F9DA82C" w14:textId="77777777" w:rsidR="005D69D8" w:rsidRPr="00C1412A" w:rsidRDefault="005D69D8"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sidRPr="00C34387">
        <w:rPr>
          <w:noProof/>
          <w:lang w:val="sr-Latn-RS" w:eastAsia="sr-Latn-RS"/>
        </w:rPr>
        <mc:AlternateContent>
          <mc:Choice Requires="wps">
            <w:drawing>
              <wp:anchor distT="0" distB="0" distL="114300" distR="114300" simplePos="0" relativeHeight="251702272" behindDoc="0" locked="0" layoutInCell="1" allowOverlap="1" wp14:anchorId="458D81CF" wp14:editId="68FC805B">
                <wp:simplePos x="0" y="0"/>
                <wp:positionH relativeFrom="column">
                  <wp:posOffset>1104900</wp:posOffset>
                </wp:positionH>
                <wp:positionV relativeFrom="paragraph">
                  <wp:posOffset>27940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B318E" w14:textId="77777777" w:rsidR="005D69D8" w:rsidRPr="00C1412A" w:rsidRDefault="005D69D8"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5" style="position:absolute;margin-left:87pt;margin-top:2.2pt;width:120.7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LhwIAAFsFAAAOAAAAZHJzL2Uyb0RvYy54bWysVMFu2zAMvQ/YPwi6L07SpFuDOkWQosOA&#10;og3aDj0rshQbkEWNUmJnXz9KdtyiLXYY5oNMieQTST3y8qqtDTso9BXYnE9GY86UlVBUdpfzn083&#10;X75x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" fillcolor="#4a66ac [3204]" strokecolor="#243255 [1604]" strokeweight="1.52778mm">
                <v:stroke linestyle="thickThin"/>
                <v:textbox>
                  <w:txbxContent>
                    <w:p w14:paraId="3EDB318E" w14:textId="77777777" w:rsidR="005D69D8" w:rsidRPr="00C1412A" w:rsidRDefault="005D69D8"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sr-Latn-RS" w:eastAsia="sr-Latn-RS"/>
        </w:rPr>
        <mc:AlternateContent>
          <mc:Choice Requires="wps">
            <w:drawing>
              <wp:anchor distT="0" distB="0" distL="114300" distR="114300" simplePos="0" relativeHeight="251703296" behindDoc="0" locked="0" layoutInCell="1" allowOverlap="1" wp14:anchorId="4DFA19A0" wp14:editId="3FAD2B84">
                <wp:simplePos x="0" y="0"/>
                <wp:positionH relativeFrom="page">
                  <wp:posOffset>4143375</wp:posOffset>
                </wp:positionH>
                <wp:positionV relativeFrom="paragraph">
                  <wp:posOffset>27940</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8D971" w14:textId="021BFA8C" w:rsidR="005D69D8" w:rsidRPr="00C1412A" w:rsidRDefault="005D69D8"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6" style="position:absolute;margin-left:326.25pt;margin-top:2.2pt;width:117.75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" fillcolor="#4a66ac [3204]" strokecolor="#243255 [1604]" strokeweight="1.52778mm">
                <v:stroke linestyle="thickThin"/>
                <v:textbox>
                  <w:txbxContent>
                    <w:p w14:paraId="7A08D971" w14:textId="021BFA8C" w:rsidR="005D69D8" w:rsidRPr="00C1412A" w:rsidRDefault="005D69D8"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sr-Latn-RS" w:eastAsia="sr-Latn-RS"/>
        </w:rPr>
        <mc:AlternateContent>
          <mc:Choice Requires="wps">
            <w:drawing>
              <wp:anchor distT="0" distB="0" distL="114300" distR="114300" simplePos="0" relativeHeight="251704320" behindDoc="0" locked="0" layoutInCell="1" allowOverlap="1" wp14:anchorId="609ABB67" wp14:editId="1F31C615">
                <wp:simplePos x="0" y="0"/>
                <wp:positionH relativeFrom="column">
                  <wp:posOffset>4629150</wp:posOffset>
                </wp:positionH>
                <wp:positionV relativeFrom="paragraph">
                  <wp:posOffset>27940</wp:posOffset>
                </wp:positionV>
                <wp:extent cx="1657350" cy="6572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05FD81" w14:textId="77777777" w:rsidR="005D69D8" w:rsidRPr="00C1412A" w:rsidRDefault="005D69D8"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7" style="position:absolute;margin-left:364.5pt;margin-top:2.2pt;width:13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" fillcolor="#4a66ac [3204]" strokecolor="#243255 [1604]" strokeweight="1.52778mm">
                <v:stroke linestyle="thickThin"/>
                <v:textbox>
                  <w:txbxContent>
                    <w:p w14:paraId="5605FD81" w14:textId="77777777" w:rsidR="005D69D8" w:rsidRPr="00C1412A" w:rsidRDefault="005D69D8"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p>
    <w:p w14:paraId="4796AAAB" w14:textId="52583523" w:rsidR="00195D5A" w:rsidRDefault="00195D5A" w:rsidP="00195D5A"/>
    <w:p w14:paraId="7A1E33B7" w14:textId="042AEB0D" w:rsidR="00195D5A" w:rsidRDefault="00195D5A" w:rsidP="00195D5A"/>
    <w:p w14:paraId="73B2EC43" w14:textId="26B2F48E" w:rsidR="00195D5A" w:rsidRDefault="00FB0356" w:rsidP="00195D5A">
      <w:r>
        <w:rPr>
          <w:noProof/>
          <w:sz w:val="16"/>
          <w:szCs w:val="16"/>
          <w:lang w:val="sr-Latn-RS" w:eastAsia="sr-Latn-RS"/>
        </w:rPr>
        <mc:AlternateContent>
          <mc:Choice Requires="wps">
            <w:drawing>
              <wp:anchor distT="0" distB="0" distL="114300" distR="114300" simplePos="0" relativeHeight="251773952" behindDoc="0" locked="0" layoutInCell="1" allowOverlap="1" wp14:anchorId="177158DD" wp14:editId="140058EB">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C6DC8"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14:paraId="321EBF0D" w14:textId="3A5CC50D" w:rsidR="00195D5A" w:rsidRDefault="001B7881" w:rsidP="00195D5A">
      <w:r w:rsidRPr="00A51438">
        <w:rPr>
          <w:noProof/>
          <w:sz w:val="16"/>
          <w:szCs w:val="16"/>
          <w:lang w:val="sr-Latn-RS" w:eastAsia="sr-Latn-RS"/>
        </w:rPr>
        <mc:AlternateContent>
          <mc:Choice Requires="wps">
            <w:drawing>
              <wp:anchor distT="0" distB="0" distL="114300" distR="114300" simplePos="0" relativeHeight="251711488" behindDoc="0" locked="0" layoutInCell="1" allowOverlap="1" wp14:anchorId="1950AFC3" wp14:editId="5EB5753A">
                <wp:simplePos x="0" y="0"/>
                <wp:positionH relativeFrom="column">
                  <wp:posOffset>-600075</wp:posOffset>
                </wp:positionH>
                <wp:positionV relativeFrom="paragraph">
                  <wp:posOffset>117475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FB384C0" w14:textId="3ED988AB" w:rsidR="005D69D8" w:rsidRPr="003A74E2" w:rsidRDefault="005D69D8"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58" style="position:absolute;margin-left:-47.25pt;margin-top:9.25pt;width:114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" fillcolor="#629dd1 [3205]" strokecolor="white [3201]" strokeweight="4pt">
                <v:shadow on="t" color="black" opacity="22937f" origin=",.5" offset="0,3pt"/>
                <v:textbox>
                  <w:txbxContent>
                    <w:p w14:paraId="6FB384C0" w14:textId="3ED988AB" w:rsidR="005D69D8" w:rsidRPr="003A74E2" w:rsidRDefault="005D69D8"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14:paraId="54F8B6CE" w14:textId="77777777" w:rsidR="005D69D8" w:rsidRDefault="005D69D8" w:rsidP="00195D5A">
                      <w:pPr>
                        <w:jc w:val="center"/>
                      </w:pPr>
                    </w:p>
                  </w:txbxContent>
                </v:textbox>
              </v:roundrect>
            </w:pict>
          </mc:Fallback>
        </mc:AlternateContent>
      </w:r>
      <w:r w:rsidR="004C0227" w:rsidRPr="00A51438">
        <w:rPr>
          <w:noProof/>
          <w:sz w:val="16"/>
          <w:szCs w:val="16"/>
          <w:lang w:val="sr-Latn-RS" w:eastAsia="sr-Latn-RS"/>
        </w:rPr>
        <mc:AlternateContent>
          <mc:Choice Requires="wps">
            <w:drawing>
              <wp:anchor distT="0" distB="0" distL="114300" distR="114300" simplePos="0" relativeHeight="251718656" behindDoc="0" locked="0" layoutInCell="1" allowOverlap="1" wp14:anchorId="390FA83F" wp14:editId="68537461">
                <wp:simplePos x="0" y="0"/>
                <wp:positionH relativeFrom="column">
                  <wp:posOffset>1266825</wp:posOffset>
                </wp:positionH>
                <wp:positionV relativeFrom="paragraph">
                  <wp:posOffset>50800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489DCD1" w14:textId="2F70EBDA" w:rsidR="005D69D8" w:rsidRPr="003A74E2" w:rsidRDefault="005D69D8"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9" style="position:absolute;margin-left:99.75pt;margin-top:4pt;width:90.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" fillcolor="#629dd1 [3205]" strokecolor="white [3201]" strokeweight="4pt">
                <v:shadow on="t" color="black" opacity="22937f" origin=",.5" offset="0,3pt"/>
                <v:textbox>
                  <w:txbxContent>
                    <w:p w14:paraId="6489DCD1" w14:textId="2F70EBDA" w:rsidR="005D69D8" w:rsidRPr="003A74E2" w:rsidRDefault="005D69D8"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00A46830" w:rsidRPr="00A51438">
        <w:rPr>
          <w:noProof/>
          <w:sz w:val="16"/>
          <w:szCs w:val="16"/>
          <w:lang w:val="sr-Latn-RS" w:eastAsia="sr-Latn-RS"/>
        </w:rPr>
        <mc:AlternateContent>
          <mc:Choice Requires="wps">
            <w:drawing>
              <wp:anchor distT="0" distB="0" distL="114300" distR="114300" simplePos="0" relativeHeight="251722752" behindDoc="0" locked="0" layoutInCell="1" allowOverlap="1" wp14:anchorId="76F4EB34" wp14:editId="50B5F637">
                <wp:simplePos x="0" y="0"/>
                <wp:positionH relativeFrom="column">
                  <wp:posOffset>4876800</wp:posOffset>
                </wp:positionH>
                <wp:positionV relativeFrom="paragraph">
                  <wp:posOffset>107950</wp:posOffset>
                </wp:positionV>
                <wp:extent cx="1152525" cy="666750"/>
                <wp:effectExtent l="76200" t="38100" r="104775" b="133350"/>
                <wp:wrapNone/>
                <wp:docPr id="34" name="Rounded Rectangle 34"/>
                <wp:cNvGraphicFramePr/>
                <a:graphic xmlns:a="http://schemas.openxmlformats.org/drawingml/2006/main">
                  <a:graphicData uri="http://schemas.microsoft.com/office/word/2010/wordprocessingShape">
                    <wps:wsp>
                      <wps:cNvSpPr/>
                      <wps:spPr>
                        <a:xfrm>
                          <a:off x="0" y="0"/>
                          <a:ext cx="1152525" cy="6667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E931EB" w14:textId="5A2E2F78" w:rsidR="005D69D8" w:rsidRPr="003A74E2" w:rsidRDefault="005D69D8"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60" style="position:absolute;margin-left:384pt;margin-top:8.5pt;width:90.7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uodAIAADsFAAAOAAAAZHJzL2Uyb0RvYy54bWysVF9P2zAQf5+072D5faQpp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" fillcolor="#629dd1 [3205]" strokecolor="white [3201]" strokeweight="4pt">
                <v:shadow on="t" color="black" opacity="22937f" origin=",.5" offset="0,3pt"/>
                <v:textbox>
                  <w:txbxContent>
                    <w:p w14:paraId="17E931EB" w14:textId="5A2E2F78" w:rsidR="005D69D8" w:rsidRPr="003A74E2" w:rsidRDefault="005D69D8"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14:paraId="682CBEBD" w14:textId="77777777" w:rsidR="005D69D8" w:rsidRDefault="005D69D8" w:rsidP="00195D5A">
                      <w:pPr>
                        <w:jc w:val="center"/>
                      </w:pPr>
                    </w:p>
                  </w:txbxContent>
                </v:textbox>
              </v:roundrect>
            </w:pict>
          </mc:Fallback>
        </mc:AlternateContent>
      </w:r>
      <w:r w:rsidR="0011608E" w:rsidRPr="00A51438">
        <w:rPr>
          <w:noProof/>
          <w:sz w:val="16"/>
          <w:szCs w:val="16"/>
          <w:lang w:val="sr-Latn-RS" w:eastAsia="sr-Latn-RS"/>
        </w:rPr>
        <mc:AlternateContent>
          <mc:Choice Requires="wps">
            <w:drawing>
              <wp:anchor distT="0" distB="0" distL="114300" distR="114300" simplePos="0" relativeHeight="251724800" behindDoc="0" locked="0" layoutInCell="1" allowOverlap="1" wp14:anchorId="12A30274" wp14:editId="01486FE5">
                <wp:simplePos x="0" y="0"/>
                <wp:positionH relativeFrom="page">
                  <wp:posOffset>4257675</wp:posOffset>
                </wp:positionH>
                <wp:positionV relativeFrom="paragraph">
                  <wp:posOffset>102235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79E459C" w14:textId="77777777" w:rsidR="005D69D8" w:rsidRPr="003A74E2" w:rsidRDefault="005D69D8"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1" style="position:absolute;margin-left:335.25pt;margin-top:8.05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" fillcolor="#629dd1 [3205]" strokecolor="white [3201]" strokeweight="4pt">
                <v:shadow on="t" color="black" opacity="22937f" origin=",.5" offset="0,3pt"/>
                <v:textbox>
                  <w:txbxContent>
                    <w:p w14:paraId="179E459C" w14:textId="77777777" w:rsidR="005D69D8" w:rsidRPr="003A74E2" w:rsidRDefault="005D69D8"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14:paraId="6094212C" w14:textId="5A3CA08D" w:rsidR="00195D5A" w:rsidRDefault="009549CE" w:rsidP="00195D5A">
      <w:r w:rsidRPr="00A51438">
        <w:rPr>
          <w:noProof/>
          <w:sz w:val="16"/>
          <w:szCs w:val="16"/>
          <w:lang w:val="sr-Latn-RS" w:eastAsia="sr-Latn-RS"/>
        </w:rPr>
        <mc:AlternateContent>
          <mc:Choice Requires="wps">
            <w:drawing>
              <wp:anchor distT="0" distB="0" distL="114300" distR="114300" simplePos="0" relativeHeight="251720704" behindDoc="0" locked="0" layoutInCell="1" allowOverlap="1" wp14:anchorId="4F73D390" wp14:editId="0D6A0AAB">
                <wp:simplePos x="0" y="0"/>
                <wp:positionH relativeFrom="column">
                  <wp:posOffset>6445885</wp:posOffset>
                </wp:positionH>
                <wp:positionV relativeFrom="paragraph">
                  <wp:posOffset>47625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93A60BB" w14:textId="03A25CE7" w:rsidR="005D69D8" w:rsidRPr="009549CE" w:rsidRDefault="005D69D8" w:rsidP="00195D5A">
                            <w:pPr>
                              <w:jc w:val="center"/>
                              <w:rPr>
                                <w:sz w:val="16"/>
                                <w:szCs w:val="16"/>
                                <w:lang w:val="sr-Cyrl-RS"/>
                              </w:rPr>
                            </w:pPr>
                            <w:r w:rsidRPr="009549CE">
                              <w:rPr>
                                <w:sz w:val="16"/>
                                <w:szCs w:val="16"/>
                                <w:lang w:val="sr-Cyrl-RS"/>
                              </w:rPr>
                              <w:t>Одељење за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62" style="position:absolute;margin-left:507.55pt;margin-top:3.7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UdwIAAD0FAAAOAAAAZHJzL2Uyb0RvYy54bWysVF9P2zAQf5+072D5faRpo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" fillcolor="#629dd1 [3205]" strokecolor="white [3201]" strokeweight="4pt">
                <v:shadow on="t" color="black" opacity="22937f" origin=",.5" offset="0,3pt"/>
                <v:textbox>
                  <w:txbxContent>
                    <w:p w14:paraId="393A60BB" w14:textId="03A25CE7" w:rsidR="005D69D8" w:rsidRPr="009549CE" w:rsidRDefault="005D69D8" w:rsidP="00195D5A">
                      <w:pPr>
                        <w:jc w:val="center"/>
                        <w:rPr>
                          <w:sz w:val="16"/>
                          <w:szCs w:val="16"/>
                          <w:lang w:val="sr-Cyrl-RS"/>
                        </w:rPr>
                      </w:pPr>
                      <w:r w:rsidRPr="009549CE">
                        <w:rPr>
                          <w:sz w:val="16"/>
                          <w:szCs w:val="16"/>
                          <w:lang w:val="sr-Cyrl-RS"/>
                        </w:rPr>
                        <w:t>Одељење за регистре</w:t>
                      </w:r>
                    </w:p>
                  </w:txbxContent>
                </v:textbox>
              </v:roundrect>
            </w:pict>
          </mc:Fallback>
        </mc:AlternateContent>
      </w:r>
    </w:p>
    <w:p w14:paraId="2DC991D1" w14:textId="3B1DC8AB" w:rsidR="00195D5A" w:rsidRDefault="009549CE" w:rsidP="00195D5A">
      <w:r w:rsidRPr="00A51438">
        <w:rPr>
          <w:noProof/>
          <w:sz w:val="16"/>
          <w:szCs w:val="16"/>
          <w:lang w:val="sr-Latn-RS" w:eastAsia="sr-Latn-RS"/>
        </w:rPr>
        <mc:AlternateContent>
          <mc:Choice Requires="wps">
            <w:drawing>
              <wp:anchor distT="0" distB="0" distL="114300" distR="114300" simplePos="0" relativeHeight="251712512" behindDoc="0" locked="0" layoutInCell="1" allowOverlap="1" wp14:anchorId="542E930C" wp14:editId="0B7DD23B">
                <wp:simplePos x="0" y="0"/>
                <wp:positionH relativeFrom="column">
                  <wp:posOffset>-676275</wp:posOffset>
                </wp:positionH>
                <wp:positionV relativeFrom="paragraph">
                  <wp:posOffset>214629</wp:posOffset>
                </wp:positionV>
                <wp:extent cx="1466850" cy="50482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466850" cy="50482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0CC53BE0" w14:textId="7719F359" w:rsidR="005D69D8" w:rsidRPr="00B718A0" w:rsidRDefault="005D69D8"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53.25pt;margin-top:16.9pt;width:115.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" fillcolor="#dfebf5 [661]" strokecolor="#41719c" strokeweight="1pt">
                <v:stroke joinstyle="miter"/>
                <v:textbox>
                  <w:txbxContent>
                    <w:p w14:paraId="0CC53BE0" w14:textId="7719F359" w:rsidR="005D69D8" w:rsidRPr="00B718A0" w:rsidRDefault="005D69D8"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v:textbox>
              </v:roundrect>
            </w:pict>
          </mc:Fallback>
        </mc:AlternateContent>
      </w:r>
    </w:p>
    <w:p w14:paraId="28EBC9EE" w14:textId="44CAFCFF" w:rsidR="00195D5A" w:rsidRDefault="00195D5A" w:rsidP="00195D5A"/>
    <w:p w14:paraId="78AE827A" w14:textId="54DB25DE" w:rsidR="00195D5A" w:rsidRDefault="0011608E" w:rsidP="00195D5A">
      <w:r w:rsidRPr="00A51438">
        <w:rPr>
          <w:noProof/>
          <w:sz w:val="16"/>
          <w:szCs w:val="16"/>
          <w:lang w:val="sr-Latn-RS" w:eastAsia="sr-Latn-RS"/>
        </w:rPr>
        <mc:AlternateContent>
          <mc:Choice Requires="wps">
            <w:drawing>
              <wp:anchor distT="0" distB="0" distL="114300" distR="114300" simplePos="0" relativeHeight="251723776" behindDoc="0" locked="0" layoutInCell="1" allowOverlap="1" wp14:anchorId="6721F57D" wp14:editId="5C673588">
                <wp:simplePos x="0" y="0"/>
                <wp:positionH relativeFrom="page">
                  <wp:posOffset>4305300</wp:posOffset>
                </wp:positionH>
                <wp:positionV relativeFrom="paragraph">
                  <wp:posOffset>41910</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31F62D7E" w14:textId="0DC7950E" w:rsidR="005D69D8" w:rsidRDefault="005D69D8"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64" style="position:absolute;margin-left:339pt;margin-top:3.3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" fillcolor="#629dd1 [3205]" strokecolor="white [3201]" strokeweight="4pt">
                <v:shadow on="t" color="black" opacity="22937f" origin=",.5" offset="0,3pt"/>
                <v:textbox>
                  <w:txbxContent>
                    <w:p w14:paraId="31F62D7E" w14:textId="0DC7950E" w:rsidR="005D69D8" w:rsidRDefault="005D69D8"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p>
    <w:p w14:paraId="59D08C69" w14:textId="7648A823" w:rsidR="00195D5A" w:rsidRDefault="004C0227" w:rsidP="00195D5A">
      <w:r w:rsidRPr="00A51438">
        <w:rPr>
          <w:noProof/>
          <w:sz w:val="16"/>
          <w:szCs w:val="16"/>
          <w:lang w:val="sr-Latn-RS" w:eastAsia="sr-Latn-RS"/>
        </w:rPr>
        <mc:AlternateContent>
          <mc:Choice Requires="wps">
            <w:drawing>
              <wp:anchor distT="0" distB="0" distL="114300" distR="114300" simplePos="0" relativeHeight="251717632" behindDoc="0" locked="0" layoutInCell="1" allowOverlap="1" wp14:anchorId="48C349FF" wp14:editId="6648396B">
                <wp:simplePos x="0" y="0"/>
                <wp:positionH relativeFrom="column">
                  <wp:posOffset>1295400</wp:posOffset>
                </wp:positionH>
                <wp:positionV relativeFrom="paragraph">
                  <wp:posOffset>62865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C1D881D" w14:textId="77777777" w:rsidR="005D69D8" w:rsidRPr="003A74E2" w:rsidRDefault="005D69D8"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5" style="position:absolute;margin-left:102pt;margin-top:4.9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" fillcolor="#629dd1 [3205]" strokecolor="white [3201]" strokeweight="4pt">
                <v:shadow on="t" color="black" opacity="22937f" origin=",.5" offset="0,3pt"/>
                <v:textbox>
                  <w:txbxContent>
                    <w:p w14:paraId="1C1D881D" w14:textId="77777777" w:rsidR="005D69D8" w:rsidRPr="003A74E2" w:rsidRDefault="005D69D8"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14:paraId="33FB93C8" w14:textId="77777777" w:rsidR="005D69D8" w:rsidRDefault="005D69D8" w:rsidP="00195D5A">
                      <w:pPr>
                        <w:jc w:val="center"/>
                      </w:pPr>
                    </w:p>
                  </w:txbxContent>
                </v:textbox>
              </v:roundrect>
            </w:pict>
          </mc:Fallback>
        </mc:AlternateContent>
      </w:r>
      <w:r w:rsidR="00852611" w:rsidRPr="00852611">
        <w:rPr>
          <w:noProof/>
          <w:sz w:val="16"/>
          <w:szCs w:val="16"/>
          <w:lang w:val="sr-Latn-RS" w:eastAsia="sr-Latn-RS"/>
        </w:rPr>
        <mc:AlternateContent>
          <mc:Choice Requires="wps">
            <w:drawing>
              <wp:anchor distT="0" distB="0" distL="114300" distR="114300" simplePos="0" relativeHeight="251823104" behindDoc="0" locked="0" layoutInCell="1" allowOverlap="1" wp14:anchorId="20F2D14C" wp14:editId="230A1815">
                <wp:simplePos x="0" y="0"/>
                <wp:positionH relativeFrom="column">
                  <wp:posOffset>6391275</wp:posOffset>
                </wp:positionH>
                <wp:positionV relativeFrom="paragraph">
                  <wp:posOffset>12700</wp:posOffset>
                </wp:positionV>
                <wp:extent cx="1362075" cy="5810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362075"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40E8F7E1" w14:textId="7B559EFA" w:rsidR="005D69D8" w:rsidRPr="00852611" w:rsidRDefault="005D69D8"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2D14C" id="Rounded Rectangle 83" o:spid="_x0000_s1066" style="position:absolute;margin-left:503.25pt;margin-top:1pt;width:107.2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" fillcolor="#e0ebf6" strokecolor="#41719c" strokeweight="1pt">
                <v:stroke joinstyle="miter"/>
                <v:textbox>
                  <w:txbxContent>
                    <w:p w14:paraId="40E8F7E1" w14:textId="7B559EFA" w:rsidR="005D69D8" w:rsidRPr="00852611" w:rsidRDefault="005D69D8"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v:textbox>
              </v:roundrect>
            </w:pict>
          </mc:Fallback>
        </mc:AlternateContent>
      </w:r>
      <w:r w:rsidR="009549CE" w:rsidRPr="00A51438">
        <w:rPr>
          <w:noProof/>
          <w:sz w:val="16"/>
          <w:szCs w:val="16"/>
          <w:lang w:val="sr-Latn-RS" w:eastAsia="sr-Latn-RS"/>
        </w:rPr>
        <mc:AlternateContent>
          <mc:Choice Requires="wps">
            <w:drawing>
              <wp:anchor distT="0" distB="0" distL="114300" distR="114300" simplePos="0" relativeHeight="251713536" behindDoc="0" locked="0" layoutInCell="1" allowOverlap="1" wp14:anchorId="034530E6" wp14:editId="166C1D66">
                <wp:simplePos x="0" y="0"/>
                <wp:positionH relativeFrom="column">
                  <wp:posOffset>-619125</wp:posOffset>
                </wp:positionH>
                <wp:positionV relativeFrom="paragraph">
                  <wp:posOffset>222885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26CDDE4" w14:textId="77777777" w:rsidR="005D69D8" w:rsidRPr="006066FC" w:rsidRDefault="005D69D8"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7" style="position:absolute;margin-left:-48.75pt;margin-top:17.55pt;width:10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Vrg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" fillcolor="#dfebf5 [661]" strokecolor="#41719c" strokeweight="1pt">
                <v:stroke joinstyle="miter"/>
                <v:textbox>
                  <w:txbxContent>
                    <w:p w14:paraId="226CDDE4" w14:textId="77777777" w:rsidR="005D69D8" w:rsidRPr="006066FC" w:rsidRDefault="005D69D8" w:rsidP="008463E7">
                      <w:pPr>
                        <w:jc w:val="center"/>
                        <w:rPr>
                          <w:color w:val="0070C0"/>
                          <w:sz w:val="15"/>
                          <w:szCs w:val="15"/>
                          <w:lang w:val="sr-Cyrl-RS"/>
                        </w:rPr>
                      </w:pPr>
                      <w:r w:rsidRPr="006066FC">
                        <w:rPr>
                          <w:color w:val="0070C0"/>
                          <w:sz w:val="15"/>
                          <w:szCs w:val="15"/>
                          <w:lang w:val="sr-Cyrl-RS"/>
                        </w:rPr>
                        <w:t>Група за радне односе</w:t>
                      </w:r>
                    </w:p>
                    <w:p w14:paraId="0BFA3AC3" w14:textId="77777777" w:rsidR="005D69D8" w:rsidRDefault="005D69D8" w:rsidP="00195D5A">
                      <w:pPr>
                        <w:jc w:val="center"/>
                      </w:pPr>
                    </w:p>
                  </w:txbxContent>
                </v:textbox>
              </v:roundrect>
            </w:pict>
          </mc:Fallback>
        </mc:AlternateContent>
      </w:r>
      <w:r w:rsidR="00A46830" w:rsidRPr="00A51438">
        <w:rPr>
          <w:noProof/>
          <w:sz w:val="16"/>
          <w:szCs w:val="16"/>
          <w:lang w:val="sr-Latn-RS" w:eastAsia="sr-Latn-RS"/>
        </w:rPr>
        <mc:AlternateContent>
          <mc:Choice Requires="wps">
            <w:drawing>
              <wp:anchor distT="0" distB="0" distL="114300" distR="114300" simplePos="0" relativeHeight="251721728" behindDoc="0" locked="0" layoutInCell="1" allowOverlap="1" wp14:anchorId="7DA4F67E" wp14:editId="07B6A169">
                <wp:simplePos x="0" y="0"/>
                <wp:positionH relativeFrom="column">
                  <wp:posOffset>4857750</wp:posOffset>
                </wp:positionH>
                <wp:positionV relativeFrom="paragraph">
                  <wp:posOffset>32385</wp:posOffset>
                </wp:positionV>
                <wp:extent cx="117157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7157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C3C1BCE" w14:textId="47D02F3A" w:rsidR="005D69D8" w:rsidRPr="003A74E2" w:rsidRDefault="005D69D8"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68" style="position:absolute;margin-left:382.5pt;margin-top:2.55pt;width:92.2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" fillcolor="#629dd1 [3205]" strokecolor="white [3201]" strokeweight="4pt">
                <v:shadow on="t" color="black" opacity="22937f" origin=",.5" offset="0,3pt"/>
                <v:textbox>
                  <w:txbxContent>
                    <w:p w14:paraId="4C3C1BCE" w14:textId="47D02F3A" w:rsidR="005D69D8" w:rsidRPr="003A74E2" w:rsidRDefault="005D69D8"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14:paraId="3903904B" w14:textId="77777777" w:rsidR="005D69D8" w:rsidRDefault="005D69D8" w:rsidP="00195D5A">
                      <w:pPr>
                        <w:jc w:val="center"/>
                      </w:pPr>
                    </w:p>
                  </w:txbxContent>
                </v:textbox>
              </v:roundrect>
            </w:pict>
          </mc:Fallback>
        </mc:AlternateContent>
      </w:r>
      <w:r w:rsidR="00E76A5F" w:rsidRPr="00A51438">
        <w:rPr>
          <w:noProof/>
          <w:sz w:val="16"/>
          <w:szCs w:val="16"/>
          <w:lang w:val="sr-Latn-RS" w:eastAsia="sr-Latn-R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FA762B" w14:textId="77777777" w:rsidR="005D69D8" w:rsidRPr="006066FC" w:rsidRDefault="005D69D8"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5D69D8" w:rsidRPr="00B47405" w:rsidRDefault="005D69D8"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9"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" fillcolor="#deebf7" strokecolor="#41719c" strokeweight="1pt">
                <v:stroke joinstyle="miter"/>
                <v:textbox>
                  <w:txbxContent>
                    <w:p w14:paraId="45FA762B" w14:textId="77777777" w:rsidR="005D69D8" w:rsidRPr="006066FC" w:rsidRDefault="005D69D8"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14:paraId="349423EB" w14:textId="77777777" w:rsidR="005D69D8" w:rsidRPr="00B47405" w:rsidRDefault="005D69D8" w:rsidP="00195D5A">
                      <w:pPr>
                        <w:jc w:val="center"/>
                        <w:rPr>
                          <w:lang w:val="sr-Cyrl-RS"/>
                        </w:rPr>
                      </w:pPr>
                    </w:p>
                  </w:txbxContent>
                </v:textbox>
              </v:roundrect>
            </w:pict>
          </mc:Fallback>
        </mc:AlternateContent>
      </w:r>
    </w:p>
    <w:p w14:paraId="30A78F5B" w14:textId="726A85D3" w:rsidR="00195D5A" w:rsidRDefault="00195D5A" w:rsidP="00195D5A"/>
    <w:p w14:paraId="27336F86" w14:textId="388D9691" w:rsidR="00195D5A" w:rsidRDefault="009549CE" w:rsidP="00195D5A">
      <w:r w:rsidRPr="00A51438">
        <w:rPr>
          <w:noProof/>
          <w:sz w:val="16"/>
          <w:szCs w:val="16"/>
          <w:lang w:val="sr-Latn-RS" w:eastAsia="sr-Latn-RS"/>
        </w:rPr>
        <mc:AlternateContent>
          <mc:Choice Requires="wps">
            <w:drawing>
              <wp:anchor distT="0" distB="0" distL="114300" distR="114300" simplePos="0" relativeHeight="251714560" behindDoc="0" locked="0" layoutInCell="1" allowOverlap="1" wp14:anchorId="43F53145" wp14:editId="71FB7ED6">
                <wp:simplePos x="0" y="0"/>
                <wp:positionH relativeFrom="column">
                  <wp:posOffset>-742950</wp:posOffset>
                </wp:positionH>
                <wp:positionV relativeFrom="paragraph">
                  <wp:posOffset>186690</wp:posOffset>
                </wp:positionV>
                <wp:extent cx="1752600" cy="638175"/>
                <wp:effectExtent l="76200" t="38100" r="95250" b="142875"/>
                <wp:wrapNone/>
                <wp:docPr id="138" name="Rounded Rectangle 138"/>
                <wp:cNvGraphicFramePr/>
                <a:graphic xmlns:a="http://schemas.openxmlformats.org/drawingml/2006/main">
                  <a:graphicData uri="http://schemas.microsoft.com/office/word/2010/wordprocessingShape">
                    <wps:wsp>
                      <wps:cNvSpPr/>
                      <wps:spPr>
                        <a:xfrm>
                          <a:off x="0" y="0"/>
                          <a:ext cx="1752600" cy="6381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0596ADA3" w14:textId="6E25F65C" w:rsidR="005D69D8" w:rsidRPr="004739A6" w:rsidRDefault="005D69D8"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5D69D8" w:rsidRDefault="005D69D8" w:rsidP="00195D5A">
                            <w:pPr>
                              <w:jc w:val="center"/>
                            </w:pPr>
                          </w:p>
                          <w:p w14:paraId="2CC1601D"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70" style="position:absolute;margin-left:-58.5pt;margin-top:14.7pt;width:138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" fillcolor="#629dd1 [3205]" strokecolor="white [3201]" strokeweight="4pt">
                <v:shadow on="t" color="black" opacity="22937f" origin=",.5" offset="0,3pt"/>
                <v:textbox>
                  <w:txbxContent>
                    <w:p w14:paraId="0596ADA3" w14:textId="6E25F65C" w:rsidR="005D69D8" w:rsidRPr="004739A6" w:rsidRDefault="005D69D8"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14:paraId="008FEE9B" w14:textId="77777777" w:rsidR="005D69D8" w:rsidRDefault="005D69D8" w:rsidP="00195D5A">
                      <w:pPr>
                        <w:jc w:val="center"/>
                      </w:pPr>
                    </w:p>
                    <w:p w14:paraId="2CC1601D" w14:textId="77777777" w:rsidR="005D69D8" w:rsidRDefault="005D69D8" w:rsidP="00195D5A">
                      <w:pPr>
                        <w:jc w:val="center"/>
                      </w:pPr>
                    </w:p>
                  </w:txbxContent>
                </v:textbox>
              </v:roundrect>
            </w:pict>
          </mc:Fallback>
        </mc:AlternateContent>
      </w:r>
    </w:p>
    <w:p w14:paraId="7B4A3CDF" w14:textId="2AD6154A" w:rsidR="00195D5A" w:rsidRDefault="00852611" w:rsidP="00195D5A">
      <w:r w:rsidRPr="00852611">
        <w:rPr>
          <w:noProof/>
          <w:sz w:val="16"/>
          <w:szCs w:val="16"/>
          <w:lang w:val="sr-Latn-RS" w:eastAsia="sr-Latn-RS"/>
        </w:rPr>
        <mc:AlternateContent>
          <mc:Choice Requires="wps">
            <w:drawing>
              <wp:anchor distT="0" distB="0" distL="114300" distR="114300" simplePos="0" relativeHeight="251825152" behindDoc="0" locked="0" layoutInCell="1" allowOverlap="1" wp14:anchorId="5C96EB10" wp14:editId="62AE6600">
                <wp:simplePos x="0" y="0"/>
                <wp:positionH relativeFrom="column">
                  <wp:posOffset>6429375</wp:posOffset>
                </wp:positionH>
                <wp:positionV relativeFrom="paragraph">
                  <wp:posOffset>153670</wp:posOffset>
                </wp:positionV>
                <wp:extent cx="1362075" cy="7143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362075" cy="714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14:paraId="5E5A62F2" w14:textId="342B45F7" w:rsidR="005D69D8" w:rsidRPr="00852611" w:rsidRDefault="005D69D8"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5D69D8" w:rsidRPr="00852611" w:rsidRDefault="005D69D8" w:rsidP="0085261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6EB10" id="Rounded Rectangle 84" o:spid="_x0000_s1071" style="position:absolute;margin-left:506.25pt;margin-top:12.1pt;width:107.2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" fillcolor="#e0ebf6" strokecolor="#41719c" strokeweight="1pt">
                <v:stroke joinstyle="miter"/>
                <v:textbox>
                  <w:txbxContent>
                    <w:p w14:paraId="5E5A62F2" w14:textId="342B45F7" w:rsidR="005D69D8" w:rsidRPr="00852611" w:rsidRDefault="005D69D8"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14:paraId="5BF59289" w14:textId="77777777" w:rsidR="005D69D8" w:rsidRPr="00852611" w:rsidRDefault="005D69D8" w:rsidP="00852611">
                      <w:pPr>
                        <w:jc w:val="center"/>
                        <w:rPr>
                          <w:sz w:val="16"/>
                          <w:szCs w:val="16"/>
                        </w:rPr>
                      </w:pPr>
                    </w:p>
                  </w:txbxContent>
                </v:textbox>
              </v:roundrect>
            </w:pict>
          </mc:Fallback>
        </mc:AlternateContent>
      </w:r>
    </w:p>
    <w:p w14:paraId="6A0E2501" w14:textId="7FE33E2E" w:rsidR="00195D5A" w:rsidRDefault="00FC61F3" w:rsidP="00195D5A">
      <w:r w:rsidRPr="00A51438">
        <w:rPr>
          <w:noProof/>
          <w:sz w:val="16"/>
          <w:szCs w:val="16"/>
          <w:lang w:val="sr-Latn-RS" w:eastAsia="sr-Latn-RS"/>
        </w:rPr>
        <mc:AlternateContent>
          <mc:Choice Requires="wps">
            <w:drawing>
              <wp:anchor distT="0" distB="0" distL="114300" distR="114300" simplePos="0" relativeHeight="251728896" behindDoc="0" locked="0" layoutInCell="1" allowOverlap="1" wp14:anchorId="67F59D6B" wp14:editId="546530E9">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14:paraId="2B1A2ADC" w14:textId="77777777" w:rsidR="005D69D8" w:rsidRPr="006066FC" w:rsidRDefault="005D69D8"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72"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W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pzs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ANewsWxAIAAJ4FAAAOAAAAAAAAAAAAAAAAAC4CAABkcnMvZTJvRG9jLnhtbFBLAQItABQABgAI&#10;AAAAIQAESY5k2wAAAAoBAAAPAAAAAAAAAAAAAAAAAB4FAABkcnMvZG93bnJldi54bWxQSwUGAAAA&#10;AAQABADzAAAAJgYAAAAA&#10;" fillcolor="#dfebf5 [661]" strokecolor="#41719c" strokeweight="1pt">
                <v:stroke joinstyle="miter"/>
                <v:textbox>
                  <w:txbxContent>
                    <w:p w14:paraId="2B1A2ADC" w14:textId="77777777" w:rsidR="005D69D8" w:rsidRPr="006066FC" w:rsidRDefault="005D69D8"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14:paraId="25EB1111" w14:textId="77777777" w:rsidR="005D69D8" w:rsidRDefault="005D69D8" w:rsidP="00195D5A">
                      <w:pPr>
                        <w:jc w:val="center"/>
                      </w:pPr>
                    </w:p>
                  </w:txbxContent>
                </v:textbox>
              </v:roundrect>
            </w:pict>
          </mc:Fallback>
        </mc:AlternateContent>
      </w:r>
    </w:p>
    <w:p w14:paraId="3BAE8A14" w14:textId="7CF7E891" w:rsidR="00195D5A" w:rsidRDefault="00195D5A" w:rsidP="00195D5A"/>
    <w:p w14:paraId="31F3FEA1" w14:textId="060980A8" w:rsidR="00195D5A" w:rsidRDefault="009549CE" w:rsidP="00195D5A">
      <w:r w:rsidRPr="00A51438">
        <w:rPr>
          <w:noProof/>
          <w:sz w:val="16"/>
          <w:szCs w:val="16"/>
          <w:lang w:val="sr-Latn-RS" w:eastAsia="sr-Latn-RS"/>
        </w:rPr>
        <mc:AlternateContent>
          <mc:Choice Requires="wps">
            <w:drawing>
              <wp:anchor distT="0" distB="0" distL="114300" distR="114300" simplePos="0" relativeHeight="251715584" behindDoc="0" locked="0" layoutInCell="1" allowOverlap="1" wp14:anchorId="51BD525A" wp14:editId="58C4A523">
                <wp:simplePos x="0" y="0"/>
                <wp:positionH relativeFrom="column">
                  <wp:posOffset>-647700</wp:posOffset>
                </wp:positionH>
                <wp:positionV relativeFrom="paragraph">
                  <wp:posOffset>171450</wp:posOffset>
                </wp:positionV>
                <wp:extent cx="1447800" cy="3429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447800"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11910E08" w14:textId="77777777" w:rsidR="005D69D8" w:rsidRPr="006066FC" w:rsidRDefault="005D69D8"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3" style="position:absolute;margin-left:-51pt;margin-top:13.5pt;width:114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" fillcolor="#deebf7" strokecolor="#41719c" strokeweight="1pt">
                <v:stroke joinstyle="miter"/>
                <v:textbox>
                  <w:txbxContent>
                    <w:p w14:paraId="11910E08" w14:textId="77777777" w:rsidR="005D69D8" w:rsidRPr="006066FC" w:rsidRDefault="005D69D8"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14:paraId="787C2666" w14:textId="6A1BD534" w:rsidR="00195D5A" w:rsidRDefault="00195D5A" w:rsidP="00195D5A"/>
    <w:p w14:paraId="4DDA14EF" w14:textId="504A4AAB" w:rsidR="00195D5A" w:rsidRDefault="00852611" w:rsidP="00195D5A">
      <w:r w:rsidRPr="00A51438">
        <w:rPr>
          <w:noProof/>
          <w:sz w:val="16"/>
          <w:szCs w:val="16"/>
          <w:lang w:val="sr-Latn-RS" w:eastAsia="sr-Latn-RS"/>
        </w:rPr>
        <mc:AlternateContent>
          <mc:Choice Requires="wps">
            <w:drawing>
              <wp:anchor distT="0" distB="0" distL="114300" distR="114300" simplePos="0" relativeHeight="251719680" behindDoc="0" locked="0" layoutInCell="1" allowOverlap="1" wp14:anchorId="2D7C4D88" wp14:editId="2F8A0DC0">
                <wp:simplePos x="0" y="0"/>
                <wp:positionH relativeFrom="column">
                  <wp:posOffset>6468110</wp:posOffset>
                </wp:positionH>
                <wp:positionV relativeFrom="paragraph">
                  <wp:posOffset>59055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E007C03" w14:textId="77777777" w:rsidR="005D69D8" w:rsidRPr="003A74E2" w:rsidRDefault="005D69D8"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74" style="position:absolute;margin-left:509.3pt;margin-top:4.6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" fillcolor="#629dd1 [3205]" strokecolor="white [3201]" strokeweight="4pt">
                <v:shadow on="t" color="black" opacity="22937f" origin=",.5" offset="0,3pt"/>
                <v:textbox>
                  <w:txbxContent>
                    <w:p w14:paraId="4E007C03" w14:textId="77777777" w:rsidR="005D69D8" w:rsidRPr="003A74E2" w:rsidRDefault="005D69D8"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14:paraId="5D749C9D" w14:textId="77777777" w:rsidR="005D69D8" w:rsidRDefault="005D69D8" w:rsidP="00195D5A">
                      <w:pPr>
                        <w:jc w:val="center"/>
                      </w:pPr>
                    </w:p>
                  </w:txbxContent>
                </v:textbox>
              </v:roundrect>
            </w:pict>
          </mc:Fallback>
        </mc:AlternateContent>
      </w:r>
      <w:r w:rsidR="009549CE" w:rsidRPr="00A51438">
        <w:rPr>
          <w:noProof/>
          <w:sz w:val="16"/>
          <w:szCs w:val="16"/>
          <w:lang w:val="sr-Latn-RS" w:eastAsia="sr-Latn-RS"/>
        </w:rPr>
        <mc:AlternateContent>
          <mc:Choice Requires="wps">
            <w:drawing>
              <wp:anchor distT="0" distB="0" distL="114300" distR="114300" simplePos="0" relativeHeight="251726848" behindDoc="0" locked="0" layoutInCell="1" allowOverlap="1" wp14:anchorId="646103F0" wp14:editId="38ADEF74">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416ABE12" w14:textId="77777777" w:rsidR="005D69D8" w:rsidRPr="00B47405" w:rsidRDefault="005D69D8"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5D69D8" w:rsidRDefault="005D69D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5" style="position:absolute;margin-left:616.5pt;margin-top:3.9pt;width:90.75pt;height:5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" fillcolor="#629dd1 [3205]" strokecolor="white [3201]" strokeweight="4pt">
                <v:shadow on="t" color="black" opacity="22937f" origin=",.5" offset="0,3pt"/>
                <v:textbox>
                  <w:txbxContent>
                    <w:p w14:paraId="416ABE12" w14:textId="77777777" w:rsidR="005D69D8" w:rsidRPr="00B47405" w:rsidRDefault="005D69D8"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14:paraId="370A8EEF" w14:textId="77777777" w:rsidR="005D69D8" w:rsidRDefault="005D69D8" w:rsidP="00195D5A">
                      <w:pPr>
                        <w:jc w:val="center"/>
                      </w:pPr>
                    </w:p>
                  </w:txbxContent>
                </v:textbox>
                <w10:wrap anchorx="margin"/>
              </v:roundrect>
            </w:pict>
          </mc:Fallback>
        </mc:AlternateContent>
      </w:r>
      <w:r w:rsidR="009549CE" w:rsidRPr="00A51438">
        <w:rPr>
          <w:noProof/>
          <w:sz w:val="16"/>
          <w:szCs w:val="16"/>
          <w:lang w:val="sr-Latn-RS" w:eastAsia="sr-Latn-RS"/>
        </w:rPr>
        <mc:AlternateContent>
          <mc:Choice Requires="wps">
            <w:drawing>
              <wp:anchor distT="0" distB="0" distL="114300" distR="114300" simplePos="0" relativeHeight="251783168" behindDoc="0" locked="0" layoutInCell="1" allowOverlap="1" wp14:anchorId="3E04664E" wp14:editId="6958787F">
                <wp:simplePos x="0" y="0"/>
                <wp:positionH relativeFrom="margin">
                  <wp:posOffset>-714375</wp:posOffset>
                </wp:positionH>
                <wp:positionV relativeFrom="paragraph">
                  <wp:posOffset>182245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18C6814" w14:textId="0723062B" w:rsidR="005D69D8" w:rsidRPr="006066FC" w:rsidRDefault="005D69D8"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6" style="position:absolute;margin-left:-56.25pt;margin-top:14.35pt;width:118.3pt;height:3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" fillcolor="#deebf7" strokecolor="#41719c" strokeweight="1pt">
                <v:stroke joinstyle="miter"/>
                <v:textbox>
                  <w:txbxContent>
                    <w:p w14:paraId="518C6814" w14:textId="0723062B" w:rsidR="005D69D8" w:rsidRPr="006066FC" w:rsidRDefault="005D69D8"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p>
    <w:p w14:paraId="0F968BB8" w14:textId="21FF0AB3" w:rsidR="007805ED" w:rsidRPr="000535DB" w:rsidRDefault="0011608E" w:rsidP="007805ED">
      <w:pPr>
        <w:tabs>
          <w:tab w:val="left" w:pos="270"/>
        </w:tabs>
        <w:autoSpaceDE w:val="0"/>
        <w:autoSpaceDN w:val="0"/>
        <w:adjustRightInd w:val="0"/>
        <w:jc w:val="both"/>
        <w:rPr>
          <w:b/>
          <w:bCs/>
          <w:u w:val="single"/>
        </w:rPr>
      </w:pPr>
      <w:r w:rsidRPr="00A51438">
        <w:rPr>
          <w:noProof/>
          <w:sz w:val="16"/>
          <w:szCs w:val="16"/>
          <w:lang w:val="sr-Latn-RS" w:eastAsia="sr-Latn-RS"/>
        </w:rPr>
        <mc:AlternateContent>
          <mc:Choice Requires="wps">
            <w:drawing>
              <wp:anchor distT="0" distB="0" distL="114300" distR="114300" simplePos="0" relativeHeight="251709440" behindDoc="0" locked="0" layoutInCell="1" allowOverlap="1" wp14:anchorId="7191B0DD" wp14:editId="6BF4EB5F">
                <wp:simplePos x="0" y="0"/>
                <wp:positionH relativeFrom="column">
                  <wp:posOffset>-714375</wp:posOffset>
                </wp:positionH>
                <wp:positionV relativeFrom="paragraph">
                  <wp:posOffset>560070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19AD0284" w14:textId="77777777" w:rsidR="005D69D8" w:rsidRPr="006066FC" w:rsidRDefault="005D69D8"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77" style="position:absolute;left:0;text-align:left;margin-left:-56.25pt;margin-top:44.1pt;width:125.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" fillcolor="#629dd1 [3205]" strokecolor="white [3201]" strokeweight="4pt">
                <v:shadow on="t" color="black" opacity="22937f" origin=",.5" offset="0,3pt"/>
                <v:textbox>
                  <w:txbxContent>
                    <w:p w14:paraId="19AD0284" w14:textId="77777777" w:rsidR="005D69D8" w:rsidRPr="006066FC" w:rsidRDefault="005D69D8"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14:paraId="6A518D47" w14:textId="77777777" w:rsidR="00AE12E4" w:rsidRDefault="00AE12E4" w:rsidP="007805ED">
      <w:pPr>
        <w:rPr>
          <w:color w:val="000000"/>
          <w:lang w:val="en-US"/>
        </w:rPr>
      </w:pPr>
    </w:p>
    <w:p w14:paraId="55A5DFC4" w14:textId="77777777" w:rsidR="00AE12E4" w:rsidRDefault="00AE12E4" w:rsidP="007805ED">
      <w:pPr>
        <w:rPr>
          <w:color w:val="000000"/>
          <w:lang w:val="en-US"/>
        </w:rPr>
      </w:pPr>
    </w:p>
    <w:p w14:paraId="590B306C"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1164"/>
        <w:gridCol w:w="532"/>
        <w:gridCol w:w="1701"/>
        <w:gridCol w:w="992"/>
        <w:gridCol w:w="992"/>
        <w:gridCol w:w="375"/>
        <w:gridCol w:w="615"/>
        <w:gridCol w:w="375"/>
        <w:gridCol w:w="333"/>
        <w:gridCol w:w="284"/>
        <w:gridCol w:w="880"/>
        <w:gridCol w:w="112"/>
        <w:gridCol w:w="851"/>
        <w:gridCol w:w="850"/>
        <w:gridCol w:w="995"/>
        <w:gridCol w:w="236"/>
        <w:gridCol w:w="615"/>
        <w:gridCol w:w="236"/>
        <w:gridCol w:w="614"/>
        <w:gridCol w:w="376"/>
        <w:gridCol w:w="1440"/>
        <w:gridCol w:w="1173"/>
      </w:tblGrid>
      <w:tr w:rsidR="007805ED" w14:paraId="3F36F074" w14:textId="77777777" w:rsidTr="00BD1AA5">
        <w:trPr>
          <w:gridBefore w:val="1"/>
          <w:wBefore w:w="1315" w:type="dxa"/>
          <w:trHeight w:val="300"/>
        </w:trPr>
        <w:tc>
          <w:tcPr>
            <w:tcW w:w="766" w:type="dxa"/>
          </w:tcPr>
          <w:p w14:paraId="69AA7DC6" w14:textId="77777777" w:rsidR="007805ED" w:rsidRDefault="007805ED" w:rsidP="00233E91">
            <w:pPr>
              <w:rPr>
                <w:sz w:val="20"/>
                <w:szCs w:val="20"/>
                <w:lang w:val="en-US"/>
              </w:rPr>
            </w:pPr>
          </w:p>
          <w:p w14:paraId="4CA7F9DC" w14:textId="77777777" w:rsidR="007805ED" w:rsidRDefault="007805ED" w:rsidP="00233E91">
            <w:pPr>
              <w:rPr>
                <w:sz w:val="20"/>
                <w:szCs w:val="20"/>
                <w:lang w:val="en-US"/>
              </w:rPr>
            </w:pPr>
          </w:p>
        </w:tc>
        <w:tc>
          <w:tcPr>
            <w:tcW w:w="7079" w:type="dxa"/>
            <w:gridSpan w:val="9"/>
            <w:noWrap/>
            <w:vAlign w:val="bottom"/>
          </w:tcPr>
          <w:p w14:paraId="1890F2CB" w14:textId="77777777" w:rsidR="00AE12E4" w:rsidRDefault="00AE12E4" w:rsidP="005D2151">
            <w:pPr>
              <w:rPr>
                <w:lang w:val="en-US"/>
              </w:rPr>
            </w:pPr>
          </w:p>
          <w:p w14:paraId="3D655A55" w14:textId="4D9621AB" w:rsidR="00450DEF" w:rsidRDefault="002233E0" w:rsidP="008C58B5">
            <w:r w:rsidRPr="003521FB">
              <w:rPr>
                <w:lang w:val="en-US"/>
              </w:rPr>
              <w:t>MИ</w:t>
            </w:r>
            <w:r w:rsidRPr="003521FB">
              <w:t xml:space="preserve">НИСТАРСТВО ДРЖАВНЕ УПРАВЕ И ЛОКАЛНЕ САМОУПРАВЕ  </w:t>
            </w:r>
            <w:r w:rsidR="006450FC">
              <w:rPr>
                <w:lang w:val="sr-Cyrl-RS"/>
              </w:rPr>
              <w:t>1</w:t>
            </w:r>
            <w:r w:rsidR="006E7C96">
              <w:rPr>
                <w:lang w:val="sr-Cyrl-RS"/>
              </w:rPr>
              <w:t xml:space="preserve">. </w:t>
            </w:r>
            <w:r w:rsidR="00DF5073">
              <w:rPr>
                <w:lang w:val="sr-Cyrl-RS"/>
              </w:rPr>
              <w:t>новембар</w:t>
            </w:r>
            <w:r w:rsidR="008C58B5">
              <w:rPr>
                <w:lang w:val="sr-Cyrl-RS"/>
              </w:rPr>
              <w:t xml:space="preserve"> </w:t>
            </w:r>
            <w:r w:rsidR="0008799B" w:rsidRPr="0075154E">
              <w:rPr>
                <w:lang w:val="sr-Latn-RS"/>
              </w:rPr>
              <w:t>2</w:t>
            </w:r>
            <w:r w:rsidR="005D2151">
              <w:rPr>
                <w:lang w:val="sr-Cyrl-RS"/>
              </w:rPr>
              <w:t>019</w:t>
            </w:r>
            <w:r w:rsidR="00BD1AA5">
              <w:t>. године</w:t>
            </w:r>
          </w:p>
          <w:p w14:paraId="787C2B74" w14:textId="4A77A363" w:rsidR="00450DEF" w:rsidRPr="003521FB" w:rsidRDefault="00450DEF" w:rsidP="008C58B5">
            <w:pPr>
              <w:rPr>
                <w:sz w:val="20"/>
                <w:szCs w:val="20"/>
              </w:rPr>
            </w:pPr>
          </w:p>
        </w:tc>
        <w:tc>
          <w:tcPr>
            <w:tcW w:w="1164" w:type="dxa"/>
            <w:gridSpan w:val="2"/>
            <w:noWrap/>
            <w:vAlign w:val="bottom"/>
            <w:hideMark/>
          </w:tcPr>
          <w:p w14:paraId="4E9C0324" w14:textId="77777777" w:rsidR="007805ED" w:rsidRDefault="007805ED" w:rsidP="00233E91">
            <w:pPr>
              <w:rPr>
                <w:sz w:val="20"/>
                <w:szCs w:val="20"/>
              </w:rPr>
            </w:pPr>
          </w:p>
        </w:tc>
        <w:tc>
          <w:tcPr>
            <w:tcW w:w="3659" w:type="dxa"/>
            <w:gridSpan w:val="6"/>
            <w:noWrap/>
            <w:vAlign w:val="bottom"/>
            <w:hideMark/>
          </w:tcPr>
          <w:p w14:paraId="52315B9C" w14:textId="77777777" w:rsidR="007805ED" w:rsidRDefault="007805ED" w:rsidP="00233E91">
            <w:pPr>
              <w:rPr>
                <w:sz w:val="20"/>
                <w:szCs w:val="20"/>
              </w:rPr>
            </w:pPr>
          </w:p>
        </w:tc>
        <w:tc>
          <w:tcPr>
            <w:tcW w:w="236" w:type="dxa"/>
            <w:noWrap/>
            <w:vAlign w:val="bottom"/>
            <w:hideMark/>
          </w:tcPr>
          <w:p w14:paraId="4A946037" w14:textId="77777777" w:rsidR="007805ED" w:rsidRDefault="007805ED" w:rsidP="00233E91">
            <w:pPr>
              <w:rPr>
                <w:sz w:val="20"/>
                <w:szCs w:val="20"/>
              </w:rPr>
            </w:pPr>
          </w:p>
        </w:tc>
        <w:tc>
          <w:tcPr>
            <w:tcW w:w="990" w:type="dxa"/>
            <w:gridSpan w:val="2"/>
            <w:noWrap/>
            <w:vAlign w:val="bottom"/>
            <w:hideMark/>
          </w:tcPr>
          <w:p w14:paraId="393BF114" w14:textId="77777777" w:rsidR="007805ED" w:rsidRDefault="007805ED" w:rsidP="00233E91">
            <w:pPr>
              <w:rPr>
                <w:sz w:val="20"/>
                <w:szCs w:val="20"/>
              </w:rPr>
            </w:pPr>
          </w:p>
        </w:tc>
        <w:tc>
          <w:tcPr>
            <w:tcW w:w="1440" w:type="dxa"/>
            <w:noWrap/>
            <w:vAlign w:val="bottom"/>
            <w:hideMark/>
          </w:tcPr>
          <w:p w14:paraId="4B9C509A" w14:textId="77777777" w:rsidR="007805ED" w:rsidRDefault="007805ED" w:rsidP="00233E91">
            <w:pPr>
              <w:rPr>
                <w:sz w:val="20"/>
                <w:szCs w:val="20"/>
              </w:rPr>
            </w:pPr>
          </w:p>
        </w:tc>
        <w:tc>
          <w:tcPr>
            <w:tcW w:w="1173" w:type="dxa"/>
            <w:noWrap/>
            <w:vAlign w:val="bottom"/>
            <w:hideMark/>
          </w:tcPr>
          <w:p w14:paraId="46CCF099" w14:textId="77777777" w:rsidR="007805ED" w:rsidRDefault="007805ED" w:rsidP="00233E91">
            <w:pPr>
              <w:rPr>
                <w:sz w:val="20"/>
                <w:szCs w:val="20"/>
              </w:rPr>
            </w:pPr>
          </w:p>
        </w:tc>
      </w:tr>
      <w:tr w:rsidR="00450DEF" w:rsidRPr="00750607" w14:paraId="7C532BA4" w14:textId="77777777" w:rsidTr="00BD1AA5">
        <w:trPr>
          <w:gridAfter w:val="3"/>
          <w:wAfter w:w="2989" w:type="dxa"/>
          <w:trHeight w:val="606"/>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116858A" w14:textId="77777777"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80DCC16" w14:textId="77777777" w:rsidR="00450DEF" w:rsidRDefault="00450DEF" w:rsidP="00A64C22">
            <w:pPr>
              <w:autoSpaceDE w:val="0"/>
              <w:autoSpaceDN w:val="0"/>
              <w:adjustRightInd w:val="0"/>
              <w:jc w:val="center"/>
              <w:rPr>
                <w:sz w:val="18"/>
                <w:szCs w:val="18"/>
              </w:rPr>
            </w:pPr>
          </w:p>
          <w:p w14:paraId="345B3060" w14:textId="77777777" w:rsidR="00450DEF" w:rsidRDefault="00450DEF" w:rsidP="00A64C22">
            <w:pPr>
              <w:autoSpaceDE w:val="0"/>
              <w:autoSpaceDN w:val="0"/>
              <w:adjustRightInd w:val="0"/>
              <w:jc w:val="center"/>
              <w:rPr>
                <w:sz w:val="18"/>
                <w:szCs w:val="18"/>
              </w:rPr>
            </w:pPr>
          </w:p>
          <w:p w14:paraId="295B982F" w14:textId="77777777"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14:paraId="39EA1D97" w14:textId="77777777"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F8EBCD" w14:textId="77777777" w:rsidR="00450DEF" w:rsidRPr="00750607" w:rsidRDefault="00450DEF" w:rsidP="00A64C22">
            <w:pPr>
              <w:autoSpaceDE w:val="0"/>
              <w:autoSpaceDN w:val="0"/>
              <w:adjustRightInd w:val="0"/>
              <w:jc w:val="center"/>
              <w:rPr>
                <w:sz w:val="18"/>
                <w:szCs w:val="18"/>
              </w:rPr>
            </w:pPr>
          </w:p>
          <w:p w14:paraId="5C7ABC7C" w14:textId="77777777" w:rsidR="00450DEF" w:rsidRPr="00750607" w:rsidRDefault="00450DEF" w:rsidP="00A64C22">
            <w:pPr>
              <w:autoSpaceDE w:val="0"/>
              <w:autoSpaceDN w:val="0"/>
              <w:adjustRightInd w:val="0"/>
              <w:jc w:val="center"/>
              <w:rPr>
                <w:sz w:val="18"/>
                <w:szCs w:val="18"/>
              </w:rPr>
            </w:pPr>
          </w:p>
          <w:p w14:paraId="6B9DD6E8" w14:textId="77777777" w:rsidR="00450DEF" w:rsidRDefault="00450DEF" w:rsidP="00A64C22">
            <w:pPr>
              <w:autoSpaceDE w:val="0"/>
              <w:autoSpaceDN w:val="0"/>
              <w:adjustRightInd w:val="0"/>
              <w:jc w:val="center"/>
              <w:rPr>
                <w:sz w:val="18"/>
                <w:szCs w:val="18"/>
              </w:rPr>
            </w:pPr>
            <w:r w:rsidRPr="00750607">
              <w:rPr>
                <w:sz w:val="18"/>
                <w:szCs w:val="18"/>
              </w:rPr>
              <w:t>Виши саветник</w:t>
            </w:r>
          </w:p>
          <w:p w14:paraId="214A77C5" w14:textId="7AB82F4A"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0E19336" w14:textId="77777777" w:rsidR="00450DEF" w:rsidRPr="00750607" w:rsidRDefault="00450DEF" w:rsidP="00A64C22">
            <w:pPr>
              <w:autoSpaceDE w:val="0"/>
              <w:autoSpaceDN w:val="0"/>
              <w:adjustRightInd w:val="0"/>
              <w:jc w:val="center"/>
              <w:rPr>
                <w:sz w:val="18"/>
                <w:szCs w:val="18"/>
              </w:rPr>
            </w:pPr>
          </w:p>
          <w:p w14:paraId="28D965DF" w14:textId="77777777" w:rsidR="00450DEF" w:rsidRPr="00750607" w:rsidRDefault="00450DEF" w:rsidP="00A64C22">
            <w:pPr>
              <w:autoSpaceDE w:val="0"/>
              <w:autoSpaceDN w:val="0"/>
              <w:adjustRightInd w:val="0"/>
              <w:jc w:val="center"/>
              <w:rPr>
                <w:sz w:val="18"/>
                <w:szCs w:val="18"/>
              </w:rPr>
            </w:pPr>
          </w:p>
          <w:p w14:paraId="3725DB07" w14:textId="77777777" w:rsidR="00450DEF" w:rsidRPr="00750607" w:rsidRDefault="00450DEF" w:rsidP="00A64C22">
            <w:pPr>
              <w:autoSpaceDE w:val="0"/>
              <w:autoSpaceDN w:val="0"/>
              <w:adjustRightInd w:val="0"/>
              <w:jc w:val="center"/>
              <w:rPr>
                <w:sz w:val="18"/>
                <w:szCs w:val="18"/>
              </w:rPr>
            </w:pPr>
            <w:r w:rsidRPr="00750607">
              <w:rPr>
                <w:sz w:val="18"/>
                <w:szCs w:val="18"/>
              </w:rPr>
              <w:t>Самостални</w:t>
            </w:r>
          </w:p>
          <w:p w14:paraId="42506C2A" w14:textId="6973E33A" w:rsidR="00450DEF" w:rsidRDefault="00BD1AA5" w:rsidP="00A64C22">
            <w:pPr>
              <w:autoSpaceDE w:val="0"/>
              <w:autoSpaceDN w:val="0"/>
              <w:adjustRightInd w:val="0"/>
              <w:jc w:val="center"/>
              <w:rPr>
                <w:sz w:val="18"/>
                <w:szCs w:val="18"/>
              </w:rPr>
            </w:pPr>
            <w:r>
              <w:rPr>
                <w:sz w:val="18"/>
                <w:szCs w:val="18"/>
                <w:lang w:val="sr-Cyrl-RS"/>
              </w:rPr>
              <w:t>с</w:t>
            </w:r>
            <w:r w:rsidR="00450DEF" w:rsidRPr="00750607">
              <w:rPr>
                <w:sz w:val="18"/>
                <w:szCs w:val="18"/>
              </w:rPr>
              <w:t>аветник</w:t>
            </w:r>
          </w:p>
          <w:p w14:paraId="2252722F" w14:textId="508A50DA" w:rsidR="00450DEF" w:rsidRPr="0082301E" w:rsidRDefault="00450DEF" w:rsidP="00A64C22">
            <w:pPr>
              <w:autoSpaceDE w:val="0"/>
              <w:autoSpaceDN w:val="0"/>
              <w:adjustRightInd w:val="0"/>
              <w:jc w:val="center"/>
              <w:rPr>
                <w:sz w:val="18"/>
                <w:szCs w:val="18"/>
                <w:lang w:val="sr-Cyrl-RS"/>
              </w:rPr>
            </w:pPr>
          </w:p>
        </w:tc>
        <w:tc>
          <w:tcPr>
            <w:tcW w:w="99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D2DC01C" w14:textId="77777777" w:rsidR="00450DEF" w:rsidRDefault="00450DEF" w:rsidP="00A64C22">
            <w:pPr>
              <w:autoSpaceDE w:val="0"/>
              <w:autoSpaceDN w:val="0"/>
              <w:adjustRightInd w:val="0"/>
              <w:jc w:val="center"/>
              <w:rPr>
                <w:sz w:val="18"/>
                <w:szCs w:val="18"/>
                <w:lang w:val="sr-Cyrl-RS"/>
              </w:rPr>
            </w:pPr>
          </w:p>
          <w:p w14:paraId="5F2FF8D1" w14:textId="77777777" w:rsidR="00450DEF" w:rsidRDefault="00450DEF" w:rsidP="00A64C22">
            <w:pPr>
              <w:autoSpaceDE w:val="0"/>
              <w:autoSpaceDN w:val="0"/>
              <w:adjustRightInd w:val="0"/>
              <w:jc w:val="center"/>
              <w:rPr>
                <w:sz w:val="18"/>
                <w:szCs w:val="18"/>
                <w:lang w:val="sr-Cyrl-RS"/>
              </w:rPr>
            </w:pPr>
          </w:p>
          <w:p w14:paraId="4E695380" w14:textId="77777777" w:rsidR="00450DEF" w:rsidRDefault="00450DEF" w:rsidP="00A64C22">
            <w:pPr>
              <w:autoSpaceDE w:val="0"/>
              <w:autoSpaceDN w:val="0"/>
              <w:adjustRightInd w:val="0"/>
              <w:rPr>
                <w:sz w:val="18"/>
                <w:szCs w:val="18"/>
                <w:lang w:val="sr-Cyrl-RS"/>
              </w:rPr>
            </w:pPr>
            <w:r>
              <w:rPr>
                <w:sz w:val="18"/>
                <w:szCs w:val="18"/>
                <w:lang w:val="sr-Cyrl-RS"/>
              </w:rPr>
              <w:t>Саветник</w:t>
            </w:r>
          </w:p>
          <w:p w14:paraId="39B52CB8" w14:textId="77777777" w:rsidR="00450DEF" w:rsidRPr="00C65EF5" w:rsidRDefault="00450DEF" w:rsidP="00A64C22">
            <w:pPr>
              <w:autoSpaceDE w:val="0"/>
              <w:autoSpaceDN w:val="0"/>
              <w:adjustRightInd w:val="0"/>
              <w:rPr>
                <w:sz w:val="18"/>
                <w:szCs w:val="18"/>
                <w:lang w:val="sr-Cyrl-RS"/>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768152CD" w14:textId="77777777" w:rsidR="00450DEF" w:rsidRDefault="00450DEF" w:rsidP="00A64C22">
            <w:pPr>
              <w:autoSpaceDE w:val="0"/>
              <w:autoSpaceDN w:val="0"/>
              <w:adjustRightInd w:val="0"/>
              <w:jc w:val="center"/>
              <w:rPr>
                <w:sz w:val="18"/>
                <w:szCs w:val="18"/>
                <w:lang w:val="sr-Cyrl-RS"/>
              </w:rPr>
            </w:pPr>
          </w:p>
          <w:p w14:paraId="5A527902" w14:textId="77777777" w:rsidR="00450DEF" w:rsidRDefault="00450DEF" w:rsidP="00A64C22">
            <w:pPr>
              <w:autoSpaceDE w:val="0"/>
              <w:autoSpaceDN w:val="0"/>
              <w:adjustRightInd w:val="0"/>
              <w:jc w:val="center"/>
              <w:rPr>
                <w:sz w:val="18"/>
                <w:szCs w:val="18"/>
                <w:lang w:val="sr-Cyrl-RS"/>
              </w:rPr>
            </w:pPr>
          </w:p>
          <w:p w14:paraId="28F9295B" w14:textId="77777777"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B4438C" w14:textId="77777777" w:rsidR="00450DEF" w:rsidRPr="00750607" w:rsidRDefault="00450DEF" w:rsidP="00A64C22">
            <w:pPr>
              <w:autoSpaceDE w:val="0"/>
              <w:autoSpaceDN w:val="0"/>
              <w:adjustRightInd w:val="0"/>
              <w:jc w:val="center"/>
              <w:rPr>
                <w:sz w:val="18"/>
                <w:szCs w:val="18"/>
              </w:rPr>
            </w:pPr>
          </w:p>
          <w:p w14:paraId="13905A9B" w14:textId="77777777" w:rsidR="00450DEF" w:rsidRPr="00750607" w:rsidRDefault="00450DEF" w:rsidP="00A64C22">
            <w:pPr>
              <w:autoSpaceDE w:val="0"/>
              <w:autoSpaceDN w:val="0"/>
              <w:adjustRightInd w:val="0"/>
              <w:jc w:val="center"/>
              <w:rPr>
                <w:sz w:val="18"/>
                <w:szCs w:val="18"/>
              </w:rPr>
            </w:pPr>
          </w:p>
          <w:p w14:paraId="23F0B2D1"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08D2D7" w14:textId="77777777" w:rsidR="00450DEF" w:rsidRPr="00750607" w:rsidRDefault="00450DEF" w:rsidP="00A64C22">
            <w:pPr>
              <w:autoSpaceDE w:val="0"/>
              <w:autoSpaceDN w:val="0"/>
              <w:adjustRightInd w:val="0"/>
              <w:jc w:val="center"/>
              <w:rPr>
                <w:sz w:val="18"/>
                <w:szCs w:val="18"/>
              </w:rPr>
            </w:pPr>
          </w:p>
          <w:p w14:paraId="418D76EB" w14:textId="77777777" w:rsidR="00450DEF" w:rsidRPr="00750607" w:rsidRDefault="00450DEF" w:rsidP="00A64C22">
            <w:pPr>
              <w:autoSpaceDE w:val="0"/>
              <w:autoSpaceDN w:val="0"/>
              <w:adjustRightInd w:val="0"/>
              <w:jc w:val="center"/>
              <w:rPr>
                <w:sz w:val="18"/>
                <w:szCs w:val="18"/>
              </w:rPr>
            </w:pPr>
          </w:p>
          <w:p w14:paraId="6B17F607"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11465086" w14:textId="77777777"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18BE066" w14:textId="77777777" w:rsidR="00450DEF" w:rsidRPr="00750607" w:rsidRDefault="00450DEF" w:rsidP="00A64C22">
            <w:pPr>
              <w:autoSpaceDE w:val="0"/>
              <w:autoSpaceDN w:val="0"/>
              <w:adjustRightInd w:val="0"/>
              <w:jc w:val="center"/>
              <w:rPr>
                <w:sz w:val="18"/>
                <w:szCs w:val="18"/>
              </w:rPr>
            </w:pPr>
          </w:p>
          <w:p w14:paraId="7E2C79F9" w14:textId="77777777" w:rsidR="00450DEF" w:rsidRPr="00750607" w:rsidRDefault="00450DEF" w:rsidP="00A64C22">
            <w:pPr>
              <w:autoSpaceDE w:val="0"/>
              <w:autoSpaceDN w:val="0"/>
              <w:adjustRightInd w:val="0"/>
              <w:jc w:val="center"/>
              <w:rPr>
                <w:sz w:val="18"/>
                <w:szCs w:val="18"/>
              </w:rPr>
            </w:pPr>
          </w:p>
          <w:p w14:paraId="0B504C42" w14:textId="77777777"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28A2AC3" w14:textId="77777777" w:rsidR="00450DEF" w:rsidRPr="00750607" w:rsidRDefault="00450DEF" w:rsidP="00A64C22">
            <w:pPr>
              <w:autoSpaceDE w:val="0"/>
              <w:autoSpaceDN w:val="0"/>
              <w:adjustRightInd w:val="0"/>
              <w:jc w:val="center"/>
              <w:rPr>
                <w:sz w:val="18"/>
                <w:szCs w:val="18"/>
              </w:rPr>
            </w:pPr>
          </w:p>
          <w:p w14:paraId="299749D1" w14:textId="77777777" w:rsidR="00450DEF" w:rsidRPr="00750607" w:rsidRDefault="00450DEF" w:rsidP="00A64C22">
            <w:pPr>
              <w:autoSpaceDE w:val="0"/>
              <w:autoSpaceDN w:val="0"/>
              <w:adjustRightInd w:val="0"/>
              <w:jc w:val="center"/>
              <w:rPr>
                <w:sz w:val="18"/>
                <w:szCs w:val="18"/>
              </w:rPr>
            </w:pPr>
          </w:p>
          <w:p w14:paraId="2BF79BA3" w14:textId="77777777" w:rsidR="00450DEF" w:rsidRPr="00750607" w:rsidRDefault="00450DEF" w:rsidP="00A64C22">
            <w:pPr>
              <w:autoSpaceDE w:val="0"/>
              <w:autoSpaceDN w:val="0"/>
              <w:adjustRightInd w:val="0"/>
              <w:jc w:val="center"/>
              <w:rPr>
                <w:sz w:val="18"/>
                <w:szCs w:val="18"/>
              </w:rPr>
            </w:pPr>
            <w:r w:rsidRPr="00750607">
              <w:rPr>
                <w:sz w:val="18"/>
                <w:szCs w:val="18"/>
              </w:rPr>
              <w:t>Млађи</w:t>
            </w:r>
          </w:p>
          <w:p w14:paraId="551A8558" w14:textId="77777777"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57A6598" w14:textId="77777777" w:rsidR="00450DEF" w:rsidRPr="00750607" w:rsidRDefault="00450DEF" w:rsidP="00A64C22">
            <w:pPr>
              <w:autoSpaceDE w:val="0"/>
              <w:autoSpaceDN w:val="0"/>
              <w:adjustRightInd w:val="0"/>
              <w:jc w:val="center"/>
              <w:rPr>
                <w:sz w:val="18"/>
                <w:szCs w:val="18"/>
              </w:rPr>
            </w:pPr>
          </w:p>
          <w:p w14:paraId="7398763F" w14:textId="77777777" w:rsidR="00450DEF" w:rsidRPr="00750607" w:rsidRDefault="00450DEF" w:rsidP="00A64C22">
            <w:pPr>
              <w:autoSpaceDE w:val="0"/>
              <w:autoSpaceDN w:val="0"/>
              <w:adjustRightInd w:val="0"/>
              <w:jc w:val="center"/>
              <w:rPr>
                <w:sz w:val="18"/>
                <w:szCs w:val="18"/>
              </w:rPr>
            </w:pPr>
          </w:p>
          <w:p w14:paraId="3AFD3CCF" w14:textId="77777777"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01296A9" w14:textId="77777777" w:rsidR="00450DEF" w:rsidRPr="00750607" w:rsidRDefault="00450DEF" w:rsidP="00A64C22">
            <w:pPr>
              <w:autoSpaceDE w:val="0"/>
              <w:autoSpaceDN w:val="0"/>
              <w:adjustRightInd w:val="0"/>
              <w:jc w:val="center"/>
              <w:rPr>
                <w:sz w:val="18"/>
                <w:szCs w:val="18"/>
              </w:rPr>
            </w:pPr>
          </w:p>
          <w:p w14:paraId="042A937C" w14:textId="77777777" w:rsidR="00450DEF" w:rsidRPr="00750607" w:rsidRDefault="00450DEF" w:rsidP="00A64C22">
            <w:pPr>
              <w:autoSpaceDE w:val="0"/>
              <w:autoSpaceDN w:val="0"/>
              <w:adjustRightInd w:val="0"/>
              <w:jc w:val="center"/>
              <w:rPr>
                <w:sz w:val="18"/>
                <w:szCs w:val="18"/>
              </w:rPr>
            </w:pPr>
          </w:p>
          <w:p w14:paraId="7068B776" w14:textId="77777777"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450DEF" w:rsidRPr="00750607" w14:paraId="571F1B7E" w14:textId="77777777" w:rsidTr="00BD1AA5">
        <w:trPr>
          <w:gridAfter w:val="3"/>
          <w:wAfter w:w="2989" w:type="dxa"/>
          <w:trHeight w:val="506"/>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1DBE237F"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22648ECA" w14:textId="77777777" w:rsidR="00450DEF" w:rsidRDefault="00450DEF" w:rsidP="00A64C22">
            <w:pPr>
              <w:autoSpaceDE w:val="0"/>
              <w:autoSpaceDN w:val="0"/>
              <w:adjustRightInd w:val="0"/>
              <w:jc w:val="center"/>
              <w:rPr>
                <w:b/>
                <w:lang w:val="sr-Cyrl-RS"/>
              </w:rPr>
            </w:pPr>
          </w:p>
          <w:p w14:paraId="06C69216" w14:textId="77777777" w:rsidR="00450DEF" w:rsidRPr="0082301E" w:rsidRDefault="00450DEF" w:rsidP="00A64C22">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CF5E9E" w14:textId="77777777" w:rsidR="00450DEF" w:rsidRDefault="00450DEF" w:rsidP="00A64C22">
            <w:pPr>
              <w:autoSpaceDE w:val="0"/>
              <w:autoSpaceDN w:val="0"/>
              <w:adjustRightInd w:val="0"/>
              <w:jc w:val="center"/>
              <w:rPr>
                <w:b/>
                <w:lang w:val="sr-Cyrl-RS"/>
              </w:rPr>
            </w:pPr>
          </w:p>
          <w:p w14:paraId="126DA12D" w14:textId="77777777" w:rsidR="00450DEF" w:rsidRPr="00750607" w:rsidRDefault="00450DEF" w:rsidP="00A64C22">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CD03A8" w14:textId="77777777" w:rsidR="00450DEF" w:rsidRDefault="00450DEF" w:rsidP="00A64C22">
            <w:pPr>
              <w:autoSpaceDE w:val="0"/>
              <w:autoSpaceDN w:val="0"/>
              <w:adjustRightInd w:val="0"/>
              <w:jc w:val="center"/>
              <w:rPr>
                <w:b/>
                <w:lang w:val="sr-Cyrl-RS"/>
              </w:rPr>
            </w:pPr>
          </w:p>
          <w:p w14:paraId="5E12025F"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2"/>
            <w:tcBorders>
              <w:top w:val="single" w:sz="6" w:space="0" w:color="auto"/>
              <w:left w:val="single" w:sz="6" w:space="0" w:color="auto"/>
              <w:bottom w:val="single" w:sz="6" w:space="0" w:color="auto"/>
              <w:right w:val="single" w:sz="6" w:space="0" w:color="auto"/>
            </w:tcBorders>
          </w:tcPr>
          <w:p w14:paraId="40964992" w14:textId="77777777" w:rsidR="00450DEF" w:rsidRDefault="00450DEF" w:rsidP="00A64C22">
            <w:pPr>
              <w:autoSpaceDE w:val="0"/>
              <w:autoSpaceDN w:val="0"/>
              <w:adjustRightInd w:val="0"/>
              <w:jc w:val="center"/>
              <w:rPr>
                <w:b/>
                <w:lang w:val="sr-Cyrl-RS"/>
              </w:rPr>
            </w:pPr>
          </w:p>
          <w:p w14:paraId="60914ABE" w14:textId="77777777" w:rsidR="00450DEF" w:rsidRPr="00C65EF5" w:rsidRDefault="00450DEF" w:rsidP="00A64C22">
            <w:pPr>
              <w:autoSpaceDE w:val="0"/>
              <w:autoSpaceDN w:val="0"/>
              <w:adjustRightInd w:val="0"/>
              <w:jc w:val="center"/>
              <w:rPr>
                <w:b/>
                <w:lang w:val="sr-Cyrl-RS"/>
              </w:rPr>
            </w:pPr>
            <w:r>
              <w:rPr>
                <w:b/>
                <w:lang w:val="sr-Cyrl-RS"/>
              </w:rPr>
              <w:t>5</w:t>
            </w:r>
          </w:p>
        </w:tc>
        <w:tc>
          <w:tcPr>
            <w:tcW w:w="992" w:type="dxa"/>
            <w:gridSpan w:val="3"/>
            <w:tcBorders>
              <w:top w:val="single" w:sz="6" w:space="0" w:color="auto"/>
              <w:left w:val="single" w:sz="6" w:space="0" w:color="auto"/>
              <w:bottom w:val="single" w:sz="6" w:space="0" w:color="auto"/>
              <w:right w:val="single" w:sz="6" w:space="0" w:color="auto"/>
            </w:tcBorders>
          </w:tcPr>
          <w:p w14:paraId="40ED39A8" w14:textId="77777777" w:rsidR="00450DEF" w:rsidRDefault="00450DEF" w:rsidP="00A64C22">
            <w:pPr>
              <w:autoSpaceDE w:val="0"/>
              <w:autoSpaceDN w:val="0"/>
              <w:adjustRightInd w:val="0"/>
              <w:jc w:val="center"/>
              <w:rPr>
                <w:b/>
                <w:lang w:val="sr-Cyrl-RS"/>
              </w:rPr>
            </w:pPr>
          </w:p>
          <w:p w14:paraId="67C9CBAE"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397B06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56F8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C9739BC"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08EEB9D"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5F1CBDE"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826B15A" w14:textId="77777777" w:rsidR="00450DEF" w:rsidRDefault="00450DEF" w:rsidP="00A64C22">
            <w:pPr>
              <w:autoSpaceDE w:val="0"/>
              <w:autoSpaceDN w:val="0"/>
              <w:adjustRightInd w:val="0"/>
              <w:jc w:val="center"/>
              <w:rPr>
                <w:b/>
                <w:lang w:val="sr-Cyrl-RS"/>
              </w:rPr>
            </w:pPr>
          </w:p>
          <w:p w14:paraId="7F6EC24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15BE0C61" w14:textId="77777777" w:rsidTr="00BD1AA5">
        <w:trPr>
          <w:gridAfter w:val="3"/>
          <w:wAfter w:w="2989" w:type="dxa"/>
          <w:trHeight w:val="506"/>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F6E8F8E"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2F86322C" w14:textId="77777777" w:rsidR="00450DEF" w:rsidRDefault="00450DEF" w:rsidP="00A64C22">
            <w:pPr>
              <w:autoSpaceDE w:val="0"/>
              <w:autoSpaceDN w:val="0"/>
              <w:adjustRightInd w:val="0"/>
              <w:jc w:val="center"/>
              <w:rPr>
                <w:b/>
                <w:lang w:val="sr-Cyrl-RS"/>
              </w:rPr>
            </w:pPr>
          </w:p>
          <w:p w14:paraId="4A3F97ED" w14:textId="77777777" w:rsidR="00450DEF" w:rsidRPr="00750607" w:rsidRDefault="00450DEF" w:rsidP="00A64C22">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F02A3B"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290D42E"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2"/>
            <w:tcBorders>
              <w:top w:val="single" w:sz="6" w:space="0" w:color="auto"/>
              <w:left w:val="single" w:sz="6" w:space="0" w:color="auto"/>
              <w:bottom w:val="single" w:sz="6" w:space="0" w:color="auto"/>
              <w:right w:val="single" w:sz="6" w:space="0" w:color="auto"/>
            </w:tcBorders>
          </w:tcPr>
          <w:p w14:paraId="330CA7D2" w14:textId="77777777" w:rsidR="00450DEF" w:rsidRDefault="00450DEF" w:rsidP="00A64C22">
            <w:pPr>
              <w:autoSpaceDE w:val="0"/>
              <w:autoSpaceDN w:val="0"/>
              <w:adjustRightInd w:val="0"/>
              <w:jc w:val="center"/>
              <w:rPr>
                <w:b/>
                <w:lang w:val="sr-Cyrl-RS"/>
              </w:rPr>
            </w:pPr>
          </w:p>
          <w:p w14:paraId="078EF2B8" w14:textId="77777777" w:rsidR="00450DEF" w:rsidRPr="00C65EF5" w:rsidRDefault="00450DEF" w:rsidP="00A64C22">
            <w:pPr>
              <w:autoSpaceDE w:val="0"/>
              <w:autoSpaceDN w:val="0"/>
              <w:adjustRightInd w:val="0"/>
              <w:jc w:val="center"/>
              <w:rPr>
                <w:b/>
                <w:lang w:val="sr-Cyrl-RS"/>
              </w:rPr>
            </w:pPr>
            <w:r>
              <w:rPr>
                <w:b/>
                <w:lang w:val="sr-Cyrl-RS"/>
              </w:rPr>
              <w:t>1</w:t>
            </w:r>
          </w:p>
        </w:tc>
        <w:tc>
          <w:tcPr>
            <w:tcW w:w="992" w:type="dxa"/>
            <w:gridSpan w:val="3"/>
            <w:tcBorders>
              <w:top w:val="single" w:sz="6" w:space="0" w:color="auto"/>
              <w:left w:val="single" w:sz="6" w:space="0" w:color="auto"/>
              <w:bottom w:val="single" w:sz="6" w:space="0" w:color="auto"/>
              <w:right w:val="single" w:sz="6" w:space="0" w:color="auto"/>
            </w:tcBorders>
          </w:tcPr>
          <w:p w14:paraId="12021EA4" w14:textId="77777777" w:rsidR="00450DEF" w:rsidRDefault="00450DEF" w:rsidP="00A64C22">
            <w:pPr>
              <w:autoSpaceDE w:val="0"/>
              <w:autoSpaceDN w:val="0"/>
              <w:adjustRightInd w:val="0"/>
              <w:jc w:val="center"/>
              <w:rPr>
                <w:b/>
                <w:lang w:val="sr-Cyrl-RS"/>
              </w:rPr>
            </w:pPr>
          </w:p>
          <w:p w14:paraId="765E29FB"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7D6910"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344D6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8B146D"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9BA4E3"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118C15"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37BF99"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7D94F2D8" w14:textId="77777777" w:rsidTr="00BD1AA5">
        <w:trPr>
          <w:gridAfter w:val="3"/>
          <w:wAfter w:w="2989" w:type="dxa"/>
          <w:trHeight w:val="506"/>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6ED96C4" w14:textId="77777777" w:rsidR="00450DEF" w:rsidRPr="00750607" w:rsidRDefault="00450DEF" w:rsidP="00A64C22">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14:paraId="53BDB984" w14:textId="77777777" w:rsidR="00450DEF" w:rsidRDefault="00450DEF" w:rsidP="00A64C22">
            <w:pPr>
              <w:autoSpaceDE w:val="0"/>
              <w:autoSpaceDN w:val="0"/>
              <w:adjustRightInd w:val="0"/>
              <w:jc w:val="center"/>
              <w:rPr>
                <w:b/>
                <w:lang w:val="sr-Cyrl-RS"/>
              </w:rPr>
            </w:pPr>
          </w:p>
          <w:p w14:paraId="3082CE67"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9BD81"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77EEDC"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2"/>
            <w:tcBorders>
              <w:top w:val="single" w:sz="6" w:space="0" w:color="auto"/>
              <w:left w:val="single" w:sz="6" w:space="0" w:color="auto"/>
              <w:bottom w:val="single" w:sz="6" w:space="0" w:color="auto"/>
              <w:right w:val="single" w:sz="6" w:space="0" w:color="auto"/>
            </w:tcBorders>
          </w:tcPr>
          <w:p w14:paraId="3981E0C5" w14:textId="77777777" w:rsidR="00450DEF" w:rsidRDefault="00450DEF" w:rsidP="00A64C22">
            <w:pPr>
              <w:autoSpaceDE w:val="0"/>
              <w:autoSpaceDN w:val="0"/>
              <w:adjustRightInd w:val="0"/>
              <w:jc w:val="center"/>
              <w:rPr>
                <w:b/>
                <w:lang w:val="sr-Cyrl-RS"/>
              </w:rPr>
            </w:pPr>
          </w:p>
          <w:p w14:paraId="4698C9AC"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gridSpan w:val="3"/>
            <w:tcBorders>
              <w:top w:val="single" w:sz="6" w:space="0" w:color="auto"/>
              <w:left w:val="single" w:sz="6" w:space="0" w:color="auto"/>
              <w:bottom w:val="single" w:sz="6" w:space="0" w:color="auto"/>
              <w:right w:val="single" w:sz="6" w:space="0" w:color="auto"/>
            </w:tcBorders>
          </w:tcPr>
          <w:p w14:paraId="6E7D98BC" w14:textId="77777777" w:rsidR="00450DEF" w:rsidRDefault="00450DEF" w:rsidP="00A64C22">
            <w:pPr>
              <w:autoSpaceDE w:val="0"/>
              <w:autoSpaceDN w:val="0"/>
              <w:adjustRightInd w:val="0"/>
              <w:jc w:val="center"/>
              <w:rPr>
                <w:b/>
                <w:lang w:val="sr-Cyrl-RS"/>
              </w:rPr>
            </w:pPr>
          </w:p>
          <w:p w14:paraId="6359488D"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1248F"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246BE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4C2A67" w14:textId="77777777" w:rsidR="00450DEF" w:rsidRPr="00750607"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036EB5"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BB05EC"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9DF10D0" w14:textId="77777777"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14:paraId="6CB514F1" w14:textId="77777777" w:rsidTr="00BD1AA5">
        <w:trPr>
          <w:gridAfter w:val="3"/>
          <w:wAfter w:w="2989" w:type="dxa"/>
          <w:trHeight w:val="240"/>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6354F44" w14:textId="77777777" w:rsidR="00450DEF" w:rsidRPr="00750607" w:rsidRDefault="00450DEF" w:rsidP="00A64C22">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701" w:type="dxa"/>
            <w:tcBorders>
              <w:top w:val="single" w:sz="6" w:space="0" w:color="auto"/>
              <w:left w:val="single" w:sz="6" w:space="0" w:color="auto"/>
              <w:bottom w:val="single" w:sz="6" w:space="0" w:color="auto"/>
              <w:right w:val="single" w:sz="6" w:space="0" w:color="auto"/>
            </w:tcBorders>
          </w:tcPr>
          <w:p w14:paraId="562EB4D9" w14:textId="77777777" w:rsidR="00450DEF" w:rsidRDefault="00450DEF" w:rsidP="00A64C22">
            <w:pPr>
              <w:autoSpaceDE w:val="0"/>
              <w:autoSpaceDN w:val="0"/>
              <w:adjustRightInd w:val="0"/>
              <w:jc w:val="center"/>
              <w:rPr>
                <w:b/>
                <w:lang w:val="sr-Cyrl-RS"/>
              </w:rPr>
            </w:pPr>
          </w:p>
          <w:p w14:paraId="58DCDE2B" w14:textId="77777777" w:rsidR="00450DEF" w:rsidRDefault="00450DEF" w:rsidP="00A64C22">
            <w:pPr>
              <w:autoSpaceDE w:val="0"/>
              <w:autoSpaceDN w:val="0"/>
              <w:adjustRightInd w:val="0"/>
              <w:jc w:val="center"/>
              <w:rPr>
                <w:b/>
                <w:lang w:val="sr-Cyrl-RS"/>
              </w:rPr>
            </w:pPr>
          </w:p>
          <w:p w14:paraId="2C4402B2" w14:textId="77777777" w:rsidR="00450DEF" w:rsidRPr="00C65EF5"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BE6360"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F7318A"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2"/>
            <w:tcBorders>
              <w:top w:val="single" w:sz="6" w:space="0" w:color="auto"/>
              <w:left w:val="single" w:sz="6" w:space="0" w:color="auto"/>
              <w:bottom w:val="single" w:sz="6" w:space="0" w:color="auto"/>
              <w:right w:val="single" w:sz="6" w:space="0" w:color="auto"/>
            </w:tcBorders>
          </w:tcPr>
          <w:p w14:paraId="4198204B" w14:textId="77777777" w:rsidR="00450DEF" w:rsidRDefault="00450DEF" w:rsidP="00A64C22">
            <w:pPr>
              <w:autoSpaceDE w:val="0"/>
              <w:autoSpaceDN w:val="0"/>
              <w:adjustRightInd w:val="0"/>
              <w:jc w:val="center"/>
              <w:rPr>
                <w:b/>
                <w:lang w:val="sr-Cyrl-RS"/>
              </w:rPr>
            </w:pPr>
          </w:p>
          <w:p w14:paraId="041BC267" w14:textId="77777777" w:rsidR="00450DEF" w:rsidRDefault="00450DEF" w:rsidP="00A64C22">
            <w:pPr>
              <w:autoSpaceDE w:val="0"/>
              <w:autoSpaceDN w:val="0"/>
              <w:adjustRightInd w:val="0"/>
              <w:jc w:val="center"/>
              <w:rPr>
                <w:b/>
                <w:lang w:val="sr-Cyrl-RS"/>
              </w:rPr>
            </w:pPr>
          </w:p>
          <w:p w14:paraId="37FDA523" w14:textId="77777777"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3"/>
            <w:tcBorders>
              <w:top w:val="single" w:sz="6" w:space="0" w:color="auto"/>
              <w:left w:val="single" w:sz="6" w:space="0" w:color="auto"/>
              <w:bottom w:val="single" w:sz="6" w:space="0" w:color="auto"/>
              <w:right w:val="single" w:sz="6" w:space="0" w:color="auto"/>
            </w:tcBorders>
          </w:tcPr>
          <w:p w14:paraId="18B500A4" w14:textId="77777777" w:rsidR="00450DEF" w:rsidRPr="00750607" w:rsidRDefault="00450DEF" w:rsidP="00A64C22">
            <w:pPr>
              <w:autoSpaceDE w:val="0"/>
              <w:autoSpaceDN w:val="0"/>
              <w:adjustRightInd w:val="0"/>
              <w:jc w:val="center"/>
              <w:rPr>
                <w:b/>
                <w:lang w:val="en-U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E64DA5"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3DAA61" w14:textId="77777777" w:rsidR="00450DEF" w:rsidRPr="00750607" w:rsidRDefault="00450DEF" w:rsidP="00A64C22">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BE1365" w14:textId="77777777"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FAE075" w14:textId="77777777" w:rsidR="00450DEF" w:rsidRPr="00750607" w:rsidRDefault="00450DEF" w:rsidP="00A64C22">
            <w:pPr>
              <w:autoSpaceDE w:val="0"/>
              <w:autoSpaceDN w:val="0"/>
              <w:adjustRightInd w:val="0"/>
              <w:jc w:val="center"/>
              <w:rPr>
                <w:b/>
                <w:lang w:val="en-US"/>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81CF61" w14:textId="77777777" w:rsidR="00450DEF" w:rsidRPr="00750607" w:rsidRDefault="00450DEF" w:rsidP="00A64C22">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FDA524"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2A198DC7" w14:textId="77777777" w:rsidTr="00BD1AA5">
        <w:trPr>
          <w:gridAfter w:val="3"/>
          <w:wAfter w:w="2989" w:type="dxa"/>
          <w:trHeight w:val="240"/>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9F14A99" w14:textId="77777777" w:rsidR="00450DEF" w:rsidRPr="00750607" w:rsidRDefault="00450DEF" w:rsidP="00A64C22">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14:paraId="38C7C2E6" w14:textId="77777777" w:rsidR="00450DEF" w:rsidRDefault="00450DEF" w:rsidP="00A64C22">
            <w:pPr>
              <w:autoSpaceDE w:val="0"/>
              <w:autoSpaceDN w:val="0"/>
              <w:adjustRightInd w:val="0"/>
              <w:jc w:val="center"/>
              <w:rPr>
                <w:b/>
                <w:lang w:val="sr-Cyrl-RS"/>
              </w:rPr>
            </w:pPr>
          </w:p>
          <w:p w14:paraId="628CBA02" w14:textId="77777777" w:rsidR="00450DEF" w:rsidRPr="00C65EF5" w:rsidRDefault="00450DEF" w:rsidP="00A64C22">
            <w:pPr>
              <w:autoSpaceDE w:val="0"/>
              <w:autoSpaceDN w:val="0"/>
              <w:adjustRightInd w:val="0"/>
              <w:jc w:val="center"/>
              <w:rPr>
                <w:b/>
                <w:lang w:val="sr-Cyrl-RS"/>
              </w:rPr>
            </w:pPr>
            <w:r>
              <w:rPr>
                <w:b/>
                <w:lang w:val="sr-Cyrl-RS"/>
              </w:rPr>
              <w:t>17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214D98A" w14:textId="77777777" w:rsidR="00450DEF" w:rsidRPr="00750607" w:rsidRDefault="00450DEF" w:rsidP="00A64C22">
            <w:pPr>
              <w:autoSpaceDE w:val="0"/>
              <w:autoSpaceDN w:val="0"/>
              <w:adjustRightInd w:val="0"/>
              <w:jc w:val="center"/>
              <w:rPr>
                <w:b/>
                <w:sz w:val="20"/>
                <w:szCs w:val="20"/>
                <w:lang w:val="sr-Cyrl-RS"/>
              </w:rPr>
            </w:pPr>
            <w:r>
              <w:rPr>
                <w:b/>
                <w:sz w:val="20"/>
                <w:szCs w:val="20"/>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EA6D88" w14:textId="77777777"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2"/>
            <w:tcBorders>
              <w:top w:val="single" w:sz="6" w:space="0" w:color="auto"/>
              <w:left w:val="single" w:sz="6" w:space="0" w:color="auto"/>
              <w:bottom w:val="single" w:sz="6" w:space="0" w:color="auto"/>
              <w:right w:val="single" w:sz="6" w:space="0" w:color="auto"/>
            </w:tcBorders>
          </w:tcPr>
          <w:p w14:paraId="4D7FD146" w14:textId="77777777" w:rsidR="00450DEF" w:rsidRDefault="00450DEF" w:rsidP="00A64C22">
            <w:pPr>
              <w:autoSpaceDE w:val="0"/>
              <w:autoSpaceDN w:val="0"/>
              <w:adjustRightInd w:val="0"/>
              <w:jc w:val="center"/>
              <w:rPr>
                <w:b/>
                <w:lang w:val="sr-Cyrl-RS"/>
              </w:rPr>
            </w:pPr>
          </w:p>
          <w:p w14:paraId="3B8C5188" w14:textId="77777777" w:rsidR="00450DEF" w:rsidRPr="00750607" w:rsidRDefault="00450DEF" w:rsidP="00A64C22">
            <w:pPr>
              <w:autoSpaceDE w:val="0"/>
              <w:autoSpaceDN w:val="0"/>
              <w:adjustRightInd w:val="0"/>
              <w:jc w:val="center"/>
              <w:rPr>
                <w:b/>
                <w:lang w:val="sr-Cyrl-RS"/>
              </w:rPr>
            </w:pPr>
            <w:r>
              <w:rPr>
                <w:b/>
                <w:lang w:val="sr-Cyrl-RS"/>
              </w:rPr>
              <w:t>9</w:t>
            </w:r>
          </w:p>
        </w:tc>
        <w:tc>
          <w:tcPr>
            <w:tcW w:w="992" w:type="dxa"/>
            <w:gridSpan w:val="3"/>
            <w:tcBorders>
              <w:top w:val="single" w:sz="6" w:space="0" w:color="auto"/>
              <w:left w:val="single" w:sz="6" w:space="0" w:color="auto"/>
              <w:bottom w:val="single" w:sz="6" w:space="0" w:color="auto"/>
              <w:right w:val="single" w:sz="6" w:space="0" w:color="auto"/>
            </w:tcBorders>
          </w:tcPr>
          <w:p w14:paraId="1120A5DA" w14:textId="77777777" w:rsidR="00450DEF" w:rsidRPr="00750607" w:rsidRDefault="00450DEF" w:rsidP="00A64C22">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C874EB3" w14:textId="77777777"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2ECD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A4B657"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AF41752"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12F9E54" w14:textId="77777777" w:rsidR="00450DEF" w:rsidRPr="00C65EF5"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D9A19C" w14:textId="77777777" w:rsidR="00450DEF" w:rsidRPr="00750607" w:rsidRDefault="00450DEF" w:rsidP="00A64C22">
            <w:pPr>
              <w:autoSpaceDE w:val="0"/>
              <w:autoSpaceDN w:val="0"/>
              <w:adjustRightInd w:val="0"/>
              <w:jc w:val="center"/>
              <w:rPr>
                <w:b/>
              </w:rPr>
            </w:pPr>
            <w:r w:rsidRPr="00750607">
              <w:rPr>
                <w:b/>
                <w:lang w:val="en-US"/>
              </w:rPr>
              <w:t>1</w:t>
            </w:r>
          </w:p>
        </w:tc>
      </w:tr>
      <w:tr w:rsidR="00450DEF" w:rsidRPr="00750607" w14:paraId="3E1BD019" w14:textId="77777777" w:rsidTr="00BD1AA5">
        <w:trPr>
          <w:gridAfter w:val="3"/>
          <w:wAfter w:w="2989" w:type="dxa"/>
          <w:trHeight w:val="240"/>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160E1CD" w14:textId="77777777" w:rsidR="00450DEF" w:rsidRPr="00750607" w:rsidRDefault="00450DEF" w:rsidP="00A64C22">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6CC330C7" w14:textId="77777777" w:rsidR="00450DEF" w:rsidRDefault="00450DEF" w:rsidP="00A64C22">
            <w:pPr>
              <w:autoSpaceDE w:val="0"/>
              <w:autoSpaceDN w:val="0"/>
              <w:adjustRightInd w:val="0"/>
              <w:jc w:val="center"/>
              <w:rPr>
                <w:b/>
                <w:lang w:val="sr-Cyrl-RS"/>
              </w:rPr>
            </w:pPr>
          </w:p>
          <w:p w14:paraId="17332670" w14:textId="77777777"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EEED58"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140AFB" w14:textId="77777777"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2"/>
            <w:tcBorders>
              <w:top w:val="single" w:sz="6" w:space="0" w:color="auto"/>
              <w:left w:val="single" w:sz="6" w:space="0" w:color="auto"/>
              <w:bottom w:val="single" w:sz="6" w:space="0" w:color="auto"/>
              <w:right w:val="single" w:sz="6" w:space="0" w:color="auto"/>
            </w:tcBorders>
          </w:tcPr>
          <w:p w14:paraId="3495012A" w14:textId="77777777" w:rsidR="00450DEF" w:rsidRDefault="00450DEF" w:rsidP="00A64C22">
            <w:pPr>
              <w:autoSpaceDE w:val="0"/>
              <w:autoSpaceDN w:val="0"/>
              <w:adjustRightInd w:val="0"/>
              <w:jc w:val="center"/>
              <w:rPr>
                <w:b/>
                <w:lang w:val="sr-Cyrl-RS"/>
              </w:rPr>
            </w:pPr>
          </w:p>
          <w:p w14:paraId="535A7B5A"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3"/>
            <w:tcBorders>
              <w:top w:val="single" w:sz="6" w:space="0" w:color="auto"/>
              <w:left w:val="single" w:sz="6" w:space="0" w:color="auto"/>
              <w:bottom w:val="single" w:sz="6" w:space="0" w:color="auto"/>
              <w:right w:val="single" w:sz="6" w:space="0" w:color="auto"/>
            </w:tcBorders>
          </w:tcPr>
          <w:p w14:paraId="513B1664" w14:textId="77777777" w:rsidR="00450DEF" w:rsidRDefault="00450DEF" w:rsidP="00A64C22">
            <w:pPr>
              <w:autoSpaceDE w:val="0"/>
              <w:autoSpaceDN w:val="0"/>
              <w:adjustRightInd w:val="0"/>
              <w:jc w:val="center"/>
              <w:rPr>
                <w:b/>
                <w:lang w:val="sr-Cyrl-RS"/>
              </w:rPr>
            </w:pPr>
          </w:p>
          <w:p w14:paraId="62D6ED57" w14:textId="77777777"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5C1BD6" w14:textId="77777777"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A4DCE5"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1BB3C92"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0F7ECA"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87FC56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C3E457" w14:textId="77777777" w:rsidR="00450DEF" w:rsidRPr="00750607" w:rsidRDefault="00450DEF" w:rsidP="00A64C22">
            <w:pPr>
              <w:autoSpaceDE w:val="0"/>
              <w:autoSpaceDN w:val="0"/>
              <w:adjustRightInd w:val="0"/>
              <w:jc w:val="center"/>
              <w:rPr>
                <w:b/>
              </w:rPr>
            </w:pPr>
            <w:r w:rsidRPr="00750607">
              <w:rPr>
                <w:b/>
                <w:lang w:val="sr-Cyrl-RS"/>
              </w:rPr>
              <w:t>1</w:t>
            </w:r>
          </w:p>
        </w:tc>
      </w:tr>
      <w:tr w:rsidR="00450DEF" w:rsidRPr="00750607" w14:paraId="46472E5A" w14:textId="77777777" w:rsidTr="00BD1AA5">
        <w:trPr>
          <w:gridAfter w:val="3"/>
          <w:wAfter w:w="2989" w:type="dxa"/>
          <w:trHeight w:val="240"/>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C0B178A" w14:textId="77777777" w:rsidR="00450DEF" w:rsidRPr="00750607" w:rsidRDefault="00450DEF" w:rsidP="00A64C22">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6092D568" w14:textId="77777777" w:rsidR="00450DEF" w:rsidRDefault="00450DEF" w:rsidP="00A64C22">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7B8B92B" w14:textId="77777777"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A47DC3" w14:textId="77777777" w:rsidR="00450DEF" w:rsidRPr="00C65EF5" w:rsidRDefault="00450DEF" w:rsidP="00A64C22">
            <w:pPr>
              <w:autoSpaceDE w:val="0"/>
              <w:autoSpaceDN w:val="0"/>
              <w:adjustRightInd w:val="0"/>
              <w:jc w:val="center"/>
              <w:rPr>
                <w:b/>
                <w:lang w:val="sr-Cyrl-RS"/>
              </w:rPr>
            </w:pPr>
            <w:r>
              <w:rPr>
                <w:b/>
                <w:lang w:val="sr-Cyrl-RS"/>
              </w:rPr>
              <w:t>6</w:t>
            </w:r>
          </w:p>
        </w:tc>
        <w:tc>
          <w:tcPr>
            <w:tcW w:w="990" w:type="dxa"/>
            <w:gridSpan w:val="2"/>
            <w:tcBorders>
              <w:top w:val="single" w:sz="6" w:space="0" w:color="auto"/>
              <w:left w:val="single" w:sz="6" w:space="0" w:color="auto"/>
              <w:bottom w:val="single" w:sz="6" w:space="0" w:color="auto"/>
              <w:right w:val="single" w:sz="6" w:space="0" w:color="auto"/>
            </w:tcBorders>
          </w:tcPr>
          <w:p w14:paraId="4446A69B" w14:textId="77777777" w:rsidR="00450DEF" w:rsidRPr="006A6863" w:rsidRDefault="00450DEF" w:rsidP="00A64C22">
            <w:pPr>
              <w:autoSpaceDE w:val="0"/>
              <w:autoSpaceDN w:val="0"/>
              <w:adjustRightInd w:val="0"/>
              <w:jc w:val="center"/>
              <w:rPr>
                <w:b/>
                <w:lang w:val="sr-Cyrl-RS"/>
              </w:rPr>
            </w:pPr>
            <w:r>
              <w:rPr>
                <w:b/>
                <w:lang w:val="sr-Cyrl-RS"/>
              </w:rPr>
              <w:t>5</w:t>
            </w:r>
          </w:p>
        </w:tc>
        <w:tc>
          <w:tcPr>
            <w:tcW w:w="992" w:type="dxa"/>
            <w:gridSpan w:val="3"/>
            <w:tcBorders>
              <w:top w:val="single" w:sz="6" w:space="0" w:color="auto"/>
              <w:left w:val="single" w:sz="6" w:space="0" w:color="auto"/>
              <w:bottom w:val="single" w:sz="6" w:space="0" w:color="auto"/>
              <w:right w:val="single" w:sz="6" w:space="0" w:color="auto"/>
            </w:tcBorders>
          </w:tcPr>
          <w:p w14:paraId="65725FBF" w14:textId="77777777" w:rsidR="00450DEF" w:rsidRPr="006A6863" w:rsidRDefault="00450DEF" w:rsidP="00A64C22">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D0219D" w14:textId="77777777" w:rsidR="00450DEF" w:rsidRPr="006A6863"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A66E36"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DECFED" w14:textId="77777777" w:rsidR="00450DEF" w:rsidRPr="006A6863"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DBADCA"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A6C713" w14:textId="77777777" w:rsidR="00450DEF" w:rsidRPr="006A6863" w:rsidRDefault="00450DEF" w:rsidP="00A64C22">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A2FC937" w14:textId="77777777"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14:paraId="0237F918" w14:textId="77777777" w:rsidTr="00BD1AA5">
        <w:trPr>
          <w:gridAfter w:val="3"/>
          <w:wAfter w:w="2989" w:type="dxa"/>
          <w:trHeight w:val="240"/>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3CA17B3" w14:textId="77777777" w:rsidR="00450DEF" w:rsidRPr="00750607" w:rsidRDefault="00450DEF" w:rsidP="00A64C22">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6AFC022B" w14:textId="77777777" w:rsidR="00450DEF" w:rsidRPr="001D1E0A"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F4030A3"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96C345" w14:textId="77777777" w:rsidR="00450DEF" w:rsidRPr="001D1E0A" w:rsidRDefault="00450DEF" w:rsidP="00A64C22">
            <w:pPr>
              <w:autoSpaceDE w:val="0"/>
              <w:autoSpaceDN w:val="0"/>
              <w:adjustRightInd w:val="0"/>
              <w:jc w:val="center"/>
              <w:rPr>
                <w:b/>
                <w:lang w:val="sr-Cyrl-RS"/>
              </w:rPr>
            </w:pPr>
            <w:r>
              <w:rPr>
                <w:b/>
                <w:lang w:val="sr-Cyrl-RS"/>
              </w:rPr>
              <w:t>1</w:t>
            </w:r>
          </w:p>
        </w:tc>
        <w:tc>
          <w:tcPr>
            <w:tcW w:w="990" w:type="dxa"/>
            <w:gridSpan w:val="2"/>
            <w:tcBorders>
              <w:top w:val="single" w:sz="6" w:space="0" w:color="auto"/>
              <w:left w:val="single" w:sz="6" w:space="0" w:color="auto"/>
              <w:bottom w:val="single" w:sz="6" w:space="0" w:color="auto"/>
              <w:right w:val="single" w:sz="6" w:space="0" w:color="auto"/>
            </w:tcBorders>
          </w:tcPr>
          <w:p w14:paraId="5C4B7C2C" w14:textId="77777777" w:rsidR="004E50DC" w:rsidRDefault="004E50DC" w:rsidP="00A64C22">
            <w:pPr>
              <w:autoSpaceDE w:val="0"/>
              <w:autoSpaceDN w:val="0"/>
              <w:adjustRightInd w:val="0"/>
              <w:jc w:val="center"/>
              <w:rPr>
                <w:b/>
                <w:lang w:val="sr-Cyrl-RS"/>
              </w:rPr>
            </w:pPr>
          </w:p>
          <w:p w14:paraId="6642CFEC"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gridSpan w:val="3"/>
            <w:tcBorders>
              <w:top w:val="single" w:sz="6" w:space="0" w:color="auto"/>
              <w:left w:val="single" w:sz="6" w:space="0" w:color="auto"/>
              <w:bottom w:val="single" w:sz="6" w:space="0" w:color="auto"/>
              <w:right w:val="single" w:sz="6" w:space="0" w:color="auto"/>
            </w:tcBorders>
          </w:tcPr>
          <w:p w14:paraId="2C2F844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5F24EB7"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C2A1CA"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4C59E05" w14:textId="77777777"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C4C0547"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733801"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385594" w14:textId="56E7853D" w:rsidR="00450DEF" w:rsidRPr="00750607" w:rsidRDefault="00450DEF" w:rsidP="00A64C22">
            <w:pPr>
              <w:autoSpaceDE w:val="0"/>
              <w:autoSpaceDN w:val="0"/>
              <w:adjustRightInd w:val="0"/>
              <w:jc w:val="center"/>
              <w:rPr>
                <w:b/>
              </w:rPr>
            </w:pPr>
          </w:p>
        </w:tc>
      </w:tr>
      <w:tr w:rsidR="00450DEF" w:rsidRPr="00750607" w14:paraId="24173E4F" w14:textId="77777777" w:rsidTr="00BD1AA5">
        <w:trPr>
          <w:gridAfter w:val="3"/>
          <w:wAfter w:w="2989" w:type="dxa"/>
          <w:trHeight w:val="313"/>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85BB79B" w14:textId="77777777" w:rsidR="00450DEF" w:rsidRPr="00750607" w:rsidRDefault="00450DEF" w:rsidP="00A64C22">
            <w:pPr>
              <w:autoSpaceDE w:val="0"/>
              <w:autoSpaceDN w:val="0"/>
              <w:adjustRightInd w:val="0"/>
              <w:rPr>
                <w:sz w:val="20"/>
                <w:szCs w:val="20"/>
              </w:rPr>
            </w:pPr>
            <w:r>
              <w:rPr>
                <w:sz w:val="20"/>
                <w:szCs w:val="20"/>
                <w:lang w:val="sr-Cyrl-RS"/>
              </w:rPr>
              <w:t>Одељење за стратешко планирање јавне управе</w:t>
            </w:r>
          </w:p>
        </w:tc>
        <w:tc>
          <w:tcPr>
            <w:tcW w:w="1701" w:type="dxa"/>
            <w:tcBorders>
              <w:top w:val="single" w:sz="6" w:space="0" w:color="auto"/>
              <w:left w:val="single" w:sz="6" w:space="0" w:color="auto"/>
              <w:bottom w:val="single" w:sz="6" w:space="0" w:color="auto"/>
              <w:right w:val="single" w:sz="6" w:space="0" w:color="auto"/>
            </w:tcBorders>
          </w:tcPr>
          <w:p w14:paraId="1E2311B8" w14:textId="77777777" w:rsidR="004E50DC" w:rsidRDefault="004E50DC" w:rsidP="00A64C22">
            <w:pPr>
              <w:autoSpaceDE w:val="0"/>
              <w:autoSpaceDN w:val="0"/>
              <w:adjustRightInd w:val="0"/>
              <w:jc w:val="center"/>
              <w:rPr>
                <w:b/>
                <w:lang w:val="sr-Cyrl-RS"/>
              </w:rPr>
            </w:pPr>
          </w:p>
          <w:p w14:paraId="319F7D65" w14:textId="77777777" w:rsidR="00450DEF" w:rsidRDefault="00450DEF" w:rsidP="00A64C22">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676FEC"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3D73B8" w14:textId="77777777" w:rsidR="00450DEF" w:rsidRPr="001D1E0A" w:rsidRDefault="00450DEF" w:rsidP="00A64C22">
            <w:pPr>
              <w:autoSpaceDE w:val="0"/>
              <w:autoSpaceDN w:val="0"/>
              <w:adjustRightInd w:val="0"/>
              <w:jc w:val="center"/>
              <w:rPr>
                <w:b/>
                <w:lang w:val="sr-Cyrl-RS"/>
              </w:rPr>
            </w:pPr>
            <w:r>
              <w:rPr>
                <w:b/>
                <w:lang w:val="sr-Cyrl-RS"/>
              </w:rPr>
              <w:t>3</w:t>
            </w:r>
          </w:p>
        </w:tc>
        <w:tc>
          <w:tcPr>
            <w:tcW w:w="990" w:type="dxa"/>
            <w:gridSpan w:val="2"/>
            <w:tcBorders>
              <w:top w:val="single" w:sz="6" w:space="0" w:color="auto"/>
              <w:left w:val="single" w:sz="6" w:space="0" w:color="auto"/>
              <w:bottom w:val="single" w:sz="6" w:space="0" w:color="auto"/>
              <w:right w:val="single" w:sz="6" w:space="0" w:color="auto"/>
            </w:tcBorders>
          </w:tcPr>
          <w:p w14:paraId="0AEF6C86" w14:textId="77777777" w:rsidR="004E50DC" w:rsidRDefault="004E50DC" w:rsidP="00A64C22">
            <w:pPr>
              <w:autoSpaceDE w:val="0"/>
              <w:autoSpaceDN w:val="0"/>
              <w:adjustRightInd w:val="0"/>
              <w:jc w:val="center"/>
              <w:rPr>
                <w:b/>
                <w:lang w:val="sr-Cyrl-RS"/>
              </w:rPr>
            </w:pPr>
          </w:p>
          <w:p w14:paraId="2FE41A80" w14:textId="77777777" w:rsidR="00450DEF" w:rsidRPr="001D1E0A" w:rsidRDefault="00450DEF" w:rsidP="00A64C22">
            <w:pPr>
              <w:autoSpaceDE w:val="0"/>
              <w:autoSpaceDN w:val="0"/>
              <w:adjustRightInd w:val="0"/>
              <w:jc w:val="center"/>
              <w:rPr>
                <w:b/>
                <w:lang w:val="sr-Cyrl-RS"/>
              </w:rPr>
            </w:pPr>
            <w:r>
              <w:rPr>
                <w:b/>
                <w:lang w:val="sr-Cyrl-RS"/>
              </w:rPr>
              <w:t>5</w:t>
            </w:r>
          </w:p>
        </w:tc>
        <w:tc>
          <w:tcPr>
            <w:tcW w:w="992" w:type="dxa"/>
            <w:gridSpan w:val="3"/>
            <w:tcBorders>
              <w:top w:val="single" w:sz="6" w:space="0" w:color="auto"/>
              <w:left w:val="single" w:sz="6" w:space="0" w:color="auto"/>
              <w:bottom w:val="single" w:sz="6" w:space="0" w:color="auto"/>
              <w:right w:val="single" w:sz="6" w:space="0" w:color="auto"/>
            </w:tcBorders>
          </w:tcPr>
          <w:p w14:paraId="426B8CCC" w14:textId="77777777" w:rsidR="004E50DC" w:rsidRDefault="004E50DC" w:rsidP="00A64C22">
            <w:pPr>
              <w:autoSpaceDE w:val="0"/>
              <w:autoSpaceDN w:val="0"/>
              <w:adjustRightInd w:val="0"/>
              <w:jc w:val="center"/>
              <w:rPr>
                <w:b/>
                <w:lang w:val="sr-Cyrl-RS"/>
              </w:rPr>
            </w:pPr>
          </w:p>
          <w:p w14:paraId="5CD9680E"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B79CCD6"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B3E8DD"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2F925D3" w14:textId="77777777" w:rsidR="00450DEF" w:rsidRPr="00750607" w:rsidRDefault="00450DEF" w:rsidP="00A64C22">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B2CEAB1"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345660"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E2850F" w14:textId="77777777" w:rsidR="00450DEF" w:rsidRPr="00750607" w:rsidRDefault="00450DEF" w:rsidP="00A64C22">
            <w:pPr>
              <w:autoSpaceDE w:val="0"/>
              <w:autoSpaceDN w:val="0"/>
              <w:adjustRightInd w:val="0"/>
              <w:jc w:val="center"/>
              <w:rPr>
                <w:b/>
              </w:rPr>
            </w:pPr>
          </w:p>
        </w:tc>
      </w:tr>
      <w:tr w:rsidR="00450DEF" w:rsidRPr="00750607" w14:paraId="52B06BBA" w14:textId="77777777" w:rsidTr="00BD1AA5">
        <w:trPr>
          <w:gridAfter w:val="3"/>
          <w:wAfter w:w="2989" w:type="dxa"/>
          <w:trHeight w:val="313"/>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BE1678" w14:textId="77777777" w:rsidR="00450DEF" w:rsidRDefault="00450DEF" w:rsidP="00A64C22">
            <w:pPr>
              <w:autoSpaceDE w:val="0"/>
              <w:autoSpaceDN w:val="0"/>
              <w:adjustRightInd w:val="0"/>
              <w:rPr>
                <w:sz w:val="20"/>
                <w:szCs w:val="20"/>
                <w:lang w:val="sr-Cyrl-RS"/>
              </w:rPr>
            </w:pPr>
            <w:r>
              <w:rPr>
                <w:sz w:val="20"/>
                <w:szCs w:val="20"/>
                <w:lang w:val="sr-Cyrl-RS"/>
              </w:rPr>
              <w:t>Одељење за уређење и координацију система јавне управе</w:t>
            </w:r>
          </w:p>
          <w:p w14:paraId="5970D528" w14:textId="77777777" w:rsidR="00450DEF" w:rsidRDefault="00450DEF" w:rsidP="00A64C22">
            <w:pPr>
              <w:autoSpaceDE w:val="0"/>
              <w:autoSpaceDN w:val="0"/>
              <w:adjustRightInd w:val="0"/>
              <w:rPr>
                <w:sz w:val="20"/>
                <w:szCs w:val="20"/>
                <w:lang w:val="sr-Cyrl-RS"/>
              </w:rPr>
            </w:pPr>
          </w:p>
        </w:tc>
        <w:tc>
          <w:tcPr>
            <w:tcW w:w="1701" w:type="dxa"/>
            <w:tcBorders>
              <w:top w:val="single" w:sz="6" w:space="0" w:color="auto"/>
              <w:left w:val="single" w:sz="6" w:space="0" w:color="auto"/>
              <w:bottom w:val="single" w:sz="6" w:space="0" w:color="auto"/>
              <w:right w:val="single" w:sz="6" w:space="0" w:color="auto"/>
            </w:tcBorders>
          </w:tcPr>
          <w:p w14:paraId="58AE3805" w14:textId="77777777" w:rsidR="00450DEF" w:rsidRDefault="00450DEF" w:rsidP="00A64C22">
            <w:pPr>
              <w:autoSpaceDE w:val="0"/>
              <w:autoSpaceDN w:val="0"/>
              <w:adjustRightInd w:val="0"/>
              <w:jc w:val="center"/>
              <w:rPr>
                <w:b/>
                <w:lang w:val="sr-Cyrl-RS"/>
              </w:rPr>
            </w:pPr>
          </w:p>
          <w:p w14:paraId="2EA80583" w14:textId="77777777" w:rsidR="00450DEF" w:rsidRDefault="00450DEF" w:rsidP="00A64C22">
            <w:pPr>
              <w:autoSpaceDE w:val="0"/>
              <w:autoSpaceDN w:val="0"/>
              <w:adjustRightInd w:val="0"/>
              <w:jc w:val="center"/>
              <w:rPr>
                <w:b/>
                <w:lang w:val="sr-Cyrl-RS"/>
              </w:rPr>
            </w:pPr>
          </w:p>
          <w:p w14:paraId="7EE8496E"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B739C3" w14:textId="77777777" w:rsidR="00450DEF" w:rsidRPr="001D1E0A"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2FE160" w14:textId="77777777" w:rsidR="00450DEF" w:rsidRPr="001D1E0A" w:rsidRDefault="00450DEF" w:rsidP="00A64C22">
            <w:pPr>
              <w:autoSpaceDE w:val="0"/>
              <w:autoSpaceDN w:val="0"/>
              <w:adjustRightInd w:val="0"/>
              <w:jc w:val="center"/>
              <w:rPr>
                <w:b/>
                <w:lang w:val="sr-Cyrl-RS"/>
              </w:rPr>
            </w:pPr>
            <w:r>
              <w:rPr>
                <w:b/>
                <w:lang w:val="sr-Cyrl-RS"/>
              </w:rPr>
              <w:t>4</w:t>
            </w:r>
          </w:p>
        </w:tc>
        <w:tc>
          <w:tcPr>
            <w:tcW w:w="990" w:type="dxa"/>
            <w:gridSpan w:val="2"/>
            <w:tcBorders>
              <w:top w:val="single" w:sz="6" w:space="0" w:color="auto"/>
              <w:left w:val="single" w:sz="6" w:space="0" w:color="auto"/>
              <w:bottom w:val="single" w:sz="6" w:space="0" w:color="auto"/>
              <w:right w:val="single" w:sz="6" w:space="0" w:color="auto"/>
            </w:tcBorders>
          </w:tcPr>
          <w:p w14:paraId="5A553B33" w14:textId="77777777" w:rsidR="00450DEF" w:rsidRDefault="00450DEF" w:rsidP="00A64C22">
            <w:pPr>
              <w:autoSpaceDE w:val="0"/>
              <w:autoSpaceDN w:val="0"/>
              <w:adjustRightInd w:val="0"/>
              <w:jc w:val="center"/>
              <w:rPr>
                <w:b/>
                <w:lang w:val="sr-Cyrl-RS"/>
              </w:rPr>
            </w:pPr>
          </w:p>
          <w:p w14:paraId="12CCEF9E" w14:textId="77777777" w:rsidR="00450DEF" w:rsidRDefault="00450DEF" w:rsidP="00A64C22">
            <w:pPr>
              <w:autoSpaceDE w:val="0"/>
              <w:autoSpaceDN w:val="0"/>
              <w:adjustRightInd w:val="0"/>
              <w:jc w:val="center"/>
              <w:rPr>
                <w:b/>
                <w:lang w:val="sr-Cyrl-RS"/>
              </w:rPr>
            </w:pPr>
          </w:p>
          <w:p w14:paraId="5B113CF0" w14:textId="77777777"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3"/>
            <w:tcBorders>
              <w:top w:val="single" w:sz="6" w:space="0" w:color="auto"/>
              <w:left w:val="single" w:sz="6" w:space="0" w:color="auto"/>
              <w:bottom w:val="single" w:sz="6" w:space="0" w:color="auto"/>
              <w:right w:val="single" w:sz="6" w:space="0" w:color="auto"/>
            </w:tcBorders>
          </w:tcPr>
          <w:p w14:paraId="3F5BBA66" w14:textId="77777777"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D0AB485" w14:textId="77777777"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C2782"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449438" w14:textId="77777777" w:rsidR="00450DEF" w:rsidRPr="001D1E0A"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71B10"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AD5EBE3" w14:textId="77777777"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C72A58" w14:textId="77777777" w:rsidR="00450DEF" w:rsidRPr="00750607" w:rsidRDefault="00450DEF" w:rsidP="00A64C22">
            <w:pPr>
              <w:autoSpaceDE w:val="0"/>
              <w:autoSpaceDN w:val="0"/>
              <w:adjustRightInd w:val="0"/>
              <w:jc w:val="center"/>
              <w:rPr>
                <w:b/>
              </w:rPr>
            </w:pPr>
          </w:p>
        </w:tc>
      </w:tr>
      <w:tr w:rsidR="00450DEF" w:rsidRPr="00750607" w14:paraId="2AB6DF99" w14:textId="77777777" w:rsidTr="00BD1AA5">
        <w:trPr>
          <w:gridAfter w:val="3"/>
          <w:wAfter w:w="2989" w:type="dxa"/>
          <w:trHeight w:val="207"/>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F0F7592" w14:textId="77777777" w:rsidR="00450DEF" w:rsidRPr="00750607" w:rsidRDefault="00450DEF" w:rsidP="00A64C22">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5F1E0C4C" w14:textId="77777777"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FFD04F6" w14:textId="77777777"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B43E3E" w14:textId="77777777" w:rsidR="00450DEF" w:rsidRPr="00D75208" w:rsidRDefault="00450DEF" w:rsidP="00A64C22">
            <w:pPr>
              <w:autoSpaceDE w:val="0"/>
              <w:autoSpaceDN w:val="0"/>
              <w:adjustRightInd w:val="0"/>
              <w:jc w:val="center"/>
              <w:rPr>
                <w:b/>
                <w:lang w:val="sr-Cyrl-RS"/>
              </w:rPr>
            </w:pPr>
            <w:r>
              <w:rPr>
                <w:b/>
                <w:lang w:val="sr-Cyrl-RS"/>
              </w:rPr>
              <w:t>2</w:t>
            </w:r>
          </w:p>
        </w:tc>
        <w:tc>
          <w:tcPr>
            <w:tcW w:w="990" w:type="dxa"/>
            <w:gridSpan w:val="2"/>
            <w:tcBorders>
              <w:top w:val="single" w:sz="6" w:space="0" w:color="auto"/>
              <w:left w:val="single" w:sz="6" w:space="0" w:color="auto"/>
              <w:bottom w:val="single" w:sz="6" w:space="0" w:color="auto"/>
              <w:right w:val="single" w:sz="6" w:space="0" w:color="auto"/>
            </w:tcBorders>
          </w:tcPr>
          <w:p w14:paraId="21DA0F24" w14:textId="77777777" w:rsidR="00450DEF" w:rsidRPr="00750607" w:rsidRDefault="00450DEF" w:rsidP="00A64C22">
            <w:pPr>
              <w:autoSpaceDE w:val="0"/>
              <w:autoSpaceDN w:val="0"/>
              <w:adjustRightInd w:val="0"/>
              <w:jc w:val="center"/>
              <w:rPr>
                <w:b/>
                <w:lang w:val="sr-Cyrl-RS"/>
              </w:rPr>
            </w:pPr>
            <w:r>
              <w:rPr>
                <w:b/>
                <w:lang w:val="sr-Cyrl-RS"/>
              </w:rPr>
              <w:t>3</w:t>
            </w:r>
          </w:p>
        </w:tc>
        <w:tc>
          <w:tcPr>
            <w:tcW w:w="992" w:type="dxa"/>
            <w:gridSpan w:val="3"/>
            <w:tcBorders>
              <w:top w:val="single" w:sz="6" w:space="0" w:color="auto"/>
              <w:left w:val="single" w:sz="6" w:space="0" w:color="auto"/>
              <w:bottom w:val="single" w:sz="6" w:space="0" w:color="auto"/>
              <w:right w:val="single" w:sz="6" w:space="0" w:color="auto"/>
            </w:tcBorders>
          </w:tcPr>
          <w:p w14:paraId="458397B1" w14:textId="77777777"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5F434E" w14:textId="77777777" w:rsidR="00450DEF" w:rsidRPr="00750607"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5A5F7A8" w14:textId="77777777"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B1AA639" w14:textId="77777777" w:rsidR="00450DEF" w:rsidRPr="0028789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67A969" w14:textId="77777777" w:rsidR="00450DEF" w:rsidRPr="00750607" w:rsidRDefault="00450DEF" w:rsidP="00A64C22">
            <w:pPr>
              <w:autoSpaceDE w:val="0"/>
              <w:autoSpaceDN w:val="0"/>
              <w:adjustRightInd w:val="0"/>
              <w:jc w:val="center"/>
              <w:rPr>
                <w:b/>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BDAC650" w14:textId="77777777" w:rsidR="00450DEF" w:rsidRPr="00750607"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F6A222" w14:textId="77777777" w:rsidR="00450DEF" w:rsidRPr="00750607" w:rsidRDefault="00450DEF" w:rsidP="00A64C22">
            <w:pPr>
              <w:autoSpaceDE w:val="0"/>
              <w:autoSpaceDN w:val="0"/>
              <w:adjustRightInd w:val="0"/>
              <w:jc w:val="center"/>
              <w:rPr>
                <w:b/>
              </w:rPr>
            </w:pPr>
          </w:p>
        </w:tc>
      </w:tr>
      <w:tr w:rsidR="00450DEF" w:rsidRPr="00750607" w14:paraId="10406FDA" w14:textId="77777777" w:rsidTr="00BD1AA5">
        <w:trPr>
          <w:gridAfter w:val="3"/>
          <w:wAfter w:w="2989" w:type="dxa"/>
          <w:trHeight w:val="240"/>
        </w:trPr>
        <w:tc>
          <w:tcPr>
            <w:tcW w:w="3777"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44ACC3FA" w14:textId="30B4F835" w:rsidR="00450DEF" w:rsidRPr="00287897" w:rsidRDefault="00450DEF" w:rsidP="00450DEF">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32E72E08" w14:textId="77777777" w:rsidR="00450DEF" w:rsidRPr="00C6607B" w:rsidRDefault="00450DEF" w:rsidP="00A64C22">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7129E45" w14:textId="77777777" w:rsidR="00450DEF" w:rsidRPr="00750607" w:rsidRDefault="00450DEF" w:rsidP="00A64C22">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04EAB23" w14:textId="77777777" w:rsidR="00450DEF" w:rsidRPr="00FF503E" w:rsidRDefault="00450DEF" w:rsidP="00A64C22">
            <w:pPr>
              <w:autoSpaceDE w:val="0"/>
              <w:autoSpaceDN w:val="0"/>
              <w:adjustRightInd w:val="0"/>
              <w:jc w:val="center"/>
              <w:rPr>
                <w:b/>
                <w:lang w:val="sr-Cyrl-RS"/>
              </w:rPr>
            </w:pPr>
            <w:r>
              <w:rPr>
                <w:b/>
                <w:lang w:val="sr-Cyrl-RS"/>
              </w:rPr>
              <w:t>40</w:t>
            </w:r>
          </w:p>
        </w:tc>
        <w:tc>
          <w:tcPr>
            <w:tcW w:w="990" w:type="dxa"/>
            <w:gridSpan w:val="2"/>
            <w:tcBorders>
              <w:top w:val="single" w:sz="6" w:space="0" w:color="auto"/>
              <w:left w:val="single" w:sz="6" w:space="0" w:color="auto"/>
              <w:bottom w:val="single" w:sz="6" w:space="0" w:color="auto"/>
              <w:right w:val="single" w:sz="6" w:space="0" w:color="auto"/>
            </w:tcBorders>
          </w:tcPr>
          <w:p w14:paraId="07966EC6" w14:textId="77777777" w:rsidR="00450DEF" w:rsidRPr="00750607" w:rsidRDefault="00450DEF" w:rsidP="00A64C22">
            <w:pPr>
              <w:autoSpaceDE w:val="0"/>
              <w:autoSpaceDN w:val="0"/>
              <w:adjustRightInd w:val="0"/>
              <w:jc w:val="center"/>
              <w:rPr>
                <w:b/>
                <w:lang w:val="sr-Cyrl-RS"/>
              </w:rPr>
            </w:pPr>
            <w:r>
              <w:rPr>
                <w:b/>
                <w:lang w:val="sr-Cyrl-RS"/>
              </w:rPr>
              <w:t>38</w:t>
            </w:r>
          </w:p>
        </w:tc>
        <w:tc>
          <w:tcPr>
            <w:tcW w:w="992" w:type="dxa"/>
            <w:gridSpan w:val="3"/>
            <w:tcBorders>
              <w:top w:val="single" w:sz="6" w:space="0" w:color="auto"/>
              <w:left w:val="single" w:sz="6" w:space="0" w:color="auto"/>
              <w:bottom w:val="single" w:sz="6" w:space="0" w:color="auto"/>
              <w:right w:val="single" w:sz="6" w:space="0" w:color="auto"/>
            </w:tcBorders>
          </w:tcPr>
          <w:p w14:paraId="31244FF0" w14:textId="77777777" w:rsidR="00450DEF" w:rsidRPr="00750607" w:rsidRDefault="00450DEF" w:rsidP="00A64C22">
            <w:pPr>
              <w:autoSpaceDE w:val="0"/>
              <w:autoSpaceDN w:val="0"/>
              <w:adjustRightInd w:val="0"/>
              <w:jc w:val="center"/>
              <w:rPr>
                <w:b/>
                <w:lang w:val="sr-Cyrl-RS"/>
              </w:rPr>
            </w:pPr>
            <w:r>
              <w:rPr>
                <w:b/>
                <w:lang w:val="sr-Cyrl-RS"/>
              </w:rPr>
              <w:t>15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91B71E5" w14:textId="77777777" w:rsidR="00450DEF" w:rsidRPr="00750607" w:rsidRDefault="00450DEF" w:rsidP="00A64C22">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ED3184" w14:textId="77777777" w:rsidR="00450DEF" w:rsidRPr="00750607" w:rsidRDefault="00450DEF" w:rsidP="00A64C22">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9147D5" w14:textId="77777777"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7D76AC" w14:textId="77777777" w:rsidR="00450DEF" w:rsidRPr="00750607" w:rsidRDefault="00450DEF" w:rsidP="00A64C22">
            <w:pPr>
              <w:autoSpaceDE w:val="0"/>
              <w:autoSpaceDN w:val="0"/>
              <w:adjustRightInd w:val="0"/>
              <w:jc w:val="center"/>
              <w:rPr>
                <w:b/>
                <w:lang w:val="sr-Cyrl-RS"/>
              </w:rPr>
            </w:pPr>
          </w:p>
        </w:tc>
        <w:tc>
          <w:tcPr>
            <w:tcW w:w="851"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3E521E" w14:textId="77777777" w:rsidR="00450DEF" w:rsidRPr="00750607" w:rsidRDefault="00450DEF" w:rsidP="00A64C22">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3E12B22" w14:textId="77777777" w:rsidR="00450DEF" w:rsidRPr="00750607" w:rsidRDefault="00450DEF" w:rsidP="00A64C22">
            <w:pPr>
              <w:autoSpaceDE w:val="0"/>
              <w:autoSpaceDN w:val="0"/>
              <w:adjustRightInd w:val="0"/>
              <w:jc w:val="center"/>
              <w:rPr>
                <w:b/>
                <w:lang w:val="sr-Cyrl-RS"/>
              </w:rPr>
            </w:pPr>
            <w:r w:rsidRPr="00750607">
              <w:rPr>
                <w:b/>
                <w:lang w:val="sr-Cyrl-RS"/>
              </w:rPr>
              <w:t>8</w:t>
            </w:r>
          </w:p>
        </w:tc>
      </w:tr>
      <w:tr w:rsidR="00450DEF" w14:paraId="66A7FC32" w14:textId="77777777" w:rsidTr="00BD1AA5">
        <w:trPr>
          <w:gridBefore w:val="1"/>
          <w:gridAfter w:val="6"/>
          <w:wBefore w:w="1315" w:type="dxa"/>
          <w:wAfter w:w="4454" w:type="dxa"/>
          <w:trHeight w:val="143"/>
        </w:trPr>
        <w:tc>
          <w:tcPr>
            <w:tcW w:w="766" w:type="dxa"/>
          </w:tcPr>
          <w:p w14:paraId="39B367EF" w14:textId="77777777" w:rsidR="00450DEF" w:rsidRDefault="00450DEF" w:rsidP="00233E91">
            <w:pPr>
              <w:rPr>
                <w:sz w:val="20"/>
                <w:szCs w:val="20"/>
                <w:lang w:val="en-US"/>
              </w:rPr>
            </w:pPr>
          </w:p>
        </w:tc>
        <w:tc>
          <w:tcPr>
            <w:tcW w:w="1164" w:type="dxa"/>
            <w:noWrap/>
            <w:vAlign w:val="bottom"/>
          </w:tcPr>
          <w:p w14:paraId="4ED74DDA" w14:textId="77777777" w:rsidR="00450DEF" w:rsidRDefault="00450DEF" w:rsidP="00233E91">
            <w:pPr>
              <w:rPr>
                <w:sz w:val="20"/>
                <w:szCs w:val="20"/>
              </w:rPr>
            </w:pPr>
          </w:p>
        </w:tc>
        <w:tc>
          <w:tcPr>
            <w:tcW w:w="4217" w:type="dxa"/>
            <w:gridSpan w:val="4"/>
            <w:noWrap/>
            <w:vAlign w:val="bottom"/>
          </w:tcPr>
          <w:p w14:paraId="34D2848E" w14:textId="77777777" w:rsidR="00450DEF" w:rsidRDefault="00450DEF" w:rsidP="00233E91">
            <w:pPr>
              <w:rPr>
                <w:sz w:val="20"/>
                <w:szCs w:val="20"/>
              </w:rPr>
            </w:pPr>
          </w:p>
        </w:tc>
        <w:tc>
          <w:tcPr>
            <w:tcW w:w="375" w:type="dxa"/>
            <w:noWrap/>
            <w:vAlign w:val="bottom"/>
          </w:tcPr>
          <w:p w14:paraId="0B3405B2" w14:textId="77777777" w:rsidR="00450DEF" w:rsidRDefault="00450DEF" w:rsidP="00233E91">
            <w:pPr>
              <w:rPr>
                <w:sz w:val="20"/>
                <w:szCs w:val="20"/>
              </w:rPr>
            </w:pPr>
          </w:p>
        </w:tc>
        <w:tc>
          <w:tcPr>
            <w:tcW w:w="990" w:type="dxa"/>
            <w:gridSpan w:val="2"/>
            <w:noWrap/>
            <w:vAlign w:val="bottom"/>
          </w:tcPr>
          <w:p w14:paraId="65CB236D" w14:textId="77777777" w:rsidR="00450DEF" w:rsidRDefault="00450DEF" w:rsidP="00233E91">
            <w:pPr>
              <w:rPr>
                <w:sz w:val="20"/>
                <w:szCs w:val="20"/>
              </w:rPr>
            </w:pPr>
          </w:p>
        </w:tc>
        <w:tc>
          <w:tcPr>
            <w:tcW w:w="4305" w:type="dxa"/>
            <w:gridSpan w:val="7"/>
            <w:noWrap/>
            <w:vAlign w:val="bottom"/>
          </w:tcPr>
          <w:p w14:paraId="3D1AFB6B" w14:textId="77777777" w:rsidR="00450DEF" w:rsidRDefault="00450DEF" w:rsidP="00233E91">
            <w:pPr>
              <w:rPr>
                <w:sz w:val="20"/>
                <w:szCs w:val="20"/>
              </w:rPr>
            </w:pPr>
          </w:p>
        </w:tc>
        <w:tc>
          <w:tcPr>
            <w:tcW w:w="236" w:type="dxa"/>
            <w:noWrap/>
            <w:vAlign w:val="bottom"/>
          </w:tcPr>
          <w:p w14:paraId="4F2C0426" w14:textId="77777777" w:rsidR="00450DEF" w:rsidRDefault="00450DEF" w:rsidP="00233E91">
            <w:pPr>
              <w:rPr>
                <w:sz w:val="20"/>
                <w:szCs w:val="20"/>
              </w:rPr>
            </w:pPr>
          </w:p>
        </w:tc>
      </w:tr>
      <w:tr w:rsidR="00450DEF" w14:paraId="06F7B8D2" w14:textId="77777777" w:rsidTr="00BD1AA5">
        <w:trPr>
          <w:gridBefore w:val="1"/>
          <w:wBefore w:w="1315" w:type="dxa"/>
          <w:trHeight w:val="143"/>
        </w:trPr>
        <w:tc>
          <w:tcPr>
            <w:tcW w:w="766" w:type="dxa"/>
          </w:tcPr>
          <w:p w14:paraId="192AE0EA" w14:textId="77777777" w:rsidR="00450DEF" w:rsidRDefault="00450DEF" w:rsidP="00233E91">
            <w:pPr>
              <w:rPr>
                <w:sz w:val="20"/>
                <w:szCs w:val="20"/>
                <w:lang w:val="en-US"/>
              </w:rPr>
            </w:pPr>
          </w:p>
        </w:tc>
        <w:tc>
          <w:tcPr>
            <w:tcW w:w="7079" w:type="dxa"/>
            <w:gridSpan w:val="9"/>
            <w:noWrap/>
            <w:vAlign w:val="bottom"/>
          </w:tcPr>
          <w:p w14:paraId="21F05D9A" w14:textId="77777777" w:rsidR="0030669E" w:rsidRPr="00750607" w:rsidRDefault="0030669E" w:rsidP="0030669E">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14:paraId="1D033D96" w14:textId="77777777" w:rsidR="00450DEF" w:rsidRPr="003521FB" w:rsidRDefault="00450DEF" w:rsidP="00233E91">
            <w:pPr>
              <w:rPr>
                <w:sz w:val="20"/>
                <w:szCs w:val="20"/>
              </w:rPr>
            </w:pPr>
          </w:p>
        </w:tc>
        <w:tc>
          <w:tcPr>
            <w:tcW w:w="1164" w:type="dxa"/>
            <w:gridSpan w:val="2"/>
            <w:noWrap/>
            <w:vAlign w:val="bottom"/>
          </w:tcPr>
          <w:p w14:paraId="205E6F66" w14:textId="77777777" w:rsidR="00450DEF" w:rsidRDefault="00450DEF" w:rsidP="00233E91">
            <w:pPr>
              <w:rPr>
                <w:sz w:val="20"/>
                <w:szCs w:val="20"/>
              </w:rPr>
            </w:pPr>
          </w:p>
        </w:tc>
        <w:tc>
          <w:tcPr>
            <w:tcW w:w="3659" w:type="dxa"/>
            <w:gridSpan w:val="6"/>
            <w:noWrap/>
            <w:vAlign w:val="bottom"/>
          </w:tcPr>
          <w:p w14:paraId="61E44F9B" w14:textId="77777777" w:rsidR="00450DEF" w:rsidRDefault="00450DEF" w:rsidP="00233E91">
            <w:pPr>
              <w:rPr>
                <w:sz w:val="20"/>
                <w:szCs w:val="20"/>
              </w:rPr>
            </w:pPr>
          </w:p>
        </w:tc>
        <w:tc>
          <w:tcPr>
            <w:tcW w:w="236" w:type="dxa"/>
            <w:noWrap/>
            <w:vAlign w:val="bottom"/>
          </w:tcPr>
          <w:p w14:paraId="0ECEC5F4" w14:textId="77777777" w:rsidR="00450DEF" w:rsidRDefault="00450DEF" w:rsidP="00233E91">
            <w:pPr>
              <w:rPr>
                <w:sz w:val="20"/>
                <w:szCs w:val="20"/>
              </w:rPr>
            </w:pPr>
          </w:p>
        </w:tc>
        <w:tc>
          <w:tcPr>
            <w:tcW w:w="990" w:type="dxa"/>
            <w:gridSpan w:val="2"/>
            <w:noWrap/>
            <w:vAlign w:val="bottom"/>
          </w:tcPr>
          <w:p w14:paraId="2D8CD08C" w14:textId="77777777" w:rsidR="00450DEF" w:rsidRDefault="00450DEF" w:rsidP="00233E91">
            <w:pPr>
              <w:rPr>
                <w:sz w:val="20"/>
                <w:szCs w:val="20"/>
              </w:rPr>
            </w:pPr>
          </w:p>
        </w:tc>
        <w:tc>
          <w:tcPr>
            <w:tcW w:w="1440" w:type="dxa"/>
            <w:noWrap/>
            <w:vAlign w:val="bottom"/>
          </w:tcPr>
          <w:p w14:paraId="0E295976" w14:textId="77777777" w:rsidR="00450DEF" w:rsidRDefault="00450DEF" w:rsidP="00233E91">
            <w:pPr>
              <w:rPr>
                <w:sz w:val="20"/>
                <w:szCs w:val="20"/>
              </w:rPr>
            </w:pPr>
          </w:p>
        </w:tc>
        <w:tc>
          <w:tcPr>
            <w:tcW w:w="1173" w:type="dxa"/>
            <w:noWrap/>
            <w:vAlign w:val="bottom"/>
          </w:tcPr>
          <w:p w14:paraId="6359CC19" w14:textId="77777777" w:rsidR="00450DEF" w:rsidRDefault="00450DEF" w:rsidP="00233E91">
            <w:pPr>
              <w:rPr>
                <w:sz w:val="20"/>
                <w:szCs w:val="20"/>
              </w:rPr>
            </w:pPr>
          </w:p>
        </w:tc>
      </w:tr>
    </w:tbl>
    <w:p w14:paraId="0E2B6720" w14:textId="77777777" w:rsidR="00BD1AA5" w:rsidRDefault="00BD1AA5" w:rsidP="002233E0">
      <w:pPr>
        <w:rPr>
          <w:b/>
        </w:rPr>
      </w:pPr>
    </w:p>
    <w:p w14:paraId="321FF6F4" w14:textId="77777777" w:rsidR="00BD1AA5" w:rsidRDefault="00BD1AA5" w:rsidP="002233E0">
      <w:pPr>
        <w:rPr>
          <w:b/>
        </w:rPr>
      </w:pPr>
    </w:p>
    <w:p w14:paraId="60BED8E1" w14:textId="77777777" w:rsidR="00BD1AA5" w:rsidRDefault="00BD1AA5" w:rsidP="002233E0">
      <w:pPr>
        <w:rPr>
          <w:b/>
        </w:rPr>
      </w:pPr>
    </w:p>
    <w:p w14:paraId="690E6AB2" w14:textId="77777777" w:rsidR="00BD1AA5" w:rsidRDefault="00BD1AA5" w:rsidP="002233E0">
      <w:pPr>
        <w:rPr>
          <w:b/>
        </w:rPr>
      </w:pPr>
    </w:p>
    <w:p w14:paraId="69201E9B" w14:textId="77777777"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930"/>
        <w:gridCol w:w="891"/>
        <w:gridCol w:w="1276"/>
        <w:gridCol w:w="992"/>
        <w:gridCol w:w="1276"/>
        <w:gridCol w:w="236"/>
        <w:gridCol w:w="58"/>
        <w:gridCol w:w="734"/>
        <w:gridCol w:w="106"/>
        <w:gridCol w:w="90"/>
        <w:gridCol w:w="1044"/>
        <w:gridCol w:w="1134"/>
        <w:gridCol w:w="851"/>
        <w:gridCol w:w="850"/>
        <w:gridCol w:w="992"/>
        <w:gridCol w:w="851"/>
        <w:gridCol w:w="151"/>
        <w:gridCol w:w="85"/>
        <w:gridCol w:w="151"/>
        <w:gridCol w:w="463"/>
      </w:tblGrid>
      <w:tr w:rsidR="00701BA5" w:rsidRPr="00BD1AA5" w14:paraId="3AB515E5" w14:textId="77777777" w:rsidTr="0041591C">
        <w:trPr>
          <w:trHeight w:val="573"/>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E4B63C1" w14:textId="77777777"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D3ED05C" w14:textId="77777777" w:rsidR="00BD1AA5" w:rsidRPr="00BD1AA5" w:rsidRDefault="00BD1AA5" w:rsidP="00BD1AA5">
            <w:pPr>
              <w:autoSpaceDE w:val="0"/>
              <w:autoSpaceDN w:val="0"/>
              <w:adjustRightInd w:val="0"/>
              <w:jc w:val="center"/>
              <w:rPr>
                <w:sz w:val="18"/>
                <w:szCs w:val="18"/>
              </w:rPr>
            </w:pPr>
          </w:p>
          <w:p w14:paraId="5DCC2CF7" w14:textId="77777777" w:rsidR="00BD1AA5" w:rsidRPr="00BD1AA5" w:rsidRDefault="00BD1AA5" w:rsidP="00BD1AA5">
            <w:pPr>
              <w:autoSpaceDE w:val="0"/>
              <w:autoSpaceDN w:val="0"/>
              <w:adjustRightInd w:val="0"/>
              <w:jc w:val="center"/>
              <w:rPr>
                <w:sz w:val="18"/>
                <w:szCs w:val="18"/>
              </w:rPr>
            </w:pPr>
          </w:p>
          <w:p w14:paraId="7CE5EDDF" w14:textId="6C73F040"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14:paraId="1BE384AB" w14:textId="77777777"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26542F5" w14:textId="77777777" w:rsidR="00BD1AA5" w:rsidRPr="00BD1AA5" w:rsidRDefault="00BD1AA5" w:rsidP="00BD1AA5">
            <w:pPr>
              <w:autoSpaceDE w:val="0"/>
              <w:autoSpaceDN w:val="0"/>
              <w:adjustRightInd w:val="0"/>
              <w:jc w:val="center"/>
              <w:rPr>
                <w:sz w:val="18"/>
                <w:szCs w:val="18"/>
              </w:rPr>
            </w:pPr>
          </w:p>
          <w:p w14:paraId="01C65247" w14:textId="77777777" w:rsidR="00BD1AA5" w:rsidRPr="00BD1AA5" w:rsidRDefault="00BD1AA5" w:rsidP="00BD1AA5">
            <w:pPr>
              <w:autoSpaceDE w:val="0"/>
              <w:autoSpaceDN w:val="0"/>
              <w:adjustRightInd w:val="0"/>
              <w:jc w:val="center"/>
              <w:rPr>
                <w:sz w:val="18"/>
                <w:szCs w:val="18"/>
              </w:rPr>
            </w:pPr>
          </w:p>
          <w:p w14:paraId="304F13C9" w14:textId="77777777"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14:paraId="64B6D403" w14:textId="77777777"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4F07305" w14:textId="77777777" w:rsidR="00BD1AA5" w:rsidRPr="00BD1AA5" w:rsidRDefault="00BD1AA5" w:rsidP="00BD1AA5">
            <w:pPr>
              <w:autoSpaceDE w:val="0"/>
              <w:autoSpaceDN w:val="0"/>
              <w:adjustRightInd w:val="0"/>
              <w:jc w:val="center"/>
              <w:rPr>
                <w:sz w:val="18"/>
                <w:szCs w:val="18"/>
              </w:rPr>
            </w:pPr>
          </w:p>
          <w:p w14:paraId="2779714B" w14:textId="77777777" w:rsidR="00BD1AA5" w:rsidRPr="00BD1AA5" w:rsidRDefault="00BD1AA5" w:rsidP="00BD1AA5">
            <w:pPr>
              <w:autoSpaceDE w:val="0"/>
              <w:autoSpaceDN w:val="0"/>
              <w:adjustRightInd w:val="0"/>
              <w:jc w:val="center"/>
              <w:rPr>
                <w:sz w:val="18"/>
                <w:szCs w:val="18"/>
              </w:rPr>
            </w:pPr>
          </w:p>
          <w:p w14:paraId="78FC01FD" w14:textId="77777777" w:rsidR="00BD1AA5" w:rsidRPr="00BD1AA5" w:rsidRDefault="00BD1AA5" w:rsidP="00BD1AA5">
            <w:pPr>
              <w:autoSpaceDE w:val="0"/>
              <w:autoSpaceDN w:val="0"/>
              <w:adjustRightInd w:val="0"/>
              <w:jc w:val="center"/>
              <w:rPr>
                <w:sz w:val="18"/>
                <w:szCs w:val="18"/>
              </w:rPr>
            </w:pPr>
            <w:r w:rsidRPr="00BD1AA5">
              <w:rPr>
                <w:sz w:val="18"/>
                <w:szCs w:val="18"/>
              </w:rPr>
              <w:t>Самостални</w:t>
            </w:r>
          </w:p>
          <w:p w14:paraId="76E54C81" w14:textId="77777777" w:rsidR="00BD1AA5" w:rsidRPr="00BD1AA5" w:rsidRDefault="00BD1AA5" w:rsidP="00BD1AA5">
            <w:pPr>
              <w:autoSpaceDE w:val="0"/>
              <w:autoSpaceDN w:val="0"/>
              <w:adjustRightInd w:val="0"/>
              <w:jc w:val="center"/>
              <w:rPr>
                <w:sz w:val="18"/>
                <w:szCs w:val="18"/>
              </w:rPr>
            </w:pPr>
            <w:r w:rsidRPr="00BD1AA5">
              <w:rPr>
                <w:sz w:val="18"/>
                <w:szCs w:val="18"/>
                <w:lang w:val="sr-Cyrl-RS"/>
              </w:rPr>
              <w:t>с</w:t>
            </w:r>
            <w:r w:rsidRPr="00BD1AA5">
              <w:rPr>
                <w:sz w:val="18"/>
                <w:szCs w:val="18"/>
              </w:rPr>
              <w:t>аветник</w:t>
            </w:r>
          </w:p>
          <w:p w14:paraId="55B4EBF8" w14:textId="77777777" w:rsidR="00BD1AA5" w:rsidRPr="00BD1AA5" w:rsidRDefault="00BD1AA5" w:rsidP="00BD1AA5">
            <w:pPr>
              <w:autoSpaceDE w:val="0"/>
              <w:autoSpaceDN w:val="0"/>
              <w:adjustRightInd w:val="0"/>
              <w:jc w:val="center"/>
              <w:rPr>
                <w:sz w:val="18"/>
                <w:szCs w:val="18"/>
                <w:lang w:val="sr-Cyrl-RS"/>
              </w:rPr>
            </w:pPr>
          </w:p>
        </w:tc>
        <w:tc>
          <w:tcPr>
            <w:tcW w:w="1134"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18CD73B8" w14:textId="77777777" w:rsidR="00BD1AA5" w:rsidRPr="00BD1AA5" w:rsidRDefault="00BD1AA5" w:rsidP="00BD1AA5">
            <w:pPr>
              <w:autoSpaceDE w:val="0"/>
              <w:autoSpaceDN w:val="0"/>
              <w:adjustRightInd w:val="0"/>
              <w:jc w:val="center"/>
              <w:rPr>
                <w:sz w:val="18"/>
                <w:szCs w:val="18"/>
                <w:lang w:val="sr-Cyrl-RS"/>
              </w:rPr>
            </w:pPr>
          </w:p>
          <w:p w14:paraId="1CDD1F88" w14:textId="77777777" w:rsidR="00BD1AA5" w:rsidRPr="00BD1AA5" w:rsidRDefault="00BD1AA5" w:rsidP="00BD1AA5">
            <w:pPr>
              <w:autoSpaceDE w:val="0"/>
              <w:autoSpaceDN w:val="0"/>
              <w:adjustRightInd w:val="0"/>
              <w:jc w:val="center"/>
              <w:rPr>
                <w:sz w:val="18"/>
                <w:szCs w:val="18"/>
                <w:lang w:val="sr-Cyrl-RS"/>
              </w:rPr>
            </w:pPr>
          </w:p>
          <w:p w14:paraId="6A0F5508" w14:textId="77777777"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14:paraId="693E0FB0" w14:textId="77777777"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CECAF7A" w14:textId="77777777" w:rsidR="00BD1AA5" w:rsidRPr="00BD1AA5" w:rsidRDefault="00BD1AA5" w:rsidP="00BD1AA5">
            <w:pPr>
              <w:autoSpaceDE w:val="0"/>
              <w:autoSpaceDN w:val="0"/>
              <w:adjustRightInd w:val="0"/>
              <w:jc w:val="center"/>
              <w:rPr>
                <w:sz w:val="18"/>
                <w:szCs w:val="18"/>
                <w:lang w:val="sr-Cyrl-RS"/>
              </w:rPr>
            </w:pPr>
          </w:p>
          <w:p w14:paraId="6F149B4E" w14:textId="77777777" w:rsidR="00BD1AA5" w:rsidRPr="00BD1AA5" w:rsidRDefault="00BD1AA5" w:rsidP="00BD1AA5">
            <w:pPr>
              <w:autoSpaceDE w:val="0"/>
              <w:autoSpaceDN w:val="0"/>
              <w:adjustRightInd w:val="0"/>
              <w:jc w:val="center"/>
              <w:rPr>
                <w:sz w:val="18"/>
                <w:szCs w:val="18"/>
                <w:lang w:val="sr-Cyrl-RS"/>
              </w:rPr>
            </w:pPr>
          </w:p>
          <w:p w14:paraId="04970430" w14:textId="77777777"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885ADD" w14:textId="77777777" w:rsidR="00BD1AA5" w:rsidRPr="00BD1AA5" w:rsidRDefault="00BD1AA5" w:rsidP="00BD1AA5">
            <w:pPr>
              <w:autoSpaceDE w:val="0"/>
              <w:autoSpaceDN w:val="0"/>
              <w:adjustRightInd w:val="0"/>
              <w:jc w:val="center"/>
              <w:rPr>
                <w:sz w:val="18"/>
                <w:szCs w:val="18"/>
              </w:rPr>
            </w:pPr>
          </w:p>
          <w:p w14:paraId="7A129750" w14:textId="77777777" w:rsidR="00BD1AA5" w:rsidRPr="00BD1AA5" w:rsidRDefault="00BD1AA5" w:rsidP="00BD1AA5">
            <w:pPr>
              <w:autoSpaceDE w:val="0"/>
              <w:autoSpaceDN w:val="0"/>
              <w:adjustRightInd w:val="0"/>
              <w:jc w:val="center"/>
              <w:rPr>
                <w:sz w:val="18"/>
                <w:szCs w:val="18"/>
              </w:rPr>
            </w:pPr>
          </w:p>
          <w:p w14:paraId="3643DFC2"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4EBED84" w14:textId="77777777" w:rsidR="00BD1AA5" w:rsidRPr="00BD1AA5" w:rsidRDefault="00BD1AA5" w:rsidP="00BD1AA5">
            <w:pPr>
              <w:autoSpaceDE w:val="0"/>
              <w:autoSpaceDN w:val="0"/>
              <w:adjustRightInd w:val="0"/>
              <w:jc w:val="center"/>
              <w:rPr>
                <w:sz w:val="18"/>
                <w:szCs w:val="18"/>
              </w:rPr>
            </w:pPr>
          </w:p>
          <w:p w14:paraId="4A03CB33" w14:textId="77777777" w:rsidR="00BD1AA5" w:rsidRPr="00BD1AA5" w:rsidRDefault="00BD1AA5" w:rsidP="00BD1AA5">
            <w:pPr>
              <w:autoSpaceDE w:val="0"/>
              <w:autoSpaceDN w:val="0"/>
              <w:adjustRightInd w:val="0"/>
              <w:jc w:val="center"/>
              <w:rPr>
                <w:sz w:val="18"/>
                <w:szCs w:val="18"/>
              </w:rPr>
            </w:pPr>
          </w:p>
          <w:p w14:paraId="0E975319"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5E5BAB50" w14:textId="77777777"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DC815F8" w14:textId="77777777" w:rsidR="00BD1AA5" w:rsidRPr="00BD1AA5" w:rsidRDefault="00BD1AA5" w:rsidP="00BD1AA5">
            <w:pPr>
              <w:autoSpaceDE w:val="0"/>
              <w:autoSpaceDN w:val="0"/>
              <w:adjustRightInd w:val="0"/>
              <w:jc w:val="center"/>
              <w:rPr>
                <w:sz w:val="18"/>
                <w:szCs w:val="18"/>
              </w:rPr>
            </w:pPr>
          </w:p>
          <w:p w14:paraId="7FFFB93C" w14:textId="77777777" w:rsidR="00BD1AA5" w:rsidRPr="00BD1AA5" w:rsidRDefault="00BD1AA5" w:rsidP="00BD1AA5">
            <w:pPr>
              <w:autoSpaceDE w:val="0"/>
              <w:autoSpaceDN w:val="0"/>
              <w:adjustRightInd w:val="0"/>
              <w:jc w:val="center"/>
              <w:rPr>
                <w:sz w:val="18"/>
                <w:szCs w:val="18"/>
              </w:rPr>
            </w:pPr>
          </w:p>
          <w:p w14:paraId="1072339A" w14:textId="77777777"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83257B7" w14:textId="77777777" w:rsidR="00BD1AA5" w:rsidRPr="00BD1AA5" w:rsidRDefault="00BD1AA5" w:rsidP="00BD1AA5">
            <w:pPr>
              <w:autoSpaceDE w:val="0"/>
              <w:autoSpaceDN w:val="0"/>
              <w:adjustRightInd w:val="0"/>
              <w:jc w:val="center"/>
              <w:rPr>
                <w:sz w:val="18"/>
                <w:szCs w:val="18"/>
              </w:rPr>
            </w:pPr>
          </w:p>
          <w:p w14:paraId="0E5BC6E0" w14:textId="77777777" w:rsidR="00BD1AA5" w:rsidRPr="00BD1AA5" w:rsidRDefault="00BD1AA5" w:rsidP="00BD1AA5">
            <w:pPr>
              <w:autoSpaceDE w:val="0"/>
              <w:autoSpaceDN w:val="0"/>
              <w:adjustRightInd w:val="0"/>
              <w:jc w:val="center"/>
              <w:rPr>
                <w:sz w:val="18"/>
                <w:szCs w:val="18"/>
              </w:rPr>
            </w:pPr>
          </w:p>
          <w:p w14:paraId="71E9261C" w14:textId="77777777" w:rsidR="00BD1AA5" w:rsidRPr="00BD1AA5" w:rsidRDefault="00BD1AA5" w:rsidP="00BD1AA5">
            <w:pPr>
              <w:autoSpaceDE w:val="0"/>
              <w:autoSpaceDN w:val="0"/>
              <w:adjustRightInd w:val="0"/>
              <w:jc w:val="center"/>
              <w:rPr>
                <w:sz w:val="18"/>
                <w:szCs w:val="18"/>
              </w:rPr>
            </w:pPr>
            <w:r w:rsidRPr="00BD1AA5">
              <w:rPr>
                <w:sz w:val="18"/>
                <w:szCs w:val="18"/>
              </w:rPr>
              <w:t>Млађи</w:t>
            </w:r>
          </w:p>
          <w:p w14:paraId="1867FCDB" w14:textId="77777777"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85C1A9F" w14:textId="77777777" w:rsidR="00BD1AA5" w:rsidRPr="00BD1AA5" w:rsidRDefault="00BD1AA5" w:rsidP="00BD1AA5">
            <w:pPr>
              <w:autoSpaceDE w:val="0"/>
              <w:autoSpaceDN w:val="0"/>
              <w:adjustRightInd w:val="0"/>
              <w:jc w:val="center"/>
              <w:rPr>
                <w:sz w:val="18"/>
                <w:szCs w:val="18"/>
              </w:rPr>
            </w:pPr>
          </w:p>
          <w:p w14:paraId="30764764" w14:textId="77777777" w:rsidR="00BD1AA5" w:rsidRPr="00BD1AA5" w:rsidRDefault="00BD1AA5" w:rsidP="00BD1AA5">
            <w:pPr>
              <w:autoSpaceDE w:val="0"/>
              <w:autoSpaceDN w:val="0"/>
              <w:adjustRightInd w:val="0"/>
              <w:jc w:val="center"/>
              <w:rPr>
                <w:sz w:val="18"/>
                <w:szCs w:val="18"/>
              </w:rPr>
            </w:pPr>
          </w:p>
          <w:p w14:paraId="449D83F2" w14:textId="77777777"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DBB2BA" w14:textId="77777777" w:rsidR="00BD1AA5" w:rsidRPr="00BD1AA5" w:rsidRDefault="00BD1AA5" w:rsidP="00BD1AA5">
            <w:pPr>
              <w:autoSpaceDE w:val="0"/>
              <w:autoSpaceDN w:val="0"/>
              <w:adjustRightInd w:val="0"/>
              <w:jc w:val="center"/>
              <w:rPr>
                <w:sz w:val="18"/>
                <w:szCs w:val="18"/>
              </w:rPr>
            </w:pPr>
          </w:p>
          <w:p w14:paraId="2C648547" w14:textId="77777777" w:rsidR="00BD1AA5" w:rsidRPr="00BD1AA5" w:rsidRDefault="00BD1AA5" w:rsidP="00BD1AA5">
            <w:pPr>
              <w:autoSpaceDE w:val="0"/>
              <w:autoSpaceDN w:val="0"/>
              <w:adjustRightInd w:val="0"/>
              <w:jc w:val="center"/>
              <w:rPr>
                <w:sz w:val="18"/>
                <w:szCs w:val="18"/>
              </w:rPr>
            </w:pPr>
          </w:p>
          <w:p w14:paraId="2759CA5D" w14:textId="77777777"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701BA5" w:rsidRPr="00BD1AA5" w14:paraId="61E13986" w14:textId="77777777" w:rsidTr="0041591C">
        <w:trPr>
          <w:trHeight w:val="653"/>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5015D04D"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3E393AEC" w14:textId="42E5883C" w:rsidR="00BD1AA5" w:rsidRPr="00BD1AA5" w:rsidRDefault="00BD1AA5" w:rsidP="00BD1AA5">
            <w:pPr>
              <w:autoSpaceDE w:val="0"/>
              <w:autoSpaceDN w:val="0"/>
              <w:adjustRightInd w:val="0"/>
              <w:jc w:val="center"/>
              <w:rPr>
                <w:b/>
                <w:lang w:val="sr-Cyrl-RS"/>
              </w:rPr>
            </w:pPr>
            <w:r>
              <w:rPr>
                <w:b/>
                <w:lang w:val="sr-Cyrl-RS"/>
              </w:rPr>
              <w:t>16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965377" w14:textId="77777777" w:rsidR="00BD1AA5" w:rsidRPr="00BD1AA5" w:rsidRDefault="00BD1AA5" w:rsidP="00BD1AA5">
            <w:pPr>
              <w:autoSpaceDE w:val="0"/>
              <w:autoSpaceDN w:val="0"/>
              <w:adjustRightInd w:val="0"/>
              <w:jc w:val="center"/>
              <w:rPr>
                <w:b/>
                <w:lang w:val="sr-Cyrl-RS"/>
              </w:rPr>
            </w:pPr>
          </w:p>
          <w:p w14:paraId="060CCD02" w14:textId="77777777" w:rsidR="00BD1AA5" w:rsidRPr="00BD1AA5" w:rsidRDefault="00BD1AA5" w:rsidP="00BD1AA5">
            <w:pPr>
              <w:autoSpaceDE w:val="0"/>
              <w:autoSpaceDN w:val="0"/>
              <w:adjustRightInd w:val="0"/>
              <w:jc w:val="center"/>
              <w:rPr>
                <w:b/>
                <w:lang w:val="sr-Cyrl-RS"/>
              </w:rPr>
            </w:pPr>
            <w:r w:rsidRPr="00BD1AA5">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42171DC" w14:textId="77777777" w:rsidR="00BD1AA5" w:rsidRPr="00BD1AA5" w:rsidRDefault="00BD1AA5" w:rsidP="00BD1AA5">
            <w:pPr>
              <w:autoSpaceDE w:val="0"/>
              <w:autoSpaceDN w:val="0"/>
              <w:adjustRightInd w:val="0"/>
              <w:jc w:val="center"/>
              <w:rPr>
                <w:b/>
                <w:lang w:val="sr-Cyrl-RS"/>
              </w:rPr>
            </w:pPr>
          </w:p>
          <w:p w14:paraId="0219DE3E"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4"/>
            <w:tcBorders>
              <w:top w:val="single" w:sz="6" w:space="0" w:color="auto"/>
              <w:left w:val="single" w:sz="6" w:space="0" w:color="auto"/>
              <w:bottom w:val="single" w:sz="6" w:space="0" w:color="auto"/>
              <w:right w:val="single" w:sz="6" w:space="0" w:color="auto"/>
            </w:tcBorders>
          </w:tcPr>
          <w:p w14:paraId="356F916B" w14:textId="77777777" w:rsidR="00BD1AA5" w:rsidRPr="00BD1AA5" w:rsidRDefault="00BD1AA5" w:rsidP="00BD1AA5">
            <w:pPr>
              <w:autoSpaceDE w:val="0"/>
              <w:autoSpaceDN w:val="0"/>
              <w:adjustRightInd w:val="0"/>
              <w:jc w:val="center"/>
              <w:rPr>
                <w:b/>
                <w:lang w:val="sr-Cyrl-RS"/>
              </w:rPr>
            </w:pPr>
          </w:p>
          <w:p w14:paraId="142A85C0" w14:textId="4DFFD4BB" w:rsidR="00BD1AA5" w:rsidRPr="00BD1AA5" w:rsidRDefault="00B87E1C"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3E59D2FE" w14:textId="77777777" w:rsidR="00BD1AA5" w:rsidRPr="00BD1AA5" w:rsidRDefault="00BD1AA5" w:rsidP="00BD1AA5">
            <w:pPr>
              <w:autoSpaceDE w:val="0"/>
              <w:autoSpaceDN w:val="0"/>
              <w:adjustRightInd w:val="0"/>
              <w:jc w:val="center"/>
              <w:rPr>
                <w:b/>
                <w:lang w:val="sr-Cyrl-RS"/>
              </w:rPr>
            </w:pPr>
          </w:p>
          <w:p w14:paraId="1700359D" w14:textId="54B84681"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158B9E"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9A2676"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3C22C4D"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B2A38A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DCB23E0" w14:textId="77777777" w:rsidR="00BD1AA5" w:rsidRPr="00BD1AA5" w:rsidRDefault="00BD1AA5" w:rsidP="00BD1AA5">
            <w:pPr>
              <w:autoSpaceDE w:val="0"/>
              <w:autoSpaceDN w:val="0"/>
              <w:adjustRightInd w:val="0"/>
              <w:jc w:val="center"/>
              <w:rPr>
                <w:b/>
              </w:rPr>
            </w:pP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52C025E" w14:textId="77777777" w:rsidR="00BD1AA5" w:rsidRPr="00BD1AA5" w:rsidRDefault="00BD1AA5" w:rsidP="00BD1AA5">
            <w:pPr>
              <w:autoSpaceDE w:val="0"/>
              <w:autoSpaceDN w:val="0"/>
              <w:adjustRightInd w:val="0"/>
              <w:jc w:val="center"/>
              <w:rPr>
                <w:b/>
                <w:lang w:val="sr-Cyrl-RS"/>
              </w:rPr>
            </w:pPr>
          </w:p>
          <w:p w14:paraId="6463C09D"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3AC821EA" w14:textId="77777777" w:rsidTr="0041591C">
        <w:trPr>
          <w:trHeight w:val="479"/>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68B880"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76F4F2AF" w14:textId="7AA84567"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0F0DF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97E09A" w14:textId="08A4849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4"/>
            <w:tcBorders>
              <w:top w:val="single" w:sz="6" w:space="0" w:color="auto"/>
              <w:left w:val="single" w:sz="6" w:space="0" w:color="auto"/>
              <w:bottom w:val="single" w:sz="6" w:space="0" w:color="auto"/>
              <w:right w:val="single" w:sz="6" w:space="0" w:color="auto"/>
            </w:tcBorders>
          </w:tcPr>
          <w:p w14:paraId="679030EF" w14:textId="77777777" w:rsidR="00BD1AA5" w:rsidRPr="00BD1AA5" w:rsidRDefault="00BD1AA5" w:rsidP="00BD1AA5">
            <w:pPr>
              <w:autoSpaceDE w:val="0"/>
              <w:autoSpaceDN w:val="0"/>
              <w:adjustRightInd w:val="0"/>
              <w:jc w:val="center"/>
              <w:rPr>
                <w:b/>
                <w:lang w:val="sr-Cyrl-RS"/>
              </w:rPr>
            </w:pPr>
          </w:p>
          <w:p w14:paraId="21B23B7C" w14:textId="2A7EA092"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14:paraId="4DA0C4C9" w14:textId="77777777" w:rsidR="00BD1AA5" w:rsidRPr="00BD1AA5" w:rsidRDefault="00BD1AA5" w:rsidP="00BD1AA5">
            <w:pPr>
              <w:autoSpaceDE w:val="0"/>
              <w:autoSpaceDN w:val="0"/>
              <w:adjustRightInd w:val="0"/>
              <w:jc w:val="center"/>
              <w:rPr>
                <w:b/>
                <w:lang w:val="sr-Cyrl-RS"/>
              </w:rPr>
            </w:pPr>
          </w:p>
          <w:p w14:paraId="2BAA2A76" w14:textId="2A3CC1BD" w:rsidR="00BD1AA5" w:rsidRPr="00BD1AA5" w:rsidRDefault="00B87E1C"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2BC9BC"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E6F51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55F56A"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B48681"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F98AFAC" w14:textId="77777777" w:rsidR="00BD1AA5" w:rsidRPr="00BD1AA5" w:rsidRDefault="00BD1AA5" w:rsidP="00BD1AA5">
            <w:pPr>
              <w:autoSpaceDE w:val="0"/>
              <w:autoSpaceDN w:val="0"/>
              <w:adjustRightInd w:val="0"/>
              <w:jc w:val="center"/>
              <w:rPr>
                <w:b/>
              </w:rPr>
            </w:pP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9824C9"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36F9D807" w14:textId="77777777" w:rsidTr="0041591C">
        <w:trPr>
          <w:trHeight w:val="479"/>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AC9E141" w14:textId="77777777" w:rsidR="00BD1AA5" w:rsidRPr="00BD1AA5" w:rsidRDefault="00BD1AA5" w:rsidP="00BD1AA5">
            <w:pPr>
              <w:autoSpaceDE w:val="0"/>
              <w:autoSpaceDN w:val="0"/>
              <w:adjustRightInd w:val="0"/>
              <w:rPr>
                <w:sz w:val="20"/>
                <w:szCs w:val="20"/>
              </w:rPr>
            </w:pPr>
            <w:r w:rsidRPr="00BD1AA5">
              <w:rPr>
                <w:sz w:val="20"/>
                <w:szCs w:val="20"/>
              </w:rPr>
              <w:t>Сектор за</w:t>
            </w:r>
            <w:r w:rsidRPr="00BD1AA5">
              <w:rPr>
                <w:sz w:val="20"/>
                <w:szCs w:val="20"/>
                <w:lang w:val="sr-Cyrl-RS"/>
              </w:rPr>
              <w:t xml:space="preserve"> систем </w:t>
            </w:r>
            <w:r w:rsidRPr="00BD1AA5">
              <w:rPr>
                <w:sz w:val="20"/>
                <w:szCs w:val="20"/>
              </w:rPr>
              <w:t>локалн</w:t>
            </w:r>
            <w:r w:rsidRPr="00BD1AA5">
              <w:rPr>
                <w:sz w:val="20"/>
                <w:szCs w:val="20"/>
                <w:lang w:val="sr-Cyrl-RS"/>
              </w:rPr>
              <w:t xml:space="preserve">е </w:t>
            </w:r>
            <w:r w:rsidRPr="00BD1AA5">
              <w:rPr>
                <w:sz w:val="20"/>
                <w:szCs w:val="20"/>
              </w:rPr>
              <w:t>самоуправ</w:t>
            </w:r>
            <w:r w:rsidRPr="00BD1AA5">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14:paraId="4E3964E0" w14:textId="247B77EE" w:rsidR="00BD1AA5" w:rsidRPr="00BD1AA5" w:rsidRDefault="00BD1AA5" w:rsidP="00BD1AA5">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ADFB900" w14:textId="77777777" w:rsidR="00BD1AA5" w:rsidRPr="00BD1AA5" w:rsidRDefault="00BD1AA5" w:rsidP="00BD1AA5">
            <w:pPr>
              <w:autoSpaceDE w:val="0"/>
              <w:autoSpaceDN w:val="0"/>
              <w:adjustRightInd w:val="0"/>
              <w:jc w:val="center"/>
              <w:rPr>
                <w:b/>
                <w:lang w:val="sr-Cyrl-RS"/>
              </w:rPr>
            </w:pPr>
            <w:r w:rsidRPr="00BD1AA5">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3C8DD63"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4"/>
            <w:tcBorders>
              <w:top w:val="single" w:sz="6" w:space="0" w:color="auto"/>
              <w:left w:val="single" w:sz="6" w:space="0" w:color="auto"/>
              <w:bottom w:val="single" w:sz="6" w:space="0" w:color="auto"/>
              <w:right w:val="single" w:sz="6" w:space="0" w:color="auto"/>
            </w:tcBorders>
          </w:tcPr>
          <w:p w14:paraId="0BE1F523" w14:textId="77777777" w:rsidR="00BD1AA5" w:rsidRPr="00BD1AA5" w:rsidRDefault="00BD1AA5" w:rsidP="00BD1AA5">
            <w:pPr>
              <w:autoSpaceDE w:val="0"/>
              <w:autoSpaceDN w:val="0"/>
              <w:adjustRightInd w:val="0"/>
              <w:jc w:val="center"/>
              <w:rPr>
                <w:b/>
                <w:lang w:val="sr-Cyrl-RS"/>
              </w:rPr>
            </w:pPr>
          </w:p>
          <w:p w14:paraId="7685EED7"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B28B7FA" w14:textId="77777777" w:rsidR="00BD1AA5" w:rsidRPr="00BD1AA5" w:rsidRDefault="00BD1AA5" w:rsidP="00BD1AA5">
            <w:pPr>
              <w:autoSpaceDE w:val="0"/>
              <w:autoSpaceDN w:val="0"/>
              <w:adjustRightInd w:val="0"/>
              <w:jc w:val="center"/>
              <w:rPr>
                <w:b/>
                <w:lang w:val="sr-Cyrl-RS"/>
              </w:rPr>
            </w:pPr>
          </w:p>
          <w:p w14:paraId="3426ADB0"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E217CC"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B7C54C"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B18ECCB"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410F1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EC11E2" w14:textId="77777777" w:rsidR="00BD1AA5" w:rsidRPr="00BD1AA5" w:rsidRDefault="00BD1AA5" w:rsidP="00BD1AA5">
            <w:pPr>
              <w:autoSpaceDE w:val="0"/>
              <w:autoSpaceDN w:val="0"/>
              <w:adjustRightInd w:val="0"/>
              <w:jc w:val="center"/>
              <w:rPr>
                <w:b/>
              </w:rPr>
            </w:pP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76FDF7" w14:textId="77777777"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14:paraId="168197EC" w14:textId="77777777" w:rsidTr="0041591C">
        <w:trPr>
          <w:trHeight w:val="227"/>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9E16294" w14:textId="77777777" w:rsidR="00BD1AA5" w:rsidRPr="00BD1AA5" w:rsidRDefault="00BD1AA5" w:rsidP="00BD1AA5">
            <w:pPr>
              <w:autoSpaceDE w:val="0"/>
              <w:autoSpaceDN w:val="0"/>
              <w:adjustRightInd w:val="0"/>
              <w:rPr>
                <w:sz w:val="20"/>
                <w:szCs w:val="20"/>
              </w:rPr>
            </w:pPr>
            <w:r w:rsidRPr="00BD1AA5">
              <w:rPr>
                <w:sz w:val="20"/>
                <w:szCs w:val="20"/>
              </w:rPr>
              <w:t xml:space="preserve">Сектор за људска и мањинска права и слободе </w:t>
            </w:r>
          </w:p>
        </w:tc>
        <w:tc>
          <w:tcPr>
            <w:tcW w:w="1276" w:type="dxa"/>
            <w:tcBorders>
              <w:top w:val="single" w:sz="6" w:space="0" w:color="auto"/>
              <w:left w:val="single" w:sz="6" w:space="0" w:color="auto"/>
              <w:bottom w:val="single" w:sz="6" w:space="0" w:color="auto"/>
              <w:right w:val="single" w:sz="6" w:space="0" w:color="auto"/>
            </w:tcBorders>
          </w:tcPr>
          <w:p w14:paraId="54C82EDE" w14:textId="2FB4B483" w:rsidR="00BD1AA5" w:rsidRPr="00BD1AA5" w:rsidRDefault="00BD1AA5"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EBAE75F"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34AF07F" w14:textId="14F95146" w:rsidR="00BD1AA5" w:rsidRPr="00BD1AA5" w:rsidRDefault="00B87E1C" w:rsidP="00BD1AA5">
            <w:pPr>
              <w:autoSpaceDE w:val="0"/>
              <w:autoSpaceDN w:val="0"/>
              <w:adjustRightInd w:val="0"/>
              <w:jc w:val="center"/>
              <w:rPr>
                <w:b/>
                <w:lang w:val="sr-Cyrl-RS"/>
              </w:rPr>
            </w:pPr>
            <w:r>
              <w:rPr>
                <w:b/>
                <w:lang w:val="sr-Cyrl-RS"/>
              </w:rPr>
              <w:t>3</w:t>
            </w:r>
          </w:p>
        </w:tc>
        <w:tc>
          <w:tcPr>
            <w:tcW w:w="1134" w:type="dxa"/>
            <w:gridSpan w:val="4"/>
            <w:tcBorders>
              <w:top w:val="single" w:sz="6" w:space="0" w:color="auto"/>
              <w:left w:val="single" w:sz="6" w:space="0" w:color="auto"/>
              <w:bottom w:val="single" w:sz="6" w:space="0" w:color="auto"/>
              <w:right w:val="single" w:sz="6" w:space="0" w:color="auto"/>
            </w:tcBorders>
          </w:tcPr>
          <w:p w14:paraId="23FAFD25" w14:textId="77777777" w:rsidR="00BD1AA5" w:rsidRPr="00BD1AA5" w:rsidRDefault="00BD1AA5" w:rsidP="00B87E1C">
            <w:pPr>
              <w:autoSpaceDE w:val="0"/>
              <w:autoSpaceDN w:val="0"/>
              <w:adjustRightInd w:val="0"/>
              <w:rPr>
                <w:b/>
                <w:lang w:val="sr-Cyrl-RS"/>
              </w:rPr>
            </w:pPr>
          </w:p>
          <w:p w14:paraId="6ECE2BD0" w14:textId="5EDBB5D3"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7673AD51" w14:textId="77777777" w:rsidR="00BD1AA5" w:rsidRPr="00BD1AA5" w:rsidRDefault="00BD1AA5" w:rsidP="00BD1AA5">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ECCE5D9"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59AA58D" w14:textId="77777777" w:rsidR="00BD1AA5" w:rsidRPr="00BD1AA5" w:rsidRDefault="00BD1AA5" w:rsidP="00BD1AA5">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CDE56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DE61EFE" w14:textId="77777777" w:rsidR="00BD1AA5" w:rsidRPr="00BD1AA5" w:rsidRDefault="00BD1AA5" w:rsidP="00BD1AA5">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03FE52C" w14:textId="77777777" w:rsidR="00BD1AA5" w:rsidRPr="00BD1AA5" w:rsidRDefault="00BD1AA5" w:rsidP="00BD1AA5">
            <w:pPr>
              <w:autoSpaceDE w:val="0"/>
              <w:autoSpaceDN w:val="0"/>
              <w:adjustRightInd w:val="0"/>
              <w:jc w:val="center"/>
              <w:rPr>
                <w:b/>
                <w:lang w:val="en-US"/>
              </w:rPr>
            </w:pP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4775D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73DE2F85" w14:textId="77777777" w:rsidTr="0041591C">
        <w:trPr>
          <w:trHeight w:val="227"/>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ADFD4C" w14:textId="77777777" w:rsidR="00BD1AA5" w:rsidRPr="00BD1AA5" w:rsidRDefault="00BD1AA5" w:rsidP="00BD1AA5">
            <w:pPr>
              <w:autoSpaceDE w:val="0"/>
              <w:autoSpaceDN w:val="0"/>
              <w:adjustRightInd w:val="0"/>
              <w:rPr>
                <w:sz w:val="20"/>
                <w:szCs w:val="20"/>
              </w:rPr>
            </w:pPr>
            <w:r w:rsidRPr="00BD1AA5">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14:paraId="6AC73057" w14:textId="02A5EDE2" w:rsidR="00BD1AA5" w:rsidRPr="00BD1AA5" w:rsidRDefault="00BD1AA5" w:rsidP="00B87E1C">
            <w:pPr>
              <w:autoSpaceDE w:val="0"/>
              <w:autoSpaceDN w:val="0"/>
              <w:adjustRightInd w:val="0"/>
              <w:jc w:val="center"/>
              <w:rPr>
                <w:b/>
                <w:lang w:val="sr-Cyrl-RS"/>
              </w:rPr>
            </w:pPr>
            <w:r>
              <w:rPr>
                <w:b/>
                <w:lang w:val="sr-Cyrl-RS"/>
              </w:rPr>
              <w:t>1</w:t>
            </w:r>
            <w:r w:rsidR="00B87E1C">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9676E2" w14:textId="56D41054" w:rsidR="00BD1AA5" w:rsidRPr="00BD1AA5" w:rsidRDefault="00ED0E65" w:rsidP="00BD1AA5">
            <w:pPr>
              <w:autoSpaceDE w:val="0"/>
              <w:autoSpaceDN w:val="0"/>
              <w:adjustRightInd w:val="0"/>
              <w:jc w:val="center"/>
              <w:rPr>
                <w:b/>
                <w:sz w:val="20"/>
                <w:szCs w:val="20"/>
                <w:lang w:val="sr-Cyrl-RS"/>
              </w:rPr>
            </w:pPr>
            <w:r>
              <w:rPr>
                <w:b/>
                <w:sz w:val="20"/>
                <w:szCs w:val="20"/>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5BB0EB" w14:textId="419EA109" w:rsidR="00BD1AA5" w:rsidRPr="00BD1AA5" w:rsidRDefault="00B87E1C" w:rsidP="00BD1AA5">
            <w:pPr>
              <w:autoSpaceDE w:val="0"/>
              <w:autoSpaceDN w:val="0"/>
              <w:adjustRightInd w:val="0"/>
              <w:jc w:val="center"/>
              <w:rPr>
                <w:b/>
                <w:lang w:val="sr-Cyrl-RS"/>
              </w:rPr>
            </w:pPr>
            <w:r>
              <w:rPr>
                <w:b/>
                <w:lang w:val="sr-Cyrl-RS"/>
              </w:rPr>
              <w:t>3</w:t>
            </w:r>
          </w:p>
        </w:tc>
        <w:tc>
          <w:tcPr>
            <w:tcW w:w="1134" w:type="dxa"/>
            <w:gridSpan w:val="4"/>
            <w:tcBorders>
              <w:top w:val="single" w:sz="6" w:space="0" w:color="auto"/>
              <w:left w:val="single" w:sz="6" w:space="0" w:color="auto"/>
              <w:bottom w:val="single" w:sz="6" w:space="0" w:color="auto"/>
              <w:right w:val="single" w:sz="6" w:space="0" w:color="auto"/>
            </w:tcBorders>
          </w:tcPr>
          <w:p w14:paraId="299EE1BE" w14:textId="77777777" w:rsidR="00BD1AA5" w:rsidRPr="00BD1AA5" w:rsidRDefault="00BD1AA5" w:rsidP="00BD1AA5">
            <w:pPr>
              <w:autoSpaceDE w:val="0"/>
              <w:autoSpaceDN w:val="0"/>
              <w:adjustRightInd w:val="0"/>
              <w:jc w:val="center"/>
              <w:rPr>
                <w:b/>
                <w:lang w:val="sr-Cyrl-RS"/>
              </w:rPr>
            </w:pPr>
          </w:p>
          <w:p w14:paraId="4F46FC9B" w14:textId="4A8B86FC" w:rsidR="00BD1AA5" w:rsidRPr="00BD1AA5" w:rsidRDefault="00B87E1C" w:rsidP="00BD1AA5">
            <w:pPr>
              <w:autoSpaceDE w:val="0"/>
              <w:autoSpaceDN w:val="0"/>
              <w:adjustRightInd w:val="0"/>
              <w:jc w:val="center"/>
              <w:rPr>
                <w:b/>
                <w:lang w:val="sr-Cyrl-RS"/>
              </w:rPr>
            </w:pPr>
            <w:r>
              <w:rPr>
                <w:b/>
                <w:lang w:val="sr-Cyrl-RS"/>
              </w:rPr>
              <w:t>6</w:t>
            </w:r>
          </w:p>
        </w:tc>
        <w:tc>
          <w:tcPr>
            <w:tcW w:w="1134" w:type="dxa"/>
            <w:gridSpan w:val="2"/>
            <w:tcBorders>
              <w:top w:val="single" w:sz="6" w:space="0" w:color="auto"/>
              <w:left w:val="single" w:sz="6" w:space="0" w:color="auto"/>
              <w:bottom w:val="single" w:sz="6" w:space="0" w:color="auto"/>
              <w:right w:val="single" w:sz="6" w:space="0" w:color="auto"/>
            </w:tcBorders>
          </w:tcPr>
          <w:p w14:paraId="7155A431" w14:textId="77777777"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88DC7D"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67FAECF"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B61F75D"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5BA585"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E9A72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4BF243E" w14:textId="77777777" w:rsidR="00BD1AA5" w:rsidRPr="00BD1AA5" w:rsidRDefault="00BD1AA5" w:rsidP="00BD1AA5">
            <w:pPr>
              <w:autoSpaceDE w:val="0"/>
              <w:autoSpaceDN w:val="0"/>
              <w:adjustRightInd w:val="0"/>
              <w:jc w:val="center"/>
              <w:rPr>
                <w:b/>
              </w:rPr>
            </w:pPr>
            <w:r w:rsidRPr="00BD1AA5">
              <w:rPr>
                <w:b/>
                <w:lang w:val="en-US"/>
              </w:rPr>
              <w:t>1</w:t>
            </w:r>
          </w:p>
        </w:tc>
      </w:tr>
      <w:tr w:rsidR="00701BA5" w:rsidRPr="00BD1AA5" w14:paraId="54007446" w14:textId="77777777" w:rsidTr="0041591C">
        <w:trPr>
          <w:trHeight w:val="227"/>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DD1E8B8" w14:textId="77777777" w:rsidR="00BD1AA5" w:rsidRPr="00BD1AA5" w:rsidRDefault="00BD1AA5" w:rsidP="00BD1AA5">
            <w:pPr>
              <w:autoSpaceDE w:val="0"/>
              <w:autoSpaceDN w:val="0"/>
              <w:adjustRightInd w:val="0"/>
              <w:rPr>
                <w:sz w:val="20"/>
                <w:szCs w:val="20"/>
              </w:rPr>
            </w:pPr>
            <w:r w:rsidRPr="00BD1AA5">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0107057F" w14:textId="6FD20913" w:rsidR="00BD1AA5" w:rsidRPr="00BD1AA5" w:rsidRDefault="00BD1AA5" w:rsidP="00BD1AA5">
            <w:pPr>
              <w:autoSpaceDE w:val="0"/>
              <w:autoSpaceDN w:val="0"/>
              <w:adjustRightInd w:val="0"/>
              <w:jc w:val="center"/>
              <w:rPr>
                <w:b/>
                <w:lang w:val="sr-Cyrl-RS"/>
              </w:rPr>
            </w:pPr>
            <w:r>
              <w:rPr>
                <w:b/>
                <w:lang w:val="sr-Cyrl-RS"/>
              </w:rPr>
              <w:t>9</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56A7816"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08D9824" w14:textId="39B0F1F7" w:rsidR="00BD1AA5" w:rsidRPr="00BD1AA5" w:rsidRDefault="006432BF" w:rsidP="00BD1AA5">
            <w:pPr>
              <w:autoSpaceDE w:val="0"/>
              <w:autoSpaceDN w:val="0"/>
              <w:adjustRightInd w:val="0"/>
              <w:jc w:val="center"/>
              <w:rPr>
                <w:b/>
                <w:lang w:val="sr-Cyrl-RS"/>
              </w:rPr>
            </w:pPr>
            <w:r>
              <w:rPr>
                <w:b/>
                <w:lang w:val="sr-Cyrl-RS"/>
              </w:rPr>
              <w:t>2</w:t>
            </w:r>
          </w:p>
        </w:tc>
        <w:tc>
          <w:tcPr>
            <w:tcW w:w="1134" w:type="dxa"/>
            <w:gridSpan w:val="4"/>
            <w:tcBorders>
              <w:top w:val="single" w:sz="6" w:space="0" w:color="auto"/>
              <w:left w:val="single" w:sz="6" w:space="0" w:color="auto"/>
              <w:bottom w:val="single" w:sz="6" w:space="0" w:color="auto"/>
              <w:right w:val="single" w:sz="6" w:space="0" w:color="auto"/>
            </w:tcBorders>
          </w:tcPr>
          <w:p w14:paraId="33129299" w14:textId="77777777" w:rsidR="00BD1AA5" w:rsidRPr="00BD1AA5" w:rsidRDefault="00BD1AA5" w:rsidP="00BD1AA5">
            <w:pPr>
              <w:autoSpaceDE w:val="0"/>
              <w:autoSpaceDN w:val="0"/>
              <w:adjustRightInd w:val="0"/>
              <w:jc w:val="center"/>
              <w:rPr>
                <w:b/>
                <w:lang w:val="sr-Cyrl-RS"/>
              </w:rPr>
            </w:pPr>
          </w:p>
          <w:p w14:paraId="6A8ED949"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0532C055" w14:textId="77777777" w:rsidR="00BD1AA5" w:rsidRPr="00BD1AA5" w:rsidRDefault="00BD1AA5" w:rsidP="00BD1AA5">
            <w:pPr>
              <w:autoSpaceDE w:val="0"/>
              <w:autoSpaceDN w:val="0"/>
              <w:adjustRightInd w:val="0"/>
              <w:jc w:val="center"/>
              <w:rPr>
                <w:b/>
                <w:lang w:val="sr-Cyrl-RS"/>
              </w:rPr>
            </w:pPr>
          </w:p>
          <w:p w14:paraId="07092532" w14:textId="218BE1D5" w:rsidR="00BD1AA5" w:rsidRPr="00BD1AA5" w:rsidRDefault="006432BF" w:rsidP="00BD1AA5">
            <w:pPr>
              <w:autoSpaceDE w:val="0"/>
              <w:autoSpaceDN w:val="0"/>
              <w:adjustRightInd w:val="0"/>
              <w:jc w:val="center"/>
              <w:rPr>
                <w:b/>
                <w:lang w:val="sr-Cyrl-RS"/>
              </w:rPr>
            </w:pPr>
            <w:r>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4E4980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A8119D"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B8972A"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8C0C0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5B59C30" w14:textId="77777777" w:rsidR="00BD1AA5" w:rsidRPr="00BD1AA5" w:rsidRDefault="00BD1AA5" w:rsidP="00BD1AA5">
            <w:pPr>
              <w:autoSpaceDE w:val="0"/>
              <w:autoSpaceDN w:val="0"/>
              <w:adjustRightInd w:val="0"/>
              <w:jc w:val="center"/>
              <w:rPr>
                <w:b/>
              </w:rPr>
            </w:pP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335DA31" w14:textId="77777777" w:rsidR="00BD1AA5" w:rsidRPr="00BD1AA5" w:rsidRDefault="00BD1AA5" w:rsidP="00BD1AA5">
            <w:pPr>
              <w:autoSpaceDE w:val="0"/>
              <w:autoSpaceDN w:val="0"/>
              <w:adjustRightInd w:val="0"/>
              <w:jc w:val="center"/>
              <w:rPr>
                <w:b/>
              </w:rPr>
            </w:pPr>
            <w:r w:rsidRPr="00BD1AA5">
              <w:rPr>
                <w:b/>
                <w:lang w:val="sr-Cyrl-RS"/>
              </w:rPr>
              <w:t>1</w:t>
            </w:r>
          </w:p>
        </w:tc>
      </w:tr>
      <w:tr w:rsidR="00701BA5" w:rsidRPr="00BD1AA5" w14:paraId="7AFBE7B7" w14:textId="77777777" w:rsidTr="0041591C">
        <w:trPr>
          <w:trHeight w:val="227"/>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0797F8A" w14:textId="77777777" w:rsidR="00BD1AA5" w:rsidRPr="00BD1AA5" w:rsidRDefault="00BD1AA5" w:rsidP="00BD1AA5">
            <w:pPr>
              <w:autoSpaceDE w:val="0"/>
              <w:autoSpaceDN w:val="0"/>
              <w:adjustRightInd w:val="0"/>
              <w:rPr>
                <w:sz w:val="20"/>
                <w:szCs w:val="20"/>
              </w:rPr>
            </w:pPr>
            <w:r w:rsidRPr="00BD1AA5">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401EB05E" w14:textId="67B302E7" w:rsidR="00BD1AA5" w:rsidRPr="00BD1AA5" w:rsidRDefault="00BD1AA5" w:rsidP="00BD1AA5">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460DAD1"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B76781" w14:textId="16881E0F" w:rsidR="00BD1AA5" w:rsidRPr="00BD1AA5" w:rsidRDefault="006432BF" w:rsidP="00BD1AA5">
            <w:pPr>
              <w:autoSpaceDE w:val="0"/>
              <w:autoSpaceDN w:val="0"/>
              <w:adjustRightInd w:val="0"/>
              <w:jc w:val="center"/>
              <w:rPr>
                <w:b/>
                <w:lang w:val="sr-Cyrl-RS"/>
              </w:rPr>
            </w:pPr>
            <w:r>
              <w:rPr>
                <w:b/>
                <w:lang w:val="sr-Cyrl-RS"/>
              </w:rPr>
              <w:t>4</w:t>
            </w:r>
          </w:p>
        </w:tc>
        <w:tc>
          <w:tcPr>
            <w:tcW w:w="1134" w:type="dxa"/>
            <w:gridSpan w:val="4"/>
            <w:tcBorders>
              <w:top w:val="single" w:sz="6" w:space="0" w:color="auto"/>
              <w:left w:val="single" w:sz="6" w:space="0" w:color="auto"/>
              <w:bottom w:val="single" w:sz="6" w:space="0" w:color="auto"/>
              <w:right w:val="single" w:sz="6" w:space="0" w:color="auto"/>
            </w:tcBorders>
          </w:tcPr>
          <w:p w14:paraId="110AA924" w14:textId="39E2FE82" w:rsidR="00BD1AA5" w:rsidRPr="00BD1AA5" w:rsidRDefault="006432BF"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14:paraId="6107856B" w14:textId="1BD366CE" w:rsidR="00BD1AA5" w:rsidRPr="00BD1AA5" w:rsidRDefault="00701BA5"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89654AD"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A3B65E3"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C084D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BB4071D"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1BE6D" w14:textId="2B7602BA" w:rsidR="00BD1AA5" w:rsidRPr="00BD1AA5" w:rsidRDefault="006432BF" w:rsidP="00BD1AA5">
            <w:pPr>
              <w:autoSpaceDE w:val="0"/>
              <w:autoSpaceDN w:val="0"/>
              <w:adjustRightInd w:val="0"/>
              <w:jc w:val="center"/>
              <w:rPr>
                <w:b/>
                <w:lang w:val="sr-Cyrl-RS"/>
              </w:rPr>
            </w:pPr>
            <w:r>
              <w:rPr>
                <w:b/>
                <w:lang w:val="sr-Cyrl-RS"/>
              </w:rPr>
              <w:t>3</w:t>
            </w: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731BBD" w14:textId="77777777"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14:paraId="30BC68F7" w14:textId="77777777" w:rsidTr="0041591C">
        <w:trPr>
          <w:trHeight w:val="227"/>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CF55151" w14:textId="77777777" w:rsidR="00BD1AA5" w:rsidRPr="00BD1AA5" w:rsidRDefault="00BD1AA5" w:rsidP="00BD1AA5">
            <w:pPr>
              <w:autoSpaceDE w:val="0"/>
              <w:autoSpaceDN w:val="0"/>
              <w:adjustRightInd w:val="0"/>
              <w:rPr>
                <w:sz w:val="20"/>
                <w:szCs w:val="20"/>
              </w:rPr>
            </w:pPr>
            <w:r w:rsidRPr="00BD1AA5">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5A3D5163" w14:textId="5983526D" w:rsidR="00BD1AA5" w:rsidRPr="00BD1AA5" w:rsidRDefault="00BD1AA5" w:rsidP="00BD1AA5">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682F4F"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EBDC91"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4"/>
            <w:tcBorders>
              <w:top w:val="single" w:sz="6" w:space="0" w:color="auto"/>
              <w:left w:val="single" w:sz="6" w:space="0" w:color="auto"/>
              <w:bottom w:val="single" w:sz="6" w:space="0" w:color="auto"/>
              <w:right w:val="single" w:sz="6" w:space="0" w:color="auto"/>
            </w:tcBorders>
          </w:tcPr>
          <w:p w14:paraId="13796BB0" w14:textId="77777777" w:rsidR="00BD1AA5" w:rsidRPr="00BD1AA5" w:rsidRDefault="00BD1AA5" w:rsidP="00BD1AA5">
            <w:pPr>
              <w:autoSpaceDE w:val="0"/>
              <w:autoSpaceDN w:val="0"/>
              <w:adjustRightInd w:val="0"/>
              <w:jc w:val="center"/>
              <w:rPr>
                <w:b/>
                <w:lang w:val="sr-Cyrl-RS"/>
              </w:rPr>
            </w:pPr>
          </w:p>
          <w:p w14:paraId="3424FD94" w14:textId="3F5A4D85" w:rsidR="00BD1AA5" w:rsidRPr="00BD1AA5" w:rsidRDefault="006432BF"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0A20EAEA"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E0C5D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91175E1"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DE43737" w14:textId="77777777"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272A33"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48AAB9C" w14:textId="77777777" w:rsidR="00BD1AA5" w:rsidRPr="00BD1AA5" w:rsidRDefault="00BD1AA5" w:rsidP="00BD1AA5">
            <w:pPr>
              <w:autoSpaceDE w:val="0"/>
              <w:autoSpaceDN w:val="0"/>
              <w:adjustRightInd w:val="0"/>
              <w:jc w:val="center"/>
              <w:rPr>
                <w:b/>
              </w:rPr>
            </w:pP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6E66BA4" w14:textId="77777777" w:rsidR="00BD1AA5" w:rsidRPr="00BD1AA5" w:rsidRDefault="00BD1AA5" w:rsidP="00BD1AA5">
            <w:pPr>
              <w:autoSpaceDE w:val="0"/>
              <w:autoSpaceDN w:val="0"/>
              <w:adjustRightInd w:val="0"/>
              <w:jc w:val="center"/>
              <w:rPr>
                <w:b/>
              </w:rPr>
            </w:pPr>
          </w:p>
        </w:tc>
      </w:tr>
      <w:tr w:rsidR="00701BA5" w:rsidRPr="00BD1AA5" w14:paraId="722ACAD0" w14:textId="77777777" w:rsidTr="0041591C">
        <w:trPr>
          <w:trHeight w:val="296"/>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713A545" w14:textId="77777777" w:rsidR="00BD1AA5" w:rsidRPr="00BD1AA5" w:rsidRDefault="00BD1AA5" w:rsidP="00BD1AA5">
            <w:pPr>
              <w:autoSpaceDE w:val="0"/>
              <w:autoSpaceDN w:val="0"/>
              <w:adjustRightInd w:val="0"/>
              <w:rPr>
                <w:sz w:val="20"/>
                <w:szCs w:val="20"/>
              </w:rPr>
            </w:pPr>
            <w:r w:rsidRPr="00BD1AA5">
              <w:rPr>
                <w:sz w:val="20"/>
                <w:szCs w:val="20"/>
                <w:lang w:val="sr-Cyrl-RS"/>
              </w:rPr>
              <w:t>Одељење за стратешко планирање јавне управе</w:t>
            </w:r>
          </w:p>
        </w:tc>
        <w:tc>
          <w:tcPr>
            <w:tcW w:w="1276" w:type="dxa"/>
            <w:tcBorders>
              <w:top w:val="single" w:sz="6" w:space="0" w:color="auto"/>
              <w:left w:val="single" w:sz="6" w:space="0" w:color="auto"/>
              <w:bottom w:val="single" w:sz="6" w:space="0" w:color="auto"/>
              <w:right w:val="single" w:sz="6" w:space="0" w:color="auto"/>
            </w:tcBorders>
          </w:tcPr>
          <w:p w14:paraId="4E52AEF2" w14:textId="62BCE077" w:rsidR="00BD1AA5" w:rsidRPr="00BD1AA5" w:rsidRDefault="00701B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0E46A4"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B8DB6B" w14:textId="2C93ADED" w:rsidR="00BD1AA5" w:rsidRPr="00BD1AA5" w:rsidRDefault="006432BF" w:rsidP="00BD1AA5">
            <w:pPr>
              <w:autoSpaceDE w:val="0"/>
              <w:autoSpaceDN w:val="0"/>
              <w:adjustRightInd w:val="0"/>
              <w:jc w:val="center"/>
              <w:rPr>
                <w:b/>
                <w:lang w:val="sr-Cyrl-RS"/>
              </w:rPr>
            </w:pPr>
            <w:r>
              <w:rPr>
                <w:b/>
                <w:lang w:val="sr-Cyrl-RS"/>
              </w:rPr>
              <w:t>2</w:t>
            </w:r>
          </w:p>
        </w:tc>
        <w:tc>
          <w:tcPr>
            <w:tcW w:w="1134" w:type="dxa"/>
            <w:gridSpan w:val="4"/>
            <w:tcBorders>
              <w:top w:val="single" w:sz="6" w:space="0" w:color="auto"/>
              <w:left w:val="single" w:sz="6" w:space="0" w:color="auto"/>
              <w:bottom w:val="single" w:sz="6" w:space="0" w:color="auto"/>
              <w:right w:val="single" w:sz="6" w:space="0" w:color="auto"/>
            </w:tcBorders>
          </w:tcPr>
          <w:p w14:paraId="02FC1B83" w14:textId="77777777" w:rsidR="00701BA5" w:rsidRDefault="00701BA5" w:rsidP="00701BA5">
            <w:pPr>
              <w:autoSpaceDE w:val="0"/>
              <w:autoSpaceDN w:val="0"/>
              <w:adjustRightInd w:val="0"/>
              <w:rPr>
                <w:b/>
                <w:lang w:val="sr-Cyrl-RS"/>
              </w:rPr>
            </w:pPr>
          </w:p>
          <w:p w14:paraId="03CBD2E4" w14:textId="5426E291" w:rsidR="00BD1AA5" w:rsidRPr="00BD1AA5" w:rsidRDefault="00D34526" w:rsidP="00701B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3D661CB1" w14:textId="77777777" w:rsidR="00BD1AA5" w:rsidRPr="00BD1AA5" w:rsidRDefault="00BD1AA5" w:rsidP="00BD1AA5">
            <w:pPr>
              <w:autoSpaceDE w:val="0"/>
              <w:autoSpaceDN w:val="0"/>
              <w:adjustRightInd w:val="0"/>
              <w:jc w:val="center"/>
              <w:rPr>
                <w:b/>
                <w:lang w:val="sr-Cyrl-RS"/>
              </w:rPr>
            </w:pPr>
          </w:p>
          <w:p w14:paraId="11677E0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5BAB1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9BE65B2"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50322F" w14:textId="77777777" w:rsidR="00BD1AA5" w:rsidRPr="00BD1AA5" w:rsidRDefault="00BD1AA5" w:rsidP="00BD1AA5">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A20AB8"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E81FFEC" w14:textId="77777777" w:rsidR="00BD1AA5" w:rsidRPr="00BD1AA5" w:rsidRDefault="00BD1AA5" w:rsidP="00BD1AA5">
            <w:pPr>
              <w:autoSpaceDE w:val="0"/>
              <w:autoSpaceDN w:val="0"/>
              <w:adjustRightInd w:val="0"/>
              <w:jc w:val="center"/>
              <w:rPr>
                <w:b/>
              </w:rPr>
            </w:pP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C43DABA" w14:textId="77777777" w:rsidR="00BD1AA5" w:rsidRPr="00BD1AA5" w:rsidRDefault="00BD1AA5" w:rsidP="00BD1AA5">
            <w:pPr>
              <w:autoSpaceDE w:val="0"/>
              <w:autoSpaceDN w:val="0"/>
              <w:adjustRightInd w:val="0"/>
              <w:jc w:val="center"/>
              <w:rPr>
                <w:b/>
              </w:rPr>
            </w:pPr>
          </w:p>
        </w:tc>
      </w:tr>
      <w:tr w:rsidR="00701BA5" w:rsidRPr="00BD1AA5" w14:paraId="5CD747A2" w14:textId="77777777" w:rsidTr="0041591C">
        <w:trPr>
          <w:trHeight w:val="296"/>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EB38512"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Одељење за уређење и координацију система јавне управе</w:t>
            </w:r>
          </w:p>
          <w:p w14:paraId="7804F8F3" w14:textId="77777777" w:rsidR="00BD1AA5" w:rsidRPr="00BD1AA5" w:rsidRDefault="00BD1AA5" w:rsidP="00BD1AA5">
            <w:pPr>
              <w:autoSpaceDE w:val="0"/>
              <w:autoSpaceDN w:val="0"/>
              <w:adjustRightInd w:val="0"/>
              <w:rPr>
                <w:sz w:val="20"/>
                <w:szCs w:val="20"/>
                <w:lang w:val="sr-Cyrl-RS"/>
              </w:rPr>
            </w:pPr>
          </w:p>
        </w:tc>
        <w:tc>
          <w:tcPr>
            <w:tcW w:w="1276" w:type="dxa"/>
            <w:tcBorders>
              <w:top w:val="single" w:sz="6" w:space="0" w:color="auto"/>
              <w:left w:val="single" w:sz="6" w:space="0" w:color="auto"/>
              <w:bottom w:val="single" w:sz="6" w:space="0" w:color="auto"/>
              <w:right w:val="single" w:sz="6" w:space="0" w:color="auto"/>
            </w:tcBorders>
          </w:tcPr>
          <w:p w14:paraId="2A28EAF3" w14:textId="333D3086" w:rsidR="00BD1AA5" w:rsidRPr="00BD1AA5" w:rsidRDefault="00BD1AA5" w:rsidP="00BD1AA5">
            <w:pPr>
              <w:autoSpaceDE w:val="0"/>
              <w:autoSpaceDN w:val="0"/>
              <w:adjustRightInd w:val="0"/>
              <w:jc w:val="center"/>
              <w:rPr>
                <w:b/>
                <w:lang w:val="sr-Cyrl-RS"/>
              </w:rPr>
            </w:pPr>
            <w:r>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ECA43A4" w14:textId="77777777"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91E2D7"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4"/>
            <w:tcBorders>
              <w:top w:val="single" w:sz="6" w:space="0" w:color="auto"/>
              <w:left w:val="single" w:sz="6" w:space="0" w:color="auto"/>
              <w:bottom w:val="single" w:sz="6" w:space="0" w:color="auto"/>
              <w:right w:val="single" w:sz="6" w:space="0" w:color="auto"/>
            </w:tcBorders>
          </w:tcPr>
          <w:p w14:paraId="67B81A1C" w14:textId="77777777" w:rsidR="00BD1AA5" w:rsidRPr="00BD1AA5" w:rsidRDefault="00BD1AA5" w:rsidP="00BD1AA5">
            <w:pPr>
              <w:autoSpaceDE w:val="0"/>
              <w:autoSpaceDN w:val="0"/>
              <w:adjustRightInd w:val="0"/>
              <w:jc w:val="center"/>
              <w:rPr>
                <w:b/>
                <w:lang w:val="sr-Cyrl-RS"/>
              </w:rPr>
            </w:pPr>
          </w:p>
          <w:p w14:paraId="1CCE935E" w14:textId="77777777" w:rsidR="00BD1AA5" w:rsidRPr="00BD1AA5" w:rsidRDefault="00BD1AA5" w:rsidP="00BD1AA5">
            <w:pPr>
              <w:autoSpaceDE w:val="0"/>
              <w:autoSpaceDN w:val="0"/>
              <w:adjustRightInd w:val="0"/>
              <w:jc w:val="center"/>
              <w:rPr>
                <w:b/>
                <w:lang w:val="sr-Cyrl-RS"/>
              </w:rPr>
            </w:pPr>
          </w:p>
          <w:p w14:paraId="3BF845E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E9E9712" w14:textId="77777777"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165372"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8C2850"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FF34E1E"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408B290"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CB6F3BC" w14:textId="77777777" w:rsidR="00BD1AA5" w:rsidRPr="00BD1AA5" w:rsidRDefault="00BD1AA5" w:rsidP="00BD1AA5">
            <w:pPr>
              <w:autoSpaceDE w:val="0"/>
              <w:autoSpaceDN w:val="0"/>
              <w:adjustRightInd w:val="0"/>
              <w:jc w:val="center"/>
              <w:rPr>
                <w:b/>
              </w:rPr>
            </w:pP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1B160B2" w14:textId="77777777" w:rsidR="00BD1AA5" w:rsidRPr="00BD1AA5" w:rsidRDefault="00BD1AA5" w:rsidP="00BD1AA5">
            <w:pPr>
              <w:autoSpaceDE w:val="0"/>
              <w:autoSpaceDN w:val="0"/>
              <w:adjustRightInd w:val="0"/>
              <w:jc w:val="center"/>
              <w:rPr>
                <w:b/>
              </w:rPr>
            </w:pPr>
          </w:p>
        </w:tc>
      </w:tr>
      <w:tr w:rsidR="00701BA5" w:rsidRPr="00BD1AA5" w14:paraId="75C1D1A7" w14:textId="77777777" w:rsidTr="0041591C">
        <w:trPr>
          <w:trHeight w:val="196"/>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9E3E9D1" w14:textId="77777777" w:rsidR="00BD1AA5" w:rsidRPr="00BD1AA5" w:rsidRDefault="00BD1AA5" w:rsidP="00BD1AA5">
            <w:pPr>
              <w:autoSpaceDE w:val="0"/>
              <w:autoSpaceDN w:val="0"/>
              <w:adjustRightInd w:val="0"/>
              <w:rPr>
                <w:sz w:val="20"/>
                <w:szCs w:val="20"/>
                <w:lang w:val="sr-Cyrl-RS"/>
              </w:rPr>
            </w:pPr>
            <w:r w:rsidRPr="00BD1AA5">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478DDA35" w14:textId="4D7B5CCB" w:rsidR="00BD1AA5" w:rsidRPr="00BD1AA5" w:rsidRDefault="00BD1AA5"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F8F095" w14:textId="77777777"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3248FE" w14:textId="4E7C5E86"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4"/>
            <w:tcBorders>
              <w:top w:val="single" w:sz="6" w:space="0" w:color="auto"/>
              <w:left w:val="single" w:sz="6" w:space="0" w:color="auto"/>
              <w:bottom w:val="single" w:sz="6" w:space="0" w:color="auto"/>
              <w:right w:val="single" w:sz="6" w:space="0" w:color="auto"/>
            </w:tcBorders>
          </w:tcPr>
          <w:p w14:paraId="6826E8FA" w14:textId="36C55189"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7C49B35"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C8318AC"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563EDA" w14:textId="77777777"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3B5E5CC" w14:textId="77777777"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43D8A37" w14:textId="77777777"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7EC4848" w14:textId="77777777"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9DC601" w14:textId="77777777" w:rsidR="00BD1AA5" w:rsidRPr="00BD1AA5" w:rsidRDefault="00BD1AA5" w:rsidP="00BD1AA5">
            <w:pPr>
              <w:autoSpaceDE w:val="0"/>
              <w:autoSpaceDN w:val="0"/>
              <w:adjustRightInd w:val="0"/>
              <w:jc w:val="center"/>
              <w:rPr>
                <w:b/>
              </w:rPr>
            </w:pPr>
          </w:p>
        </w:tc>
      </w:tr>
      <w:tr w:rsidR="00701BA5" w:rsidRPr="00BD1AA5" w14:paraId="3399DC96" w14:textId="77777777" w:rsidTr="0041591C">
        <w:trPr>
          <w:trHeight w:val="227"/>
        </w:trPr>
        <w:tc>
          <w:tcPr>
            <w:tcW w:w="3485" w:type="dxa"/>
            <w:gridSpan w:val="4"/>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2794E3D6" w14:textId="77777777" w:rsidR="00BD1AA5" w:rsidRPr="00BD1AA5" w:rsidRDefault="00BD1AA5" w:rsidP="00BD1AA5">
            <w:pPr>
              <w:autoSpaceDE w:val="0"/>
              <w:autoSpaceDN w:val="0"/>
              <w:adjustRightInd w:val="0"/>
              <w:rPr>
                <w:sz w:val="20"/>
                <w:szCs w:val="20"/>
                <w:lang w:val="sr-Cyrl-RS"/>
              </w:rPr>
            </w:pPr>
            <w:r w:rsidRPr="00BD1AA5">
              <w:rPr>
                <w:sz w:val="20"/>
                <w:szCs w:val="20"/>
              </w:rPr>
              <w:t>Укупно</w:t>
            </w:r>
            <w:r w:rsidRPr="00BD1AA5">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15F55F70" w14:textId="2A469A48" w:rsidR="00BD1AA5" w:rsidRPr="00BD1AA5" w:rsidRDefault="00ED0E65" w:rsidP="00BD1AA5">
            <w:pPr>
              <w:autoSpaceDE w:val="0"/>
              <w:autoSpaceDN w:val="0"/>
              <w:adjustRightInd w:val="0"/>
              <w:jc w:val="center"/>
              <w:rPr>
                <w:b/>
                <w:lang w:val="sr-Cyrl-RS"/>
              </w:rPr>
            </w:pPr>
            <w:r>
              <w:rPr>
                <w:b/>
                <w:lang w:val="sr-Cyrl-RS"/>
              </w:rPr>
              <w:t>104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15B053D" w14:textId="6853DD31" w:rsidR="00BD1AA5" w:rsidRPr="00BD1AA5" w:rsidRDefault="00701BA5" w:rsidP="00ED0E65">
            <w:pPr>
              <w:autoSpaceDE w:val="0"/>
              <w:autoSpaceDN w:val="0"/>
              <w:adjustRightInd w:val="0"/>
              <w:jc w:val="center"/>
              <w:rPr>
                <w:b/>
                <w:lang w:val="sr-Cyrl-RS"/>
              </w:rPr>
            </w:pPr>
            <w:r>
              <w:rPr>
                <w:b/>
                <w:lang w:val="sr-Cyrl-RS"/>
              </w:rPr>
              <w:t>1</w:t>
            </w:r>
            <w:r w:rsidR="00ED0E65">
              <w:rPr>
                <w:b/>
                <w:lang w:val="sr-Cyrl-RS"/>
              </w:rPr>
              <w:t>8</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BE49575" w14:textId="3CC37F92" w:rsidR="00BD1AA5" w:rsidRPr="00BD1AA5" w:rsidRDefault="003F45C1" w:rsidP="00701BA5">
            <w:pPr>
              <w:autoSpaceDE w:val="0"/>
              <w:autoSpaceDN w:val="0"/>
              <w:adjustRightInd w:val="0"/>
              <w:jc w:val="center"/>
              <w:rPr>
                <w:b/>
                <w:lang w:val="sr-Cyrl-RS"/>
              </w:rPr>
            </w:pPr>
            <w:r>
              <w:rPr>
                <w:b/>
                <w:lang w:val="sr-Cyrl-RS"/>
              </w:rPr>
              <w:t>3</w:t>
            </w:r>
            <w:r w:rsidR="00701BA5">
              <w:rPr>
                <w:b/>
                <w:lang w:val="sr-Cyrl-RS"/>
              </w:rPr>
              <w:t>0</w:t>
            </w:r>
          </w:p>
        </w:tc>
        <w:tc>
          <w:tcPr>
            <w:tcW w:w="1134" w:type="dxa"/>
            <w:gridSpan w:val="4"/>
            <w:tcBorders>
              <w:top w:val="single" w:sz="6" w:space="0" w:color="auto"/>
              <w:left w:val="single" w:sz="6" w:space="0" w:color="auto"/>
              <w:bottom w:val="single" w:sz="6" w:space="0" w:color="auto"/>
              <w:right w:val="single" w:sz="6" w:space="0" w:color="auto"/>
            </w:tcBorders>
          </w:tcPr>
          <w:p w14:paraId="2B4667FF" w14:textId="6B505F66" w:rsidR="00BD1AA5" w:rsidRPr="00BD1AA5" w:rsidRDefault="003F45C1" w:rsidP="003F45C1">
            <w:pPr>
              <w:autoSpaceDE w:val="0"/>
              <w:autoSpaceDN w:val="0"/>
              <w:adjustRightInd w:val="0"/>
              <w:jc w:val="center"/>
              <w:rPr>
                <w:b/>
                <w:lang w:val="sr-Cyrl-RS"/>
              </w:rPr>
            </w:pPr>
            <w:r>
              <w:rPr>
                <w:b/>
                <w:lang w:val="sr-Cyrl-RS"/>
              </w:rPr>
              <w:t>2</w:t>
            </w:r>
            <w:r w:rsidR="00701BA5">
              <w:rPr>
                <w:b/>
                <w:lang w:val="sr-Cyrl-RS"/>
              </w:rPr>
              <w:t>5</w:t>
            </w:r>
          </w:p>
        </w:tc>
        <w:tc>
          <w:tcPr>
            <w:tcW w:w="1134" w:type="dxa"/>
            <w:gridSpan w:val="2"/>
            <w:tcBorders>
              <w:top w:val="single" w:sz="6" w:space="0" w:color="auto"/>
              <w:left w:val="single" w:sz="6" w:space="0" w:color="auto"/>
              <w:bottom w:val="single" w:sz="6" w:space="0" w:color="auto"/>
              <w:right w:val="single" w:sz="6" w:space="0" w:color="auto"/>
            </w:tcBorders>
          </w:tcPr>
          <w:p w14:paraId="47107359" w14:textId="77AE058D" w:rsidR="00BD1AA5" w:rsidRPr="00BD1AA5" w:rsidRDefault="003F45C1" w:rsidP="00701BA5">
            <w:pPr>
              <w:autoSpaceDE w:val="0"/>
              <w:autoSpaceDN w:val="0"/>
              <w:adjustRightInd w:val="0"/>
              <w:jc w:val="center"/>
              <w:rPr>
                <w:b/>
                <w:lang w:val="sr-Cyrl-RS"/>
              </w:rPr>
            </w:pPr>
            <w:r>
              <w:rPr>
                <w:b/>
                <w:lang w:val="sr-Cyrl-RS"/>
              </w:rPr>
              <w:t>1</w:t>
            </w:r>
            <w:r w:rsidR="00701BA5">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D25E706" w14:textId="77777777" w:rsidR="00BD1AA5" w:rsidRPr="00BD1AA5" w:rsidRDefault="00BD1AA5" w:rsidP="00BD1AA5">
            <w:pPr>
              <w:autoSpaceDE w:val="0"/>
              <w:autoSpaceDN w:val="0"/>
              <w:adjustRightInd w:val="0"/>
              <w:jc w:val="center"/>
              <w:rPr>
                <w:b/>
                <w:lang w:val="sr-Cyrl-RS"/>
              </w:rPr>
            </w:pPr>
            <w:r w:rsidRPr="00BD1AA5">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21CB07E" w14:textId="77777777" w:rsidR="00BD1AA5" w:rsidRPr="00BD1AA5" w:rsidRDefault="00BD1AA5" w:rsidP="00BD1AA5">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1AB870B" w14:textId="1367579B" w:rsidR="00BD1AA5" w:rsidRPr="00BD1AA5" w:rsidRDefault="00D34526"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C68B6D1" w14:textId="77777777"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83A59A7" w14:textId="3E76652A" w:rsidR="00BD1AA5" w:rsidRPr="00BD1AA5" w:rsidRDefault="00D34526" w:rsidP="00BD1AA5">
            <w:pPr>
              <w:autoSpaceDE w:val="0"/>
              <w:autoSpaceDN w:val="0"/>
              <w:adjustRightInd w:val="0"/>
              <w:jc w:val="center"/>
              <w:rPr>
                <w:b/>
                <w:lang w:val="sr-Cyrl-RS"/>
              </w:rPr>
            </w:pPr>
            <w:r>
              <w:rPr>
                <w:b/>
                <w:lang w:val="sr-Cyrl-RS"/>
              </w:rPr>
              <w:t>5</w:t>
            </w:r>
          </w:p>
        </w:tc>
        <w:tc>
          <w:tcPr>
            <w:tcW w:w="850" w:type="dxa"/>
            <w:gridSpan w:val="4"/>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8E1A76" w14:textId="15B61E04" w:rsidR="00BD1AA5" w:rsidRPr="00BD1AA5" w:rsidRDefault="00D34526" w:rsidP="00BD1AA5">
            <w:pPr>
              <w:autoSpaceDE w:val="0"/>
              <w:autoSpaceDN w:val="0"/>
              <w:adjustRightInd w:val="0"/>
              <w:jc w:val="center"/>
              <w:rPr>
                <w:b/>
                <w:lang w:val="sr-Cyrl-RS"/>
              </w:rPr>
            </w:pPr>
            <w:r>
              <w:rPr>
                <w:b/>
                <w:lang w:val="sr-Cyrl-RS"/>
              </w:rPr>
              <w:t>7</w:t>
            </w:r>
          </w:p>
        </w:tc>
      </w:tr>
      <w:tr w:rsidR="00BD1AA5" w:rsidRPr="00BD1AA5" w14:paraId="0944D00D" w14:textId="77777777" w:rsidTr="0041591C">
        <w:trPr>
          <w:gridBefore w:val="1"/>
          <w:gridAfter w:val="1"/>
          <w:wBefore w:w="1051" w:type="dxa"/>
          <w:wAfter w:w="463" w:type="dxa"/>
          <w:trHeight w:val="135"/>
        </w:trPr>
        <w:tc>
          <w:tcPr>
            <w:tcW w:w="613" w:type="dxa"/>
          </w:tcPr>
          <w:p w14:paraId="30B0376A" w14:textId="77777777" w:rsidR="00BD1AA5" w:rsidRPr="00BD1AA5" w:rsidRDefault="00BD1AA5" w:rsidP="00BD1AA5">
            <w:pPr>
              <w:rPr>
                <w:sz w:val="20"/>
                <w:szCs w:val="20"/>
                <w:lang w:val="en-US"/>
              </w:rPr>
            </w:pPr>
          </w:p>
        </w:tc>
        <w:tc>
          <w:tcPr>
            <w:tcW w:w="930" w:type="dxa"/>
            <w:noWrap/>
            <w:vAlign w:val="bottom"/>
          </w:tcPr>
          <w:p w14:paraId="734ABDF0" w14:textId="77777777" w:rsidR="00BD1AA5" w:rsidRPr="00BD1AA5" w:rsidRDefault="00BD1AA5" w:rsidP="00BD1AA5">
            <w:pPr>
              <w:rPr>
                <w:sz w:val="20"/>
                <w:szCs w:val="20"/>
              </w:rPr>
            </w:pPr>
          </w:p>
        </w:tc>
        <w:tc>
          <w:tcPr>
            <w:tcW w:w="4435" w:type="dxa"/>
            <w:gridSpan w:val="4"/>
            <w:noWrap/>
            <w:vAlign w:val="bottom"/>
          </w:tcPr>
          <w:p w14:paraId="156597A0" w14:textId="77777777" w:rsidR="00BD1AA5" w:rsidRPr="00BD1AA5" w:rsidRDefault="00BD1AA5" w:rsidP="00BD1AA5">
            <w:pPr>
              <w:rPr>
                <w:sz w:val="20"/>
                <w:szCs w:val="20"/>
              </w:rPr>
            </w:pPr>
          </w:p>
        </w:tc>
        <w:tc>
          <w:tcPr>
            <w:tcW w:w="236" w:type="dxa"/>
            <w:noWrap/>
            <w:vAlign w:val="bottom"/>
          </w:tcPr>
          <w:p w14:paraId="75769D47" w14:textId="77777777" w:rsidR="00BD1AA5" w:rsidRPr="00BD1AA5" w:rsidRDefault="00BD1AA5" w:rsidP="00BD1AA5">
            <w:pPr>
              <w:rPr>
                <w:sz w:val="20"/>
                <w:szCs w:val="20"/>
              </w:rPr>
            </w:pPr>
          </w:p>
        </w:tc>
        <w:tc>
          <w:tcPr>
            <w:tcW w:w="792" w:type="dxa"/>
            <w:gridSpan w:val="2"/>
            <w:noWrap/>
            <w:vAlign w:val="bottom"/>
          </w:tcPr>
          <w:p w14:paraId="627CA9EC" w14:textId="77777777" w:rsidR="00BD1AA5" w:rsidRPr="00BD1AA5" w:rsidRDefault="00BD1AA5" w:rsidP="00BD1AA5">
            <w:pPr>
              <w:rPr>
                <w:sz w:val="20"/>
                <w:szCs w:val="20"/>
              </w:rPr>
            </w:pPr>
          </w:p>
        </w:tc>
        <w:tc>
          <w:tcPr>
            <w:tcW w:w="6069" w:type="dxa"/>
            <w:gridSpan w:val="9"/>
            <w:noWrap/>
            <w:vAlign w:val="bottom"/>
          </w:tcPr>
          <w:p w14:paraId="638FA9C2" w14:textId="77777777" w:rsidR="00BD1AA5" w:rsidRPr="00BD1AA5" w:rsidRDefault="00BD1AA5" w:rsidP="00BD1AA5">
            <w:pPr>
              <w:rPr>
                <w:sz w:val="20"/>
                <w:szCs w:val="20"/>
              </w:rPr>
            </w:pPr>
          </w:p>
        </w:tc>
        <w:tc>
          <w:tcPr>
            <w:tcW w:w="236" w:type="dxa"/>
            <w:gridSpan w:val="2"/>
            <w:noWrap/>
            <w:vAlign w:val="bottom"/>
          </w:tcPr>
          <w:p w14:paraId="19706E51" w14:textId="77777777" w:rsidR="00BD1AA5" w:rsidRPr="00BD1AA5" w:rsidRDefault="00BD1AA5" w:rsidP="00BD1AA5">
            <w:pPr>
              <w:rPr>
                <w:sz w:val="20"/>
                <w:szCs w:val="20"/>
              </w:rPr>
            </w:pPr>
          </w:p>
        </w:tc>
      </w:tr>
      <w:tr w:rsidR="00BD1AA5" w:rsidRPr="00BD1AA5" w14:paraId="3371414B" w14:textId="77777777" w:rsidTr="0041591C">
        <w:trPr>
          <w:gridBefore w:val="1"/>
          <w:gridAfter w:val="2"/>
          <w:wBefore w:w="1051" w:type="dxa"/>
          <w:wAfter w:w="614" w:type="dxa"/>
          <w:trHeight w:val="135"/>
        </w:trPr>
        <w:tc>
          <w:tcPr>
            <w:tcW w:w="613" w:type="dxa"/>
          </w:tcPr>
          <w:p w14:paraId="2FEE4629" w14:textId="77777777" w:rsidR="00BD1AA5" w:rsidRPr="00BD1AA5" w:rsidRDefault="00BD1AA5" w:rsidP="00BD1AA5">
            <w:pPr>
              <w:rPr>
                <w:sz w:val="20"/>
                <w:szCs w:val="20"/>
                <w:lang w:val="en-US"/>
              </w:rPr>
            </w:pPr>
          </w:p>
        </w:tc>
        <w:tc>
          <w:tcPr>
            <w:tcW w:w="5659" w:type="dxa"/>
            <w:gridSpan w:val="7"/>
            <w:noWrap/>
            <w:vAlign w:val="bottom"/>
          </w:tcPr>
          <w:p w14:paraId="630658A7" w14:textId="7BF25D45" w:rsidR="0041591C" w:rsidRPr="00BD1AA5" w:rsidRDefault="0041591C" w:rsidP="00BD1AA5">
            <w:pPr>
              <w:rPr>
                <w:sz w:val="20"/>
                <w:szCs w:val="20"/>
                <w:lang w:val="sr-Cyrl-RS"/>
              </w:rPr>
            </w:pPr>
            <w:r w:rsidRPr="0041591C">
              <w:rPr>
                <w:b/>
                <w:sz w:val="20"/>
                <w:szCs w:val="20"/>
                <w:lang w:val="sr-Cyrl-RS"/>
              </w:rPr>
              <w:t>НАПОМЕНА:</w:t>
            </w:r>
            <w:r>
              <w:rPr>
                <w:sz w:val="20"/>
                <w:szCs w:val="20"/>
                <w:lang w:val="sr-Cyrl-RS"/>
              </w:rPr>
              <w:t xml:space="preserve"> У табели нису обухваћена 4 државна секретара, 3 посебна саветника министра и 33 лица ангажована по основу уговора о обављању привремено повремених послова</w:t>
            </w:r>
          </w:p>
        </w:tc>
        <w:tc>
          <w:tcPr>
            <w:tcW w:w="930" w:type="dxa"/>
            <w:gridSpan w:val="3"/>
            <w:noWrap/>
            <w:vAlign w:val="bottom"/>
          </w:tcPr>
          <w:p w14:paraId="0583DCA2" w14:textId="77777777" w:rsidR="00BD1AA5" w:rsidRPr="00BD1AA5" w:rsidRDefault="00BD1AA5" w:rsidP="00BD1AA5">
            <w:pPr>
              <w:rPr>
                <w:sz w:val="20"/>
                <w:szCs w:val="20"/>
              </w:rPr>
            </w:pPr>
          </w:p>
        </w:tc>
        <w:tc>
          <w:tcPr>
            <w:tcW w:w="5722" w:type="dxa"/>
            <w:gridSpan w:val="6"/>
            <w:noWrap/>
            <w:vAlign w:val="bottom"/>
          </w:tcPr>
          <w:p w14:paraId="2EB3DDC9" w14:textId="00966BD4" w:rsidR="00BD1AA5" w:rsidRPr="00BD1AA5" w:rsidRDefault="0041591C" w:rsidP="00BD1AA5">
            <w:pPr>
              <w:rPr>
                <w:sz w:val="20"/>
                <w:szCs w:val="20"/>
                <w:lang w:val="sr-Cyrl-RS"/>
              </w:rPr>
            </w:pPr>
            <w:r>
              <w:rPr>
                <w:sz w:val="20"/>
                <w:szCs w:val="20"/>
                <w:lang w:val="sr-Cyrl-RS"/>
              </w:rPr>
              <w:t>Запослени према полу: мушкарци</w:t>
            </w:r>
            <w:r w:rsidR="00CD5A94">
              <w:rPr>
                <w:sz w:val="20"/>
                <w:szCs w:val="20"/>
                <w:lang w:val="sr-Cyrl-RS"/>
              </w:rPr>
              <w:t xml:space="preserve"> 15,74%</w:t>
            </w:r>
            <w:r>
              <w:rPr>
                <w:sz w:val="20"/>
                <w:szCs w:val="20"/>
                <w:lang w:val="sr-Cyrl-RS"/>
              </w:rPr>
              <w:t xml:space="preserve"> жене</w:t>
            </w:r>
            <w:r w:rsidR="00CD5A94">
              <w:rPr>
                <w:sz w:val="20"/>
                <w:szCs w:val="20"/>
                <w:lang w:val="sr-Cyrl-RS"/>
              </w:rPr>
              <w:t xml:space="preserve"> 84,26%</w:t>
            </w:r>
          </w:p>
        </w:tc>
        <w:tc>
          <w:tcPr>
            <w:tcW w:w="236" w:type="dxa"/>
            <w:gridSpan w:val="2"/>
            <w:noWrap/>
            <w:vAlign w:val="bottom"/>
          </w:tcPr>
          <w:p w14:paraId="455044EE" w14:textId="77777777" w:rsidR="00BD1AA5" w:rsidRPr="00BD1AA5" w:rsidRDefault="00BD1AA5" w:rsidP="00BD1AA5">
            <w:pPr>
              <w:rPr>
                <w:sz w:val="20"/>
                <w:szCs w:val="20"/>
              </w:rPr>
            </w:pPr>
          </w:p>
        </w:tc>
      </w:tr>
    </w:tbl>
    <w:p w14:paraId="3E2701B0" w14:textId="77777777"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6835C41" w14:textId="77777777" w:rsidR="007805ED" w:rsidRPr="00D26803" w:rsidRDefault="007805ED" w:rsidP="007805ED">
      <w:pPr>
        <w:numPr>
          <w:ilvl w:val="0"/>
          <w:numId w:val="3"/>
        </w:numPr>
        <w:ind w:right="-311"/>
        <w:rPr>
          <w:b/>
          <w:sz w:val="28"/>
          <w:szCs w:val="28"/>
        </w:rPr>
      </w:pPr>
      <w:bookmarkStart w:id="27" w:name="hading3"/>
      <w:r>
        <w:rPr>
          <w:b/>
          <w:sz w:val="28"/>
          <w:szCs w:val="28"/>
        </w:rPr>
        <w:lastRenderedPageBreak/>
        <w:t>О</w:t>
      </w:r>
      <w:r w:rsidRPr="00D26803">
        <w:rPr>
          <w:b/>
          <w:sz w:val="28"/>
          <w:szCs w:val="28"/>
        </w:rPr>
        <w:t>ПИС ФУНКЦИЈА СТАРЕШИНА</w:t>
      </w:r>
    </w:p>
    <w:bookmarkEnd w:id="27"/>
    <w:p w14:paraId="16B5A2DF" w14:textId="77777777" w:rsidR="007805ED" w:rsidRDefault="007805ED" w:rsidP="007805ED">
      <w:pPr>
        <w:ind w:left="-1350" w:right="-311"/>
        <w:jc w:val="both"/>
      </w:pPr>
    </w:p>
    <w:p w14:paraId="5135F74A" w14:textId="77777777" w:rsidR="007805ED" w:rsidRDefault="007805ED" w:rsidP="007805ED">
      <w:pPr>
        <w:ind w:left="720" w:right="-311"/>
        <w:jc w:val="both"/>
        <w:rPr>
          <w:b/>
          <w:sz w:val="28"/>
          <w:szCs w:val="28"/>
        </w:rPr>
      </w:pPr>
      <w:r w:rsidRPr="0059316F">
        <w:rPr>
          <w:b/>
          <w:sz w:val="28"/>
          <w:szCs w:val="28"/>
        </w:rPr>
        <w:t>МИНИСТАР</w:t>
      </w:r>
    </w:p>
    <w:p w14:paraId="1E5CA727" w14:textId="77777777" w:rsidR="007805ED" w:rsidRPr="00A03B65" w:rsidRDefault="007805ED" w:rsidP="007805ED">
      <w:pPr>
        <w:ind w:left="720" w:right="-311"/>
        <w:jc w:val="both"/>
        <w:rPr>
          <w:b/>
          <w:sz w:val="28"/>
          <w:szCs w:val="28"/>
          <w:u w:val="single"/>
        </w:rPr>
      </w:pPr>
    </w:p>
    <w:p w14:paraId="638551C4" w14:textId="1AE6C138"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0C9EBACD" w14:textId="77777777" w:rsidR="007805ED" w:rsidRDefault="007805ED" w:rsidP="007805ED">
      <w:pPr>
        <w:ind w:left="720" w:right="-311"/>
        <w:jc w:val="both"/>
        <w:rPr>
          <w:b/>
          <w:sz w:val="28"/>
          <w:szCs w:val="28"/>
          <w:u w:val="single"/>
        </w:rPr>
      </w:pPr>
    </w:p>
    <w:p w14:paraId="407101D8" w14:textId="00B52D56"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14:paraId="4A609E39" w14:textId="3FEAE5C0"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14:paraId="77A2D9FA" w14:textId="6B309477"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14:paraId="4FB8043C" w14:textId="64BFFD22"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12" w:history="1">
        <w:r w:rsidR="00721102" w:rsidRPr="00825709">
          <w:rPr>
            <w:rStyle w:val="Hyperlink"/>
            <w:b/>
            <w:lang w:val="sr-Latn-RS"/>
          </w:rPr>
          <w:t>kabinet</w:t>
        </w:r>
        <w:r w:rsidR="00721102" w:rsidRPr="00825709">
          <w:rPr>
            <w:rStyle w:val="Hyperlink"/>
            <w:b/>
            <w:lang w:val="en-US"/>
          </w:rPr>
          <w:t>@mduls.gov.rs</w:t>
        </w:r>
      </w:hyperlink>
    </w:p>
    <w:p w14:paraId="5742B633" w14:textId="77777777" w:rsidR="00721102" w:rsidRPr="00721102" w:rsidRDefault="00721102" w:rsidP="007805ED">
      <w:pPr>
        <w:ind w:right="-311"/>
        <w:jc w:val="both"/>
        <w:rPr>
          <w:lang w:val="en-US"/>
        </w:rPr>
      </w:pPr>
    </w:p>
    <w:p w14:paraId="03651A1C" w14:textId="345EF38B" w:rsidR="007805ED" w:rsidRPr="00A7292E" w:rsidRDefault="007805ED" w:rsidP="00361FD9">
      <w:pPr>
        <w:ind w:right="-311" w:firstLine="720"/>
        <w:jc w:val="both"/>
      </w:pPr>
      <w:r>
        <w:t>____________________________________________________________________</w:t>
      </w:r>
    </w:p>
    <w:p w14:paraId="58A74D02" w14:textId="77777777" w:rsidR="007805ED" w:rsidRDefault="007805ED" w:rsidP="007805ED">
      <w:pPr>
        <w:ind w:right="-311" w:firstLine="720"/>
        <w:jc w:val="both"/>
        <w:rPr>
          <w:rFonts w:cs="Arial"/>
          <w:spacing w:val="-4"/>
          <w:lang w:val="ru-RU"/>
        </w:rPr>
      </w:pPr>
    </w:p>
    <w:p w14:paraId="25421F58"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74B92FBC"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F69250C"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FBF30F8" w14:textId="42BFEC12"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64C6A4C9" w14:textId="57D03CEA"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7EE6971B" w14:textId="01469AEA" w:rsidR="007805ED" w:rsidRPr="00A7292E" w:rsidRDefault="007805ED" w:rsidP="00361FD9">
      <w:pPr>
        <w:ind w:right="-311" w:firstLine="720"/>
        <w:jc w:val="both"/>
      </w:pPr>
      <w:r>
        <w:t>_______________________________________________________________________</w:t>
      </w:r>
    </w:p>
    <w:p w14:paraId="6F3FE55C" w14:textId="77777777" w:rsidR="007805ED" w:rsidRDefault="007805ED" w:rsidP="007805ED">
      <w:pPr>
        <w:ind w:right="-311" w:firstLine="720"/>
        <w:jc w:val="both"/>
        <w:rPr>
          <w:rFonts w:cs="Arial"/>
          <w:spacing w:val="-4"/>
          <w:lang w:val="ru-RU"/>
        </w:rPr>
      </w:pPr>
    </w:p>
    <w:p w14:paraId="1B950605" w14:textId="64308ADF"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14:paraId="014EF2B0" w14:textId="3F14A03E" w:rsidR="007805ED" w:rsidRPr="001656D0" w:rsidRDefault="007805ED" w:rsidP="007805ED">
      <w:pPr>
        <w:ind w:right="-311"/>
        <w:jc w:val="both"/>
        <w:rPr>
          <w:rFonts w:cs="Arial"/>
          <w:b/>
          <w:spacing w:val="-4"/>
        </w:rPr>
      </w:pPr>
      <w:r w:rsidRPr="005F4852">
        <w:rPr>
          <w:rFonts w:cs="Arial"/>
          <w:b/>
          <w:spacing w:val="-4"/>
          <w:lang w:val="ru-RU"/>
        </w:rPr>
        <w:tab/>
      </w:r>
    </w:p>
    <w:p w14:paraId="201A7BF6" w14:textId="080D8E85"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14:paraId="33126096" w14:textId="77777777"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3" w:history="1">
        <w:r w:rsidRPr="00E8181F">
          <w:rPr>
            <w:rStyle w:val="Hyperlink"/>
            <w:b/>
            <w:lang w:val="en-US"/>
          </w:rPr>
          <w:t>drzavni.sekretar@mduls.gov.rs</w:t>
        </w:r>
      </w:hyperlink>
    </w:p>
    <w:p w14:paraId="4BECE917" w14:textId="77777777" w:rsidR="002223CC" w:rsidRPr="00E8181F" w:rsidRDefault="002223CC" w:rsidP="007805ED">
      <w:pPr>
        <w:ind w:right="-311"/>
        <w:jc w:val="both"/>
        <w:rPr>
          <w:rStyle w:val="Hyperlink"/>
          <w:b/>
          <w:lang w:val="sr-Cyrl-RS"/>
        </w:rPr>
      </w:pPr>
    </w:p>
    <w:p w14:paraId="7C8EBF1B" w14:textId="253DB8F2"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14:paraId="6ED247B3" w14:textId="77777777" w:rsidR="002223CC" w:rsidRPr="00E8181F" w:rsidRDefault="002223CC" w:rsidP="007805ED">
      <w:pPr>
        <w:ind w:right="-311"/>
        <w:jc w:val="both"/>
        <w:rPr>
          <w:b/>
          <w:lang w:val="sr-Cyrl-RS"/>
        </w:rPr>
      </w:pPr>
    </w:p>
    <w:p w14:paraId="1C3134B2" w14:textId="136CEF41"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14:paraId="573176F8" w14:textId="25D99B5A"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4" w:history="1">
        <w:r w:rsidR="00AF0DD8" w:rsidRPr="00E8181F">
          <w:rPr>
            <w:rStyle w:val="Hyperlink"/>
            <w:b/>
            <w:lang w:val="en-US"/>
          </w:rPr>
          <w:t>drzavni.sekretar@mduls.gov.rs</w:t>
        </w:r>
      </w:hyperlink>
    </w:p>
    <w:p w14:paraId="65DC168A" w14:textId="77777777" w:rsidR="00AF0DD8" w:rsidRPr="00E8181F" w:rsidRDefault="00AF0DD8" w:rsidP="002223CC">
      <w:pPr>
        <w:ind w:right="-311"/>
        <w:jc w:val="both"/>
        <w:rPr>
          <w:rStyle w:val="Hyperlink"/>
          <w:b/>
          <w:lang w:val="en-US"/>
        </w:rPr>
      </w:pPr>
    </w:p>
    <w:p w14:paraId="20DEF1BC" w14:textId="471A1F75"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14:paraId="5E7CB903" w14:textId="7A8EF67E"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14:paraId="43E1E21E" w14:textId="38D4E789"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14:paraId="4BAC840C" w14:textId="60980C40"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5" w:history="1">
        <w:r w:rsidRPr="00E8181F">
          <w:rPr>
            <w:rStyle w:val="Hyperlink"/>
            <w:b/>
            <w:lang w:val="en-US"/>
          </w:rPr>
          <w:t>drzavni.sekretar@mduls.gov.rs</w:t>
        </w:r>
      </w:hyperlink>
      <w:r w:rsidRPr="00E8181F">
        <w:rPr>
          <w:b/>
          <w:lang w:val="en-US"/>
        </w:rPr>
        <w:t xml:space="preserve"> </w:t>
      </w:r>
    </w:p>
    <w:p w14:paraId="0AD750E2" w14:textId="77777777" w:rsidR="008A75C7" w:rsidRPr="00E8181F" w:rsidRDefault="008A75C7" w:rsidP="001233D8">
      <w:pPr>
        <w:ind w:right="-311"/>
        <w:jc w:val="both"/>
        <w:rPr>
          <w:rStyle w:val="Hyperlink"/>
          <w:b/>
          <w:color w:val="auto"/>
          <w:u w:val="none"/>
          <w:lang w:val="sr-Cyrl-RS"/>
        </w:rPr>
      </w:pPr>
    </w:p>
    <w:p w14:paraId="086B41D9" w14:textId="6496727E" w:rsidR="001233D8" w:rsidRPr="00E8181F" w:rsidRDefault="001233D8"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Бојан Стевић</w:t>
      </w:r>
    </w:p>
    <w:p w14:paraId="518FDE55" w14:textId="5DECD41C" w:rsidR="001233D8" w:rsidRPr="00E8181F" w:rsidRDefault="001233D8" w:rsidP="00B15122">
      <w:pPr>
        <w:ind w:left="2880" w:firstLine="720"/>
        <w:jc w:val="both"/>
        <w:rPr>
          <w:lang w:val="sr-Cyrl-RS"/>
        </w:rPr>
      </w:pPr>
      <w:r w:rsidRPr="00E8181F">
        <w:rPr>
          <w:b/>
        </w:rPr>
        <w:t xml:space="preserve">Телефон: +381 11 </w:t>
      </w:r>
      <w:r w:rsidR="0064484C" w:rsidRPr="00E8181F">
        <w:rPr>
          <w:b/>
          <w:lang w:val="sr-Cyrl-RS"/>
        </w:rPr>
        <w:t>26</w:t>
      </w:r>
      <w:r w:rsidR="00194A2C" w:rsidRPr="00E8181F">
        <w:rPr>
          <w:b/>
          <w:lang w:val="sr-Cyrl-RS"/>
        </w:rPr>
        <w:t xml:space="preserve"> </w:t>
      </w:r>
      <w:r w:rsidR="0064484C" w:rsidRPr="00E8181F">
        <w:rPr>
          <w:b/>
          <w:lang w:val="sr-Cyrl-RS"/>
        </w:rPr>
        <w:t>86</w:t>
      </w:r>
      <w:r w:rsidR="00194A2C" w:rsidRPr="00E8181F">
        <w:rPr>
          <w:b/>
          <w:lang w:val="sr-Cyrl-RS"/>
        </w:rPr>
        <w:t xml:space="preserve"> </w:t>
      </w:r>
      <w:r w:rsidR="0064484C" w:rsidRPr="00E8181F">
        <w:rPr>
          <w:b/>
          <w:lang w:val="sr-Cyrl-RS"/>
        </w:rPr>
        <w:t>873</w:t>
      </w:r>
    </w:p>
    <w:p w14:paraId="17513F6B" w14:textId="77777777" w:rsidR="001233D8" w:rsidRPr="00E8181F" w:rsidRDefault="001233D8" w:rsidP="001233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6" w:history="1">
        <w:r w:rsidRPr="00E8181F">
          <w:rPr>
            <w:rStyle w:val="Hyperlink"/>
            <w:b/>
            <w:lang w:val="en-US"/>
          </w:rPr>
          <w:t>drzavni.sekretar@mduls.gov.rs</w:t>
        </w:r>
      </w:hyperlink>
      <w:r w:rsidRPr="00E8181F">
        <w:rPr>
          <w:b/>
          <w:lang w:val="en-US"/>
        </w:rPr>
        <w:t xml:space="preserve"> </w:t>
      </w:r>
    </w:p>
    <w:p w14:paraId="63103AA0" w14:textId="77777777" w:rsidR="007805ED" w:rsidRPr="000B3AEE" w:rsidRDefault="005D69D8" w:rsidP="007805ED">
      <w:pPr>
        <w:ind w:right="-311"/>
        <w:jc w:val="both"/>
        <w:rPr>
          <w:b/>
        </w:rPr>
      </w:pPr>
      <w:hyperlink r:id="rId117" w:history="1"/>
    </w:p>
    <w:p w14:paraId="00A5E7B1" w14:textId="77777777" w:rsidR="007805ED" w:rsidRPr="00A7292E" w:rsidRDefault="007805ED" w:rsidP="00361FD9">
      <w:pPr>
        <w:ind w:right="-311" w:firstLine="720"/>
        <w:jc w:val="both"/>
      </w:pPr>
      <w:r>
        <w:t>_____________________________________________________________________</w:t>
      </w:r>
    </w:p>
    <w:p w14:paraId="2C7DB19D" w14:textId="77777777" w:rsidR="007219E1" w:rsidRDefault="007219E1" w:rsidP="007219E1">
      <w:pPr>
        <w:ind w:right="-311" w:firstLine="720"/>
        <w:jc w:val="both"/>
        <w:rPr>
          <w:rFonts w:cs="Arial"/>
          <w:b/>
          <w:spacing w:val="-4"/>
          <w:u w:val="single"/>
          <w:lang w:val="ru-RU"/>
        </w:rPr>
      </w:pPr>
    </w:p>
    <w:p w14:paraId="2276C64A" w14:textId="77777777" w:rsidR="00AF0DD8" w:rsidRDefault="00AF0DD8" w:rsidP="007219E1">
      <w:pPr>
        <w:ind w:right="-311" w:firstLine="720"/>
        <w:jc w:val="both"/>
        <w:rPr>
          <w:rFonts w:cs="Arial"/>
          <w:b/>
          <w:spacing w:val="-4"/>
          <w:u w:val="single"/>
          <w:lang w:val="ru-RU"/>
        </w:rPr>
      </w:pPr>
    </w:p>
    <w:p w14:paraId="4389F87D" w14:textId="77777777" w:rsidR="004467FB" w:rsidRDefault="004467FB" w:rsidP="007219E1">
      <w:pPr>
        <w:ind w:right="-311" w:firstLine="720"/>
        <w:jc w:val="both"/>
        <w:rPr>
          <w:rFonts w:cs="Arial"/>
          <w:b/>
          <w:spacing w:val="-4"/>
          <w:u w:val="single"/>
          <w:lang w:val="ru-RU"/>
        </w:rPr>
      </w:pPr>
    </w:p>
    <w:p w14:paraId="1235D51F" w14:textId="77777777" w:rsidR="004467FB" w:rsidRDefault="004467FB" w:rsidP="00124146">
      <w:pPr>
        <w:ind w:right="-311"/>
        <w:jc w:val="both"/>
        <w:rPr>
          <w:rFonts w:cs="Arial"/>
          <w:b/>
          <w:spacing w:val="-4"/>
          <w:u w:val="single"/>
          <w:lang w:val="ru-RU"/>
        </w:rPr>
      </w:pPr>
    </w:p>
    <w:p w14:paraId="2CF4DC54" w14:textId="4B5D23B7" w:rsidR="007219E1" w:rsidRDefault="007219E1" w:rsidP="00124146">
      <w:pPr>
        <w:ind w:right="-311" w:firstLine="720"/>
        <w:jc w:val="both"/>
        <w:rPr>
          <w:rFonts w:cs="Arial"/>
          <w:b/>
          <w:spacing w:val="-4"/>
          <w:u w:val="single"/>
          <w:lang w:val="ru-RU"/>
        </w:rPr>
      </w:pPr>
      <w:r w:rsidRPr="00305ED1">
        <w:rPr>
          <w:rFonts w:cs="Arial"/>
          <w:b/>
          <w:spacing w:val="-4"/>
          <w:u w:val="single"/>
          <w:lang w:val="ru-RU"/>
        </w:rPr>
        <w:lastRenderedPageBreak/>
        <w:t>ОВЛАШЋЕЊА</w:t>
      </w:r>
    </w:p>
    <w:p w14:paraId="4F2FF4B4" w14:textId="77777777" w:rsidR="00124146" w:rsidRPr="00124146" w:rsidRDefault="00124146" w:rsidP="00454EA7">
      <w:pPr>
        <w:ind w:right="-311"/>
        <w:jc w:val="both"/>
        <w:rPr>
          <w:rFonts w:cs="Arial"/>
          <w:b/>
          <w:spacing w:val="-4"/>
          <w:sz w:val="16"/>
          <w:szCs w:val="16"/>
          <w:u w:val="single"/>
          <w:lang w:val="ru-RU"/>
        </w:rPr>
      </w:pPr>
    </w:p>
    <w:p w14:paraId="48B554C9" w14:textId="64157FBE" w:rsidR="007219E1" w:rsidRPr="005F36C3" w:rsidRDefault="007219E1" w:rsidP="0028055A">
      <w:pPr>
        <w:tabs>
          <w:tab w:val="left" w:pos="1418"/>
        </w:tabs>
        <w:ind w:left="1418"/>
        <w:jc w:val="both"/>
      </w:pPr>
      <w:r>
        <w:rPr>
          <w:b/>
          <w:spacing w:val="-4"/>
          <w:lang w:val="ru-RU"/>
        </w:rPr>
        <w:t xml:space="preserve">Државни секретар </w:t>
      </w:r>
      <w:r w:rsidR="00B15122">
        <w:rPr>
          <w:b/>
          <w:spacing w:val="-4"/>
          <w:lang w:val="ru-RU"/>
        </w:rPr>
        <w:t>Зоран Касаловић</w:t>
      </w:r>
      <w:r w:rsidRPr="000803D9">
        <w:rPr>
          <w:spacing w:val="-4"/>
          <w:lang w:val="ru-RU"/>
        </w:rPr>
        <w:t xml:space="preserve">,  решењем </w:t>
      </w:r>
      <w:r w:rsidRPr="005F36C3">
        <w:rPr>
          <w:spacing w:val="-4"/>
          <w:lang w:val="ru-RU"/>
        </w:rPr>
        <w:t>министра број</w:t>
      </w:r>
      <w:r w:rsidR="005F36C3" w:rsidRPr="005F36C3">
        <w:rPr>
          <w:spacing w:val="-4"/>
          <w:lang w:val="sr-Latn-RS"/>
        </w:rPr>
        <w:t xml:space="preserve">: </w:t>
      </w:r>
      <w:r w:rsidR="005A4034" w:rsidRPr="005A4034">
        <w:t>021-02-604/2017-02/2</w:t>
      </w:r>
      <w:r w:rsidR="005A4034">
        <w:rPr>
          <w:lang w:val="sr-Latn-RS"/>
        </w:rPr>
        <w:t xml:space="preserve"> </w:t>
      </w:r>
      <w:r w:rsidR="005F36C3" w:rsidRPr="005A4034">
        <w:rPr>
          <w:lang w:val="sr-Cyrl-RS"/>
        </w:rPr>
        <w:t>од</w:t>
      </w:r>
      <w:r w:rsidR="005F36C3" w:rsidRPr="005F36C3">
        <w:rPr>
          <w:lang w:val="sr-Cyrl-RS"/>
        </w:rPr>
        <w:t xml:space="preserve"> </w:t>
      </w:r>
      <w:r w:rsidR="005A4034">
        <w:rPr>
          <w:lang w:val="sr-Latn-RS"/>
        </w:rPr>
        <w:t xml:space="preserve">9. </w:t>
      </w:r>
      <w:r w:rsidR="0028055A">
        <w:rPr>
          <w:lang w:val="sr-Cyrl-RS"/>
        </w:rPr>
        <w:t xml:space="preserve">  </w:t>
      </w:r>
      <w:r w:rsidR="005A4034">
        <w:rPr>
          <w:lang w:val="sr-Cyrl-RS"/>
        </w:rPr>
        <w:t>августа</w:t>
      </w:r>
      <w:r w:rsidR="005F36C3" w:rsidRPr="005F36C3">
        <w:rPr>
          <w:lang w:val="sr-Cyrl-RS"/>
        </w:rPr>
        <w:t xml:space="preserve"> 201</w:t>
      </w:r>
      <w:r w:rsidR="005A4034">
        <w:rPr>
          <w:lang w:val="sr-Cyrl-RS"/>
        </w:rPr>
        <w:t>7</w:t>
      </w:r>
      <w:r w:rsidR="005F36C3" w:rsidRPr="005F36C3">
        <w:rPr>
          <w:lang w:val="sr-Cyrl-RS"/>
        </w:rPr>
        <w:t>. године</w:t>
      </w:r>
      <w:r w:rsidRPr="005F36C3">
        <w:t>, овлашћен је да замењује министра док је одсутан или спречен.</w:t>
      </w:r>
    </w:p>
    <w:p w14:paraId="6F828DCA" w14:textId="77777777" w:rsidR="007219E1" w:rsidRPr="000803D9" w:rsidRDefault="007219E1" w:rsidP="0028055A">
      <w:pPr>
        <w:pStyle w:val="ListParagraph"/>
        <w:suppressAutoHyphens/>
        <w:ind w:left="698" w:firstLine="720"/>
        <w:jc w:val="both"/>
      </w:pPr>
      <w:r w:rsidRPr="000803D9">
        <w:t>Именовани је овлашћен и да:</w:t>
      </w:r>
    </w:p>
    <w:p w14:paraId="3A0D584E" w14:textId="7A08A4CE" w:rsidR="005A4034" w:rsidRDefault="005A4034" w:rsidP="00837130">
      <w:pPr>
        <w:pStyle w:val="ListParagraph"/>
        <w:numPr>
          <w:ilvl w:val="0"/>
          <w:numId w:val="23"/>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sidR="00684361">
        <w:rPr>
          <w:lang w:val="sr-Cyrl-RS"/>
        </w:rPr>
        <w:t xml:space="preserve"> </w:t>
      </w:r>
      <w:r w:rsidRPr="009F3E9B">
        <w:rPr>
          <w:lang w:val="sr-Cyrl-RS"/>
        </w:rPr>
        <w:t>Сектора за систем локалне самоуправе;</w:t>
      </w:r>
    </w:p>
    <w:p w14:paraId="2D01712B" w14:textId="77777777" w:rsidR="005A4034" w:rsidRDefault="005A4034" w:rsidP="00837130">
      <w:pPr>
        <w:pStyle w:val="ListParagraph"/>
        <w:numPr>
          <w:ilvl w:val="0"/>
          <w:numId w:val="23"/>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14:paraId="2B5F4761" w14:textId="73D02923" w:rsidR="005A4034" w:rsidRPr="00684361" w:rsidRDefault="005A4034" w:rsidP="00837130">
      <w:pPr>
        <w:pStyle w:val="ListParagraph"/>
        <w:numPr>
          <w:ilvl w:val="0"/>
          <w:numId w:val="23"/>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sidR="00684361">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14:paraId="01421608" w14:textId="77777777" w:rsidR="005A4034" w:rsidRPr="00684361" w:rsidRDefault="005A4034" w:rsidP="00837130">
      <w:pPr>
        <w:pStyle w:val="ListParagraph"/>
        <w:numPr>
          <w:ilvl w:val="0"/>
          <w:numId w:val="23"/>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14:paraId="5F53D073" w14:textId="77777777" w:rsidR="005A4034" w:rsidRPr="00684361" w:rsidRDefault="005A4034" w:rsidP="00837130">
      <w:pPr>
        <w:pStyle w:val="ListParagraph"/>
        <w:numPr>
          <w:ilvl w:val="0"/>
          <w:numId w:val="23"/>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14:paraId="2D70B7AD" w14:textId="77777777" w:rsidR="005A4034" w:rsidRDefault="005A4034" w:rsidP="00837130">
      <w:pPr>
        <w:pStyle w:val="ListParagraph"/>
        <w:numPr>
          <w:ilvl w:val="0"/>
          <w:numId w:val="23"/>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14:paraId="3C8E0F91" w14:textId="3B019A18" w:rsidR="007219E1" w:rsidRPr="00124146" w:rsidRDefault="005A4034" w:rsidP="00837130">
      <w:pPr>
        <w:pStyle w:val="ListParagraph"/>
        <w:numPr>
          <w:ilvl w:val="0"/>
          <w:numId w:val="23"/>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rsidR="005F36C3">
        <w:t xml:space="preserve">. </w:t>
      </w:r>
    </w:p>
    <w:p w14:paraId="30F7FF6C" w14:textId="1BAB9582" w:rsidR="007219E1" w:rsidRPr="000803D9" w:rsidRDefault="007219E1" w:rsidP="0028055A">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021-02-603/2017-02</w:t>
      </w:r>
      <w:r w:rsidR="000E3920">
        <w:rPr>
          <w:noProof/>
          <w:lang w:val="en-US"/>
        </w:rPr>
        <w:t xml:space="preserve"> </w:t>
      </w:r>
      <w:r w:rsidRPr="000E3920">
        <w:rPr>
          <w:noProof/>
        </w:rPr>
        <w:t>од</w:t>
      </w:r>
      <w:r w:rsidRPr="000803D9">
        <w:rPr>
          <w:noProof/>
        </w:rPr>
        <w:t xml:space="preserve"> </w:t>
      </w:r>
      <w:r w:rsidR="000E3920" w:rsidRPr="000E3920">
        <w:rPr>
          <w:noProof/>
        </w:rPr>
        <w:t xml:space="preserve">26. </w:t>
      </w:r>
      <w:r w:rsidR="000E3920" w:rsidRPr="000E3920">
        <w:rPr>
          <w:noProof/>
          <w:lang w:val="sr-Cyrl-RS"/>
        </w:rPr>
        <w:t>јул 2017</w:t>
      </w:r>
      <w:r w:rsidR="000E3920" w:rsidRPr="000E3920">
        <w:t>. године</w:t>
      </w:r>
      <w:r w:rsidR="000E3920" w:rsidRPr="000803D9">
        <w:t xml:space="preserve"> </w:t>
      </w:r>
      <w:r w:rsidRPr="000803D9">
        <w:t>овлашћен је да:</w:t>
      </w:r>
    </w:p>
    <w:p w14:paraId="5A4F8B1C" w14:textId="4C8CCBDB" w:rsidR="006C03ED" w:rsidRPr="00124146" w:rsidRDefault="005F36C3" w:rsidP="00837130">
      <w:pPr>
        <w:pStyle w:val="ListParagraph"/>
        <w:numPr>
          <w:ilvl w:val="0"/>
          <w:numId w:val="22"/>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sidR="000E3920">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14:paraId="4F0B6468" w14:textId="4D6C1E92" w:rsidR="006C03ED" w:rsidRDefault="006C03ED" w:rsidP="0028055A">
      <w:pPr>
        <w:ind w:left="1418" w:firstLine="22"/>
        <w:jc w:val="both"/>
      </w:pPr>
      <w:r>
        <w:rPr>
          <w:b/>
          <w:spacing w:val="-4"/>
        </w:rPr>
        <w:t>Државни секретар</w:t>
      </w:r>
      <w:r w:rsidRPr="000803D9">
        <w:rPr>
          <w:b/>
          <w:spacing w:val="-4"/>
        </w:rPr>
        <w:t xml:space="preserve"> </w:t>
      </w:r>
      <w:r w:rsidR="000E3920">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000E3920" w:rsidRPr="000E3920">
        <w:rPr>
          <w:noProof/>
        </w:rPr>
        <w:t>021-02-624/2017-02</w:t>
      </w:r>
      <w:r w:rsidRPr="000803D9">
        <w:rPr>
          <w:noProof/>
        </w:rPr>
        <w:t xml:space="preserve">  од </w:t>
      </w:r>
      <w:r w:rsidR="000E3920">
        <w:rPr>
          <w:lang w:val="sr-Cyrl-RS"/>
        </w:rPr>
        <w:t>9. августа 2017</w:t>
      </w:r>
      <w:r w:rsidRPr="006C03ED">
        <w:t>. године</w:t>
      </w:r>
      <w:r>
        <w:rPr>
          <w:noProof/>
          <w:lang w:val="sr-Cyrl-RS"/>
        </w:rPr>
        <w:t xml:space="preserve"> </w:t>
      </w:r>
      <w:r w:rsidRPr="000803D9">
        <w:t>овлашћен је да:</w:t>
      </w:r>
    </w:p>
    <w:p w14:paraId="0D6B8CD0" w14:textId="463A2E9C" w:rsidR="000E3920" w:rsidRPr="000E3920" w:rsidRDefault="000E3920" w:rsidP="00837130">
      <w:pPr>
        <w:pStyle w:val="ListParagraph"/>
        <w:numPr>
          <w:ilvl w:val="0"/>
          <w:numId w:val="22"/>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sidR="0028055A">
        <w:rPr>
          <w:lang w:val="sr-Cyrl-RS"/>
        </w:rPr>
        <w:t xml:space="preserve">   </w:t>
      </w:r>
      <w:r w:rsidRPr="000E3920">
        <w:rPr>
          <w:lang w:val="sr-Cyrl-RS"/>
        </w:rPr>
        <w:t xml:space="preserve">Сектора за матичне књиге и регистре; </w:t>
      </w:r>
    </w:p>
    <w:p w14:paraId="4147A00A" w14:textId="0F59C7D1" w:rsidR="006C03ED" w:rsidRPr="000803D9" w:rsidRDefault="000E3920" w:rsidP="00837130">
      <w:pPr>
        <w:pStyle w:val="ListParagraph"/>
        <w:numPr>
          <w:ilvl w:val="0"/>
          <w:numId w:val="22"/>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14:paraId="38988AA3" w14:textId="730EB63A" w:rsidR="006C03ED" w:rsidRDefault="00DD65D3" w:rsidP="004F7130">
      <w:pPr>
        <w:ind w:left="1418" w:right="-142"/>
        <w:jc w:val="both"/>
        <w:rPr>
          <w:rStyle w:val="Hyperlink"/>
          <w:color w:val="auto"/>
          <w:u w:val="none"/>
          <w:lang w:val="sr-Cyrl-RS"/>
        </w:rPr>
      </w:pPr>
      <w:r w:rsidRPr="00DD65D3">
        <w:rPr>
          <w:rStyle w:val="Hyperlink"/>
          <w:b/>
          <w:color w:val="auto"/>
          <w:u w:val="none"/>
          <w:lang w:val="sr-Cyrl-RS"/>
        </w:rPr>
        <w:t>Државни секретар Бојан Стевић</w:t>
      </w:r>
      <w:r>
        <w:rPr>
          <w:rStyle w:val="Hyperlink"/>
          <w:b/>
          <w:color w:val="auto"/>
          <w:u w:val="none"/>
          <w:lang w:val="sr-Cyrl-RS"/>
        </w:rPr>
        <w:t xml:space="preserve">, </w:t>
      </w:r>
      <w:r w:rsidRPr="00DD65D3">
        <w:rPr>
          <w:rStyle w:val="Hyperlink"/>
          <w:color w:val="auto"/>
          <w:u w:val="none"/>
          <w:lang w:val="sr-Cyrl-RS"/>
        </w:rPr>
        <w:t>решењем министра</w:t>
      </w:r>
      <w:r>
        <w:rPr>
          <w:rStyle w:val="Hyperlink"/>
          <w:b/>
          <w:color w:val="auto"/>
          <w:u w:val="none"/>
          <w:lang w:val="sr-Cyrl-RS"/>
        </w:rPr>
        <w:t xml:space="preserve"> </w:t>
      </w:r>
      <w:r w:rsidR="00293281" w:rsidRPr="00293281">
        <w:rPr>
          <w:rStyle w:val="Hyperlink"/>
          <w:color w:val="auto"/>
          <w:u w:val="none"/>
          <w:lang w:val="sr-Cyrl-RS"/>
        </w:rPr>
        <w:t>број</w:t>
      </w:r>
      <w:r w:rsidR="00293281">
        <w:rPr>
          <w:rStyle w:val="Hyperlink"/>
          <w:color w:val="auto"/>
          <w:u w:val="none"/>
          <w:lang w:val="sr-Cyrl-RS"/>
        </w:rPr>
        <w:t>: 021-02-807/2018-02 од 31. јула 2018. године овлашћен је да:</w:t>
      </w:r>
    </w:p>
    <w:p w14:paraId="1671C65C" w14:textId="3BB5BFD9" w:rsidR="00293281" w:rsidRPr="004F7130" w:rsidRDefault="00293281" w:rsidP="004F7130">
      <w:pPr>
        <w:ind w:left="1418"/>
        <w:jc w:val="both"/>
        <w:rPr>
          <w:rStyle w:val="Hyperlink"/>
          <w:color w:val="auto"/>
          <w:u w:val="none"/>
          <w:lang w:val="sr-Cyrl-RS"/>
        </w:rPr>
      </w:pPr>
      <w:r w:rsidRPr="004F7130">
        <w:rPr>
          <w:rStyle w:val="Hyperlink"/>
          <w:color w:val="auto"/>
          <w:u w:val="none"/>
          <w:lang w:val="sr-Cyrl-RS"/>
        </w:rPr>
        <w:t>-усмерава и координира рад и потписује управна и вануправна акта из делокруга рада Сектора за развој добре управе.</w:t>
      </w:r>
    </w:p>
    <w:p w14:paraId="25D3717E" w14:textId="477E8FA2" w:rsidR="00293281" w:rsidRPr="008515C6" w:rsidRDefault="00293281" w:rsidP="004F7130">
      <w:pPr>
        <w:ind w:left="1418"/>
        <w:jc w:val="both"/>
        <w:rPr>
          <w:lang w:val="sr-Latn-RS"/>
        </w:rPr>
      </w:pPr>
      <w:r w:rsidRPr="004F7130">
        <w:rPr>
          <w:rStyle w:val="Hyperlink"/>
          <w:color w:val="auto"/>
          <w:u w:val="none"/>
          <w:lang w:val="sr-Cyrl-RS"/>
        </w:rPr>
        <w:t xml:space="preserve">- да усмерава и координира рад из делокруга рада Сектора за систем локалне самоуправе и Сектора за стручно усавршавање везано за сарадњу јединица локалне самоуправе са локалним самоуправама других држава, у региону, на европском и међународном нивоу,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интреса за развој локалне самоуправе, праћење стања у области комуналне полиције, испита за обављање </w:t>
      </w:r>
      <w:r w:rsidR="004F7130" w:rsidRPr="004F7130">
        <w:rPr>
          <w:rStyle w:val="Hyperlink"/>
          <w:color w:val="auto"/>
          <w:u w:val="none"/>
          <w:lang w:val="sr-Cyrl-RS"/>
        </w:rPr>
        <w:t xml:space="preserve">послова и примену овлашћења </w:t>
      </w:r>
      <w:r w:rsidRPr="004F7130">
        <w:rPr>
          <w:rStyle w:val="Hyperlink"/>
          <w:color w:val="auto"/>
          <w:u w:val="none"/>
          <w:lang w:val="sr-Cyrl-RS"/>
        </w:rPr>
        <w:t>комуналног полицајца</w:t>
      </w:r>
      <w:r w:rsidR="004F7130" w:rsidRPr="004F7130">
        <w:rPr>
          <w:rStyle w:val="Hyperlink"/>
          <w:color w:val="auto"/>
          <w:u w:val="none"/>
          <w:lang w:val="sr-Cyrl-RS"/>
        </w:rPr>
        <w:t>, праћење примене системских закона, прописа, општих аката и предлагање мера за унапређење стања у тим областима</w:t>
      </w:r>
      <w:r w:rsidR="008515C6">
        <w:rPr>
          <w:rStyle w:val="Hyperlink"/>
          <w:color w:val="auto"/>
          <w:u w:val="none"/>
          <w:lang w:val="sr-Latn-RS"/>
        </w:rPr>
        <w:t>.</w:t>
      </w:r>
    </w:p>
    <w:p w14:paraId="28AC4984" w14:textId="47816DC6" w:rsidR="00855D90" w:rsidRPr="00855D90" w:rsidRDefault="007805ED" w:rsidP="00124146">
      <w:pPr>
        <w:ind w:left="1418" w:right="17"/>
        <w:jc w:val="both"/>
      </w:pPr>
      <w:r w:rsidRPr="00805923">
        <w:t xml:space="preserve">Секретара министарства поставља Влада на пет година, на предлог министра, према </w:t>
      </w:r>
      <w:r w:rsidRPr="00855D90">
        <w:t>закону којим се уређује положај државних службеника.</w:t>
      </w:r>
    </w:p>
    <w:p w14:paraId="00361D60" w14:textId="1F37C76C" w:rsidR="007805ED" w:rsidRDefault="007805ED" w:rsidP="0077359D">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rsidR="000E3920">
        <w:t>021-01-</w:t>
      </w:r>
      <w:r w:rsidR="000E3920">
        <w:rPr>
          <w:lang w:val="sr-Cyrl-RS"/>
        </w:rPr>
        <w:t>555</w:t>
      </w:r>
      <w:r w:rsidRPr="00C33839">
        <w:t>/201</w:t>
      </w:r>
      <w:r w:rsidR="000E3920">
        <w:rPr>
          <w:lang w:val="sr-Cyrl-RS"/>
        </w:rPr>
        <w:t>7</w:t>
      </w:r>
      <w:r w:rsidRPr="00C33839">
        <w:t>-0</w:t>
      </w:r>
      <w:r w:rsidR="000E3920">
        <w:rPr>
          <w:lang w:val="sr-Cyrl-RS"/>
        </w:rPr>
        <w:t>1</w:t>
      </w:r>
      <w:r w:rsidRPr="00C33839">
        <w:t xml:space="preserve">  </w:t>
      </w:r>
      <w:r>
        <w:t xml:space="preserve">од </w:t>
      </w:r>
      <w:r w:rsidR="000E3920">
        <w:rPr>
          <w:lang w:val="sr-Cyrl-RS"/>
        </w:rPr>
        <w:t>30</w:t>
      </w:r>
      <w:r>
        <w:t xml:space="preserve">. </w:t>
      </w:r>
      <w:r w:rsidR="000E3920">
        <w:rPr>
          <w:lang w:val="sr-Cyrl-RS"/>
        </w:rPr>
        <w:t>јуна</w:t>
      </w:r>
      <w:r>
        <w:t xml:space="preserve"> 201</w:t>
      </w:r>
      <w:r w:rsidR="000E3920">
        <w:rPr>
          <w:lang w:val="sr-Cyrl-RS"/>
        </w:rPr>
        <w:t>7</w:t>
      </w:r>
      <w:r>
        <w:t>. године, овлашћена је да:</w:t>
      </w:r>
    </w:p>
    <w:p w14:paraId="6F013243" w14:textId="1DB203D5" w:rsidR="000E5355" w:rsidRPr="003D415D" w:rsidRDefault="000E5355" w:rsidP="0077359D">
      <w:pPr>
        <w:ind w:left="1560" w:hanging="567"/>
        <w:jc w:val="both"/>
      </w:pPr>
      <w:r w:rsidRPr="003D415D">
        <w:t xml:space="preserve">- </w:t>
      </w:r>
      <w:r w:rsidR="0077359D">
        <w:rPr>
          <w:lang w:val="sr-Cyrl-RS"/>
        </w:rPr>
        <w:t xml:space="preserve">     </w:t>
      </w:r>
      <w:r w:rsidRPr="003D415D">
        <w:t>потписује управне и вануправне акте из делок</w:t>
      </w:r>
      <w:r>
        <w:t>руга рада Секретаријата Министарства;</w:t>
      </w:r>
    </w:p>
    <w:p w14:paraId="1BF216A7" w14:textId="616C80C1" w:rsidR="000E5355" w:rsidRDefault="000E5355" w:rsidP="0077359D">
      <w:pPr>
        <w:tabs>
          <w:tab w:val="left" w:pos="1440"/>
        </w:tabs>
        <w:ind w:left="1418" w:hanging="425"/>
        <w:jc w:val="both"/>
      </w:pPr>
      <w:r w:rsidRPr="003D415D">
        <w:t xml:space="preserve">- </w:t>
      </w:r>
      <w:r w:rsidR="0077359D">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sidR="0077359D">
        <w:rPr>
          <w:lang w:val="sr-Cyrl-RS"/>
        </w:rPr>
        <w:t xml:space="preserve"> </w:t>
      </w:r>
      <w:r w:rsidRPr="003D415D">
        <w:t>намештеника</w:t>
      </w:r>
      <w:r w:rsidRPr="0030109A">
        <w:t xml:space="preserve"> </w:t>
      </w:r>
      <w:r w:rsidRPr="003D415D">
        <w:t>и</w:t>
      </w:r>
      <w:r>
        <w:t xml:space="preserve"> в.д.помоћника министра;</w:t>
      </w:r>
    </w:p>
    <w:p w14:paraId="315BB4D9" w14:textId="434AE534" w:rsidR="000E5355" w:rsidRDefault="000E5355" w:rsidP="0077359D">
      <w:pPr>
        <w:tabs>
          <w:tab w:val="left" w:pos="1440"/>
        </w:tabs>
        <w:ind w:left="1418" w:hanging="425"/>
        <w:jc w:val="both"/>
      </w:pPr>
      <w:r w:rsidRPr="00764A38">
        <w:lastRenderedPageBreak/>
        <w:t xml:space="preserve">- </w:t>
      </w:r>
      <w:r w:rsidR="0077359D">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14:paraId="36618919" w14:textId="77777777" w:rsidR="00461285" w:rsidRPr="00764A38" w:rsidRDefault="00461285" w:rsidP="004F7130">
      <w:pPr>
        <w:tabs>
          <w:tab w:val="left" w:pos="1440"/>
        </w:tabs>
        <w:jc w:val="both"/>
      </w:pPr>
    </w:p>
    <w:p w14:paraId="688AC8B6" w14:textId="77777777" w:rsidR="007805ED" w:rsidRPr="007F7718" w:rsidRDefault="007805ED" w:rsidP="0077359D">
      <w:pPr>
        <w:ind w:right="-311"/>
        <w:jc w:val="center"/>
      </w:pPr>
    </w:p>
    <w:p w14:paraId="2F42EC86" w14:textId="6232B44F" w:rsidR="007805ED" w:rsidRPr="00354D0F" w:rsidRDefault="007805ED" w:rsidP="00354D0F">
      <w:pPr>
        <w:pStyle w:val="ListParagraph"/>
        <w:numPr>
          <w:ilvl w:val="0"/>
          <w:numId w:val="3"/>
        </w:numPr>
        <w:tabs>
          <w:tab w:val="left" w:pos="-142"/>
        </w:tabs>
        <w:ind w:right="-311"/>
        <w:rPr>
          <w:b/>
          <w:sz w:val="28"/>
          <w:szCs w:val="28"/>
        </w:rPr>
      </w:pPr>
      <w:bookmarkStart w:id="28" w:name="hading4"/>
      <w:r w:rsidRPr="00354D0F">
        <w:rPr>
          <w:b/>
          <w:sz w:val="28"/>
          <w:szCs w:val="28"/>
        </w:rPr>
        <w:t>ПРАВИЛА У ВЕЗИ СА ЈАВНОШЋУ РАДА</w:t>
      </w:r>
    </w:p>
    <w:bookmarkEnd w:id="28"/>
    <w:p w14:paraId="35789491" w14:textId="77777777" w:rsidR="007805ED" w:rsidRDefault="007805ED" w:rsidP="007805ED">
      <w:pPr>
        <w:ind w:left="720" w:right="-311"/>
        <w:jc w:val="both"/>
        <w:rPr>
          <w:b/>
          <w:sz w:val="28"/>
          <w:szCs w:val="28"/>
        </w:rPr>
      </w:pPr>
    </w:p>
    <w:p w14:paraId="6DE847E1"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031A6E57" w14:textId="77777777" w:rsidR="007805ED" w:rsidRDefault="007805ED" w:rsidP="00461285">
      <w:pPr>
        <w:ind w:right="-311" w:firstLine="720"/>
        <w:jc w:val="both"/>
      </w:pPr>
      <w:r>
        <w:t>Бирчанинова бр. 6, Београд</w:t>
      </w:r>
    </w:p>
    <w:p w14:paraId="2807ACCA" w14:textId="77777777" w:rsidR="007805ED" w:rsidRPr="00C67BFF" w:rsidRDefault="007805ED" w:rsidP="00461285">
      <w:pPr>
        <w:ind w:right="-311" w:firstLine="720"/>
        <w:jc w:val="both"/>
      </w:pPr>
      <w:r>
        <w:t>ПИБ:  108512042</w:t>
      </w:r>
    </w:p>
    <w:p w14:paraId="497C892B"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9A7018D" w14:textId="77777777" w:rsidR="007805ED" w:rsidRDefault="007805ED" w:rsidP="007805ED">
      <w:pPr>
        <w:ind w:right="-311" w:firstLine="720"/>
        <w:jc w:val="both"/>
      </w:pPr>
    </w:p>
    <w:p w14:paraId="26F34A47" w14:textId="3D1AC741"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636D1E6B" w14:textId="77777777" w:rsidR="00EB12C9" w:rsidRDefault="00EB12C9" w:rsidP="00C43B80">
      <w:pPr>
        <w:ind w:left="720" w:right="17"/>
        <w:jc w:val="both"/>
      </w:pPr>
    </w:p>
    <w:p w14:paraId="3410A792" w14:textId="7DF9638D" w:rsidR="00EB12C9" w:rsidRPr="00EB12C9" w:rsidRDefault="00EB12C9" w:rsidP="00C43B80">
      <w:pPr>
        <w:ind w:left="720" w:right="17"/>
        <w:jc w:val="both"/>
        <w:rPr>
          <w:lang w:val="sr-Cyrl-RS"/>
        </w:rPr>
      </w:pPr>
      <w:r w:rsidRPr="00EB12C9">
        <w:rPr>
          <w:lang w:val="sr-Cyrl-RS"/>
        </w:rPr>
        <w:t>Љиљана Величковић Томић</w:t>
      </w:r>
    </w:p>
    <w:p w14:paraId="51843194" w14:textId="77777777" w:rsidR="00EB12C9" w:rsidRDefault="00EB12C9" w:rsidP="00EB12C9">
      <w:pPr>
        <w:ind w:firstLine="720"/>
        <w:jc w:val="both"/>
        <w:rPr>
          <w:lang w:val="sr-Latn-RS"/>
        </w:rPr>
      </w:pPr>
      <w:r w:rsidRPr="0075154E">
        <w:rPr>
          <w:lang w:val="sr-Cyrl-RS"/>
        </w:rPr>
        <w:t>011/26</w:t>
      </w:r>
      <w:r w:rsidRPr="0075154E">
        <w:rPr>
          <w:lang w:val="sr-Latn-RS"/>
        </w:rPr>
        <w:t>46</w:t>
      </w:r>
      <w:r w:rsidRPr="0075154E">
        <w:rPr>
          <w:lang w:val="sr-Cyrl-RS"/>
        </w:rPr>
        <w:t>-</w:t>
      </w:r>
      <w:r>
        <w:rPr>
          <w:lang w:val="sr-Latn-RS"/>
        </w:rPr>
        <w:t>939</w:t>
      </w:r>
    </w:p>
    <w:p w14:paraId="576EEA8F" w14:textId="05E29177" w:rsidR="00EB12C9" w:rsidRDefault="005D69D8" w:rsidP="00EB12C9">
      <w:pPr>
        <w:ind w:firstLine="720"/>
        <w:jc w:val="both"/>
        <w:rPr>
          <w:lang w:val="sr-Latn-RS"/>
        </w:rPr>
      </w:pPr>
      <w:hyperlink r:id="rId118" w:history="1">
        <w:r w:rsidR="00EB12C9" w:rsidRPr="00252B00">
          <w:rPr>
            <w:rStyle w:val="Hyperlink"/>
            <w:lang w:val="sr-Latn-RS"/>
          </w:rPr>
          <w:t>ljiljana.tomic@mduls.gov.rs</w:t>
        </w:r>
      </w:hyperlink>
    </w:p>
    <w:p w14:paraId="6C34D4FF" w14:textId="77777777" w:rsidR="00EB12C9" w:rsidRPr="00EB12C9" w:rsidRDefault="00EB12C9" w:rsidP="00C43B80">
      <w:pPr>
        <w:ind w:left="720" w:right="17"/>
        <w:jc w:val="both"/>
        <w:rPr>
          <w:lang w:val="sr-Cyrl-RS"/>
        </w:rPr>
      </w:pPr>
    </w:p>
    <w:p w14:paraId="43DEAA53" w14:textId="3637D056" w:rsidR="009757BA" w:rsidRPr="0075154E" w:rsidRDefault="009757BA" w:rsidP="009757BA">
      <w:pPr>
        <w:ind w:firstLine="720"/>
        <w:jc w:val="both"/>
        <w:rPr>
          <w:lang w:val="sr-Cyrl-RS"/>
        </w:rPr>
      </w:pPr>
      <w:r w:rsidRPr="0075154E">
        <w:rPr>
          <w:lang w:val="sr-Cyrl-RS"/>
        </w:rPr>
        <w:t>Татјана Јовановић</w:t>
      </w:r>
    </w:p>
    <w:p w14:paraId="50390313" w14:textId="0E3D5396" w:rsidR="009757BA" w:rsidRPr="0075154E" w:rsidRDefault="009757BA" w:rsidP="009757BA">
      <w:pPr>
        <w:ind w:firstLine="720"/>
        <w:jc w:val="both"/>
        <w:rPr>
          <w:lang w:val="sr-Cyrl-RS"/>
        </w:rPr>
      </w:pPr>
      <w:r w:rsidRPr="0075154E">
        <w:rPr>
          <w:lang w:val="sr-Cyrl-RS"/>
        </w:rPr>
        <w:t>011/26</w:t>
      </w:r>
      <w:r w:rsidRPr="0075154E">
        <w:rPr>
          <w:lang w:val="sr-Latn-RS"/>
        </w:rPr>
        <w:t>46</w:t>
      </w:r>
      <w:r w:rsidRPr="0075154E">
        <w:rPr>
          <w:lang w:val="sr-Cyrl-RS"/>
        </w:rPr>
        <w:t>-</w:t>
      </w:r>
      <w:r w:rsidR="00CB1E59">
        <w:rPr>
          <w:lang w:val="sr-Latn-RS"/>
        </w:rPr>
        <w:t>939</w:t>
      </w:r>
    </w:p>
    <w:p w14:paraId="16404451" w14:textId="1CF72D67" w:rsidR="009757BA" w:rsidRPr="009757BA" w:rsidRDefault="005D69D8" w:rsidP="009757BA">
      <w:pPr>
        <w:ind w:firstLine="720"/>
        <w:jc w:val="both"/>
        <w:rPr>
          <w:lang w:val="sr-Cyrl-RS"/>
        </w:rPr>
      </w:pPr>
      <w:hyperlink r:id="rId119" w:history="1">
        <w:r w:rsidR="009757BA" w:rsidRPr="005B32DA">
          <w:rPr>
            <w:rStyle w:val="Hyperlink"/>
            <w:iCs/>
            <w:lang w:val="en-US"/>
          </w:rPr>
          <w:t>tatjana.jovanovic@mduls.gov.rs</w:t>
        </w:r>
      </w:hyperlink>
    </w:p>
    <w:p w14:paraId="02B02509" w14:textId="77777777" w:rsidR="007805ED" w:rsidRPr="00743C03" w:rsidRDefault="007805ED" w:rsidP="000E5355">
      <w:pPr>
        <w:ind w:right="-311"/>
        <w:jc w:val="both"/>
      </w:pPr>
    </w:p>
    <w:p w14:paraId="3A898563" w14:textId="77777777" w:rsidR="007805ED" w:rsidRPr="003A482E" w:rsidRDefault="007805ED" w:rsidP="007805ED">
      <w:pPr>
        <w:ind w:right="-311" w:firstLine="720"/>
        <w:jc w:val="both"/>
        <w:rPr>
          <w:u w:val="single"/>
        </w:rPr>
      </w:pPr>
      <w:r>
        <w:rPr>
          <w:u w:val="single"/>
        </w:rPr>
        <w:t>Лице овлашћено</w:t>
      </w:r>
      <w:r w:rsidRPr="003A482E">
        <w:rPr>
          <w:u w:val="single"/>
        </w:rPr>
        <w:t xml:space="preserve"> за сарадњу са новинарима и јавним гласилима</w:t>
      </w:r>
    </w:p>
    <w:p w14:paraId="4A2D92B0" w14:textId="18DC732C"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14:paraId="104ED1E7" w14:textId="6CE94CBA" w:rsidR="00C56BFC" w:rsidRDefault="009B5DE3" w:rsidP="00C56BFC">
      <w:pPr>
        <w:rPr>
          <w:lang w:val="sr-Latn-RS"/>
        </w:rPr>
      </w:pPr>
      <w:r>
        <w:rPr>
          <w:lang w:val="sr-Latn-RS"/>
        </w:rPr>
        <w:t xml:space="preserve">            011/</w:t>
      </w:r>
      <w:r w:rsidR="00C56BFC" w:rsidRPr="00C56BFC">
        <w:rPr>
          <w:lang w:val="sr-Latn-RS"/>
        </w:rPr>
        <w:t>2686-022</w:t>
      </w:r>
    </w:p>
    <w:p w14:paraId="1E129CB4" w14:textId="3AD733C1" w:rsidR="007805ED" w:rsidRDefault="005D69D8" w:rsidP="00C56BFC">
      <w:pPr>
        <w:ind w:firstLine="720"/>
        <w:rPr>
          <w:iCs/>
          <w:lang w:val="en-US"/>
        </w:rPr>
      </w:pPr>
      <w:hyperlink r:id="rId120" w:history="1">
        <w:r w:rsidR="00A81726" w:rsidRPr="006D12BB">
          <w:rPr>
            <w:rStyle w:val="Hyperlink"/>
            <w:iCs/>
            <w:lang w:val="en-US"/>
          </w:rPr>
          <w:t>jelena.parezanovic@mduls.gov.rs</w:t>
        </w:r>
      </w:hyperlink>
    </w:p>
    <w:p w14:paraId="4B127989" w14:textId="77777777" w:rsidR="007805ED" w:rsidRPr="00A2770A" w:rsidRDefault="007805ED" w:rsidP="008E2F4A"/>
    <w:p w14:paraId="1ECD55F0" w14:textId="6B0B3430"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46669182" w14:textId="27DDFE1D" w:rsidR="007805ED" w:rsidRDefault="007805ED" w:rsidP="0050453D">
      <w:pPr>
        <w:ind w:left="720" w:right="17"/>
        <w:jc w:val="both"/>
      </w:pPr>
      <w:r>
        <w:t>У просторијама Министарства дозвољено је аудио и видео снимање уз претходну сагласност министра или овлашћеног државног секретара.</w:t>
      </w:r>
    </w:p>
    <w:p w14:paraId="67E90057" w14:textId="77777777" w:rsidR="007805ED" w:rsidRPr="007053ED" w:rsidRDefault="007805ED" w:rsidP="007805ED">
      <w:pPr>
        <w:ind w:left="-1350" w:right="-311"/>
        <w:jc w:val="both"/>
      </w:pPr>
    </w:p>
    <w:p w14:paraId="70BEFAD2" w14:textId="77777777" w:rsidR="007805ED" w:rsidRDefault="007805ED" w:rsidP="007805ED">
      <w:pPr>
        <w:ind w:left="-1350" w:right="-311"/>
        <w:jc w:val="both"/>
      </w:pPr>
    </w:p>
    <w:p w14:paraId="69A935BC" w14:textId="77777777" w:rsidR="007805ED" w:rsidRPr="001D7B07" w:rsidRDefault="007805ED" w:rsidP="007805ED">
      <w:pPr>
        <w:numPr>
          <w:ilvl w:val="0"/>
          <w:numId w:val="3"/>
        </w:numPr>
        <w:autoSpaceDE w:val="0"/>
        <w:autoSpaceDN w:val="0"/>
        <w:adjustRightInd w:val="0"/>
        <w:outlineLvl w:val="0"/>
        <w:rPr>
          <w:b/>
          <w:bCs/>
        </w:rPr>
      </w:pPr>
      <w:bookmarkStart w:id="29" w:name="hading5"/>
      <w:r w:rsidRPr="001D7B07">
        <w:rPr>
          <w:b/>
          <w:bCs/>
          <w:lang w:val="ru-RU"/>
        </w:rPr>
        <w:t xml:space="preserve">СПИСАК НАЈЧЕШЋЕ ТРАЖЕНИХ ИНФОРМАЦИЈА ОД ЈАВНОГ ЗНАЧАЈА </w:t>
      </w:r>
    </w:p>
    <w:bookmarkEnd w:id="29"/>
    <w:p w14:paraId="1B7F596C" w14:textId="77777777" w:rsidR="007805ED" w:rsidRDefault="007805ED" w:rsidP="007805ED">
      <w:pPr>
        <w:autoSpaceDE w:val="0"/>
        <w:autoSpaceDN w:val="0"/>
        <w:adjustRightInd w:val="0"/>
        <w:ind w:firstLine="810"/>
        <w:jc w:val="both"/>
        <w:rPr>
          <w:lang w:val="ru-RU"/>
        </w:rPr>
      </w:pPr>
      <w:r>
        <w:rPr>
          <w:lang w:val="ru-RU"/>
        </w:rPr>
        <w:t xml:space="preserve"> </w:t>
      </w:r>
    </w:p>
    <w:p w14:paraId="7F963BD4" w14:textId="77777777"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41822BAD"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39D268D6" w14:textId="77777777"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580C9D2D" w14:textId="0A6A6EF0" w:rsidR="007805ED" w:rsidRDefault="007805ED" w:rsidP="00156DC5">
      <w:pPr>
        <w:ind w:left="720" w:firstLine="60"/>
        <w:jc w:val="both"/>
      </w:pPr>
      <w:r>
        <w:lastRenderedPageBreak/>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6F6B377" w14:textId="77777777" w:rsidR="007805ED" w:rsidRDefault="007805ED" w:rsidP="007805ED">
      <w:pPr>
        <w:jc w:val="both"/>
      </w:pPr>
    </w:p>
    <w:p w14:paraId="714FE08D" w14:textId="302E9CD8"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163E12D5" w14:textId="298577A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66653092" w14:textId="77777777"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53053DE9" w14:textId="004BFB71"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0B24EA91" w14:textId="77777777" w:rsidR="007805ED" w:rsidRDefault="007805ED" w:rsidP="00156DC5">
      <w:pPr>
        <w:ind w:firstLine="709"/>
        <w:jc w:val="both"/>
      </w:pPr>
      <w:r>
        <w:t>- Реализација дневног реда;</w:t>
      </w:r>
    </w:p>
    <w:p w14:paraId="224764C4"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27F16D80" w14:textId="47B05E5B"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7402871C" w14:textId="77777777"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14:paraId="2006458B" w14:textId="77777777" w:rsidR="007805ED" w:rsidRPr="005E06A3" w:rsidRDefault="007805ED" w:rsidP="007805ED">
      <w:pPr>
        <w:pStyle w:val="1tekst"/>
        <w:ind w:left="0" w:right="0" w:firstLine="720"/>
        <w:rPr>
          <w:lang w:val="sr-Cyrl-CS"/>
        </w:rPr>
      </w:pPr>
    </w:p>
    <w:p w14:paraId="2BA6AF74" w14:textId="693A96EF"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34A5B355" w14:textId="77777777" w:rsidR="007805ED" w:rsidRPr="005E06A3" w:rsidRDefault="007805ED" w:rsidP="007805ED">
      <w:pPr>
        <w:jc w:val="both"/>
      </w:pPr>
    </w:p>
    <w:p w14:paraId="53DD9493"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7699BD4A"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 xml:space="preserve">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w:t>
      </w:r>
      <w:r w:rsidRPr="005E06A3">
        <w:rPr>
          <w:spacing w:val="-4"/>
        </w:rPr>
        <w:lastRenderedPageBreak/>
        <w:t>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02FFC3B0" w14:textId="6E74DDDD"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2902D788"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6D1356C5"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19F4B6A9" w14:textId="14706A0A"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5C1024DE" w14:textId="37A0B3C3"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726350AE" w14:textId="2B1D072C"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671B22F6" w14:textId="13A8F9D4" w:rsidR="007805ED" w:rsidRPr="005E06A3" w:rsidRDefault="007805ED" w:rsidP="00156DC5">
      <w:pPr>
        <w:ind w:left="709" w:firstLine="11"/>
        <w:jc w:val="both"/>
        <w:rPr>
          <w:bCs/>
        </w:rPr>
      </w:pPr>
      <w:r w:rsidRPr="005E06A3">
        <w:rPr>
          <w:bCs/>
        </w:rPr>
        <w:t xml:space="preserve">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w:t>
      </w:r>
      <w:r w:rsidRPr="005E06A3">
        <w:rPr>
          <w:bCs/>
        </w:rPr>
        <w:lastRenderedPageBreak/>
        <w:t>локалне самоуправе ажурира општинска, односно градска управа, као поверен посао (члан 2. ст. 1.-3.).</w:t>
      </w:r>
    </w:p>
    <w:p w14:paraId="17192C09" w14:textId="5485017F"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BBB01A1" w14:textId="0D9749EB"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103A4559" w14:textId="7FFB7B9B"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2683223A" w14:textId="6DC1F532"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0FC4DC12" w14:textId="44E88429"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0E3B5F95" w14:textId="77777777" w:rsidR="007805ED" w:rsidRPr="005E06A3" w:rsidRDefault="007805ED" w:rsidP="007805ED">
      <w:pPr>
        <w:jc w:val="both"/>
      </w:pPr>
    </w:p>
    <w:p w14:paraId="16CE7DB8" w14:textId="2723029F"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3A9AA62" w14:textId="211AC1EF"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14:paraId="6EFA25C0" w14:textId="1A8EA4C0"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0D8720C7" w14:textId="6D5312B1"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14:paraId="140126AC" w14:textId="2701124E"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0B3546B1" w14:textId="6F27F381" w:rsidR="007805ED" w:rsidRPr="005E06A3" w:rsidRDefault="007805ED" w:rsidP="00156DC5">
      <w:pPr>
        <w:ind w:left="709" w:firstLine="11"/>
        <w:jc w:val="both"/>
      </w:pPr>
      <w:r w:rsidRPr="005E06A3">
        <w:t xml:space="preserve">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w:t>
      </w:r>
      <w:r w:rsidRPr="005E06A3">
        <w:lastRenderedPageBreak/>
        <w:t>и права, обавезе, предмете, опрему, средства за рад и архиву за вршење надлежности у области регионалног развоја.</w:t>
      </w:r>
    </w:p>
    <w:p w14:paraId="15E59C3E" w14:textId="6AB58C6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4C3EE258" w14:textId="3BD79026"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14:paraId="4E207FF5" w14:textId="77777777" w:rsidR="007805ED" w:rsidRPr="008A50E6" w:rsidRDefault="007805ED" w:rsidP="007805ED">
      <w:pPr>
        <w:pStyle w:val="NormalWeb"/>
        <w:spacing w:before="0" w:beforeAutospacing="0" w:after="0" w:afterAutospacing="0"/>
        <w:jc w:val="both"/>
        <w:rPr>
          <w:lang w:val="ru-RU"/>
        </w:rPr>
      </w:pPr>
    </w:p>
    <w:p w14:paraId="4FD9BB43" w14:textId="77777777" w:rsidR="007805ED" w:rsidRPr="00C60297" w:rsidRDefault="007805ED" w:rsidP="007805ED">
      <w:pPr>
        <w:numPr>
          <w:ilvl w:val="0"/>
          <w:numId w:val="3"/>
        </w:numPr>
        <w:autoSpaceDE w:val="0"/>
        <w:autoSpaceDN w:val="0"/>
        <w:adjustRightInd w:val="0"/>
        <w:outlineLvl w:val="0"/>
        <w:rPr>
          <w:b/>
          <w:bCs/>
        </w:rPr>
      </w:pPr>
      <w:bookmarkStart w:id="30" w:name="hading6"/>
      <w:bookmarkEnd w:id="30"/>
      <w:r w:rsidRPr="00C60297">
        <w:rPr>
          <w:b/>
          <w:bCs/>
        </w:rPr>
        <w:t xml:space="preserve">ОПИС НАДЛЕЖНОСТИ, ОВЛАШЋЕЊА И ОБАВЕЗА </w:t>
      </w:r>
      <w:r>
        <w:rPr>
          <w:b/>
          <w:bCs/>
        </w:rPr>
        <w:t xml:space="preserve"> </w:t>
      </w:r>
    </w:p>
    <w:p w14:paraId="7041794D" w14:textId="59088994" w:rsidR="00106156" w:rsidRDefault="00106156" w:rsidP="00106156">
      <w:pPr>
        <w:autoSpaceDE w:val="0"/>
        <w:autoSpaceDN w:val="0"/>
        <w:adjustRightInd w:val="0"/>
        <w:ind w:left="810"/>
        <w:jc w:val="both"/>
      </w:pPr>
    </w:p>
    <w:p w14:paraId="1FEEBFF7" w14:textId="51BDF4C7"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21"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22"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3"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4"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5"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14:paraId="2547254C" w14:textId="77777777"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14:paraId="205B7584" w14:textId="77777777" w:rsidR="007805ED" w:rsidRPr="008C5076" w:rsidRDefault="007805ED" w:rsidP="00156DC5">
      <w:pPr>
        <w:numPr>
          <w:ilvl w:val="0"/>
          <w:numId w:val="3"/>
        </w:numPr>
        <w:ind w:left="142" w:hanging="52"/>
        <w:jc w:val="center"/>
        <w:rPr>
          <w:b/>
          <w:spacing w:val="-5"/>
          <w:lang w:val="ru-RU"/>
        </w:rPr>
      </w:pPr>
      <w:bookmarkStart w:id="31" w:name="hading7"/>
      <w:bookmarkEnd w:id="31"/>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14:paraId="6FB7FD41" w14:textId="77777777" w:rsidR="007805ED" w:rsidRPr="00D9454F" w:rsidRDefault="007805ED" w:rsidP="007805ED">
      <w:pPr>
        <w:ind w:firstLine="360"/>
        <w:jc w:val="both"/>
      </w:pPr>
      <w:r>
        <w:rPr>
          <w:color w:val="FF0000"/>
        </w:rPr>
        <w:t xml:space="preserve"> </w:t>
      </w:r>
    </w:p>
    <w:p w14:paraId="007B8F38" w14:textId="77777777" w:rsidR="007805ED" w:rsidRPr="00C60297" w:rsidRDefault="007805ED" w:rsidP="00360F37">
      <w:pPr>
        <w:ind w:left="720"/>
        <w:rPr>
          <w:b/>
          <w:lang w:val="ru-RU"/>
        </w:rPr>
      </w:pPr>
      <w:r w:rsidRPr="00C60297">
        <w:rPr>
          <w:b/>
          <w:lang w:val="ru-RU"/>
        </w:rPr>
        <w:t>ОВЛАШЋЕЊА И ОДГОВОРНОСТИ РУКОВОДИЛАЦА УНУТРАШЊИХ ЈЕДИНИЦА</w:t>
      </w:r>
    </w:p>
    <w:p w14:paraId="1F31FA56" w14:textId="77777777" w:rsidR="007805ED" w:rsidRPr="00C60297" w:rsidRDefault="007805ED" w:rsidP="007805ED">
      <w:pPr>
        <w:rPr>
          <w:b/>
          <w:sz w:val="16"/>
          <w:szCs w:val="16"/>
          <w:lang w:val="ru-RU"/>
        </w:rPr>
      </w:pPr>
    </w:p>
    <w:p w14:paraId="5B5D886A" w14:textId="426E7EA8" w:rsidR="007805ED" w:rsidRPr="005413EA"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2E472150" w14:textId="5046AF5F" w:rsidR="007805ED" w:rsidRPr="008A50E6" w:rsidRDefault="007805ED" w:rsidP="007805ED">
      <w:pPr>
        <w:jc w:val="both"/>
        <w:rPr>
          <w:b/>
          <w:spacing w:val="-5"/>
          <w:lang w:val="ru-RU"/>
        </w:rPr>
      </w:pPr>
    </w:p>
    <w:p w14:paraId="136F79AA" w14:textId="3CE929F0" w:rsidR="00FD6CCD" w:rsidRDefault="007805ED" w:rsidP="00156DC5">
      <w:pPr>
        <w:pStyle w:val="NormalWeb"/>
        <w:spacing w:before="0" w:beforeAutospacing="0" w:after="0" w:afterAutospacing="0"/>
        <w:ind w:left="720"/>
        <w:jc w:val="both"/>
        <w:rPr>
          <w:lang w:val="en-U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1ACA7B1E" w14:textId="78D5EB83" w:rsidR="007805ED" w:rsidRPr="00753EEA" w:rsidRDefault="007805ED" w:rsidP="007805ED">
      <w:pPr>
        <w:pStyle w:val="NormalWeb"/>
        <w:spacing w:before="0" w:beforeAutospacing="0" w:after="0" w:afterAutospacing="0"/>
        <w:jc w:val="both"/>
        <w:rPr>
          <w:lang w:val="en-US"/>
        </w:rPr>
      </w:pPr>
    </w:p>
    <w:p w14:paraId="4C2F0BC3" w14:textId="722990EC" w:rsidR="00156DC5" w:rsidRDefault="00156DC5" w:rsidP="0024165A">
      <w:pPr>
        <w:autoSpaceDE w:val="0"/>
        <w:autoSpaceDN w:val="0"/>
        <w:adjustRightInd w:val="0"/>
        <w:ind w:left="720" w:right="13"/>
        <w:jc w:val="both"/>
      </w:pPr>
    </w:p>
    <w:p w14:paraId="43E31A12" w14:textId="3115F1D3" w:rsidR="00156DC5" w:rsidRDefault="00156DC5" w:rsidP="0024165A">
      <w:pPr>
        <w:autoSpaceDE w:val="0"/>
        <w:autoSpaceDN w:val="0"/>
        <w:adjustRightInd w:val="0"/>
        <w:ind w:left="720" w:right="13"/>
        <w:jc w:val="both"/>
      </w:pPr>
    </w:p>
    <w:p w14:paraId="7A6C0365" w14:textId="726EFEF4" w:rsidR="00156DC5" w:rsidRDefault="00156DC5" w:rsidP="0024165A">
      <w:pPr>
        <w:autoSpaceDE w:val="0"/>
        <w:autoSpaceDN w:val="0"/>
        <w:adjustRightInd w:val="0"/>
        <w:ind w:left="720" w:right="13"/>
        <w:jc w:val="both"/>
      </w:pPr>
    </w:p>
    <w:p w14:paraId="1CCB383F" w14:textId="2737C1DD" w:rsidR="00156DC5" w:rsidRDefault="00917F93" w:rsidP="0024165A">
      <w:pPr>
        <w:autoSpaceDE w:val="0"/>
        <w:autoSpaceDN w:val="0"/>
        <w:adjustRightInd w:val="0"/>
        <w:ind w:left="720" w:right="13"/>
        <w:jc w:val="both"/>
      </w:pPr>
      <w:r>
        <w:rPr>
          <w:noProof/>
          <w:lang w:val="sr-Latn-RS" w:eastAsia="sr-Latn-RS"/>
        </w:rPr>
        <mc:AlternateContent>
          <mc:Choice Requires="wps">
            <w:drawing>
              <wp:anchor distT="0" distB="0" distL="114300" distR="114300" simplePos="0" relativeHeight="251788288" behindDoc="0" locked="0" layoutInCell="1" allowOverlap="1" wp14:anchorId="5E224784" wp14:editId="01E95C27">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70559575" w14:textId="77777777" w:rsidR="005D69D8" w:rsidRPr="008270C6" w:rsidRDefault="005D69D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5D69D8" w:rsidRPr="008270C6" w:rsidRDefault="005D69D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8"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t6Ng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" fillcolor="white [3201]" stroked="f" strokeweight="1.52778mm">
                <v:stroke linestyle="thickThin"/>
                <v:shadow on="t" color="black" opacity="19660f" offset="4.49014mm,4.49014mm"/>
                <v:textbox>
                  <w:txbxContent>
                    <w:p w14:paraId="70559575" w14:textId="77777777" w:rsidR="005D69D8" w:rsidRPr="008270C6" w:rsidRDefault="005D69D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66B7B88" w14:textId="1E53981A" w:rsidR="005D69D8" w:rsidRPr="008270C6" w:rsidRDefault="005D69D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1A736536" w14:textId="77777777" w:rsidR="00917F93" w:rsidRDefault="00917F93" w:rsidP="00776DAF">
      <w:pPr>
        <w:autoSpaceDE w:val="0"/>
        <w:autoSpaceDN w:val="0"/>
        <w:adjustRightInd w:val="0"/>
        <w:ind w:left="720" w:right="13"/>
        <w:jc w:val="both"/>
      </w:pPr>
    </w:p>
    <w:p w14:paraId="57FE7C9E" w14:textId="77777777" w:rsidR="00917F93" w:rsidRDefault="00917F93" w:rsidP="00776DAF">
      <w:pPr>
        <w:autoSpaceDE w:val="0"/>
        <w:autoSpaceDN w:val="0"/>
        <w:adjustRightInd w:val="0"/>
        <w:ind w:left="720" w:right="13"/>
        <w:jc w:val="both"/>
      </w:pPr>
    </w:p>
    <w:p w14:paraId="58FF957C" w14:textId="77777777" w:rsidR="00917F93" w:rsidRDefault="00917F93" w:rsidP="00776DAF">
      <w:pPr>
        <w:autoSpaceDE w:val="0"/>
        <w:autoSpaceDN w:val="0"/>
        <w:adjustRightInd w:val="0"/>
        <w:ind w:left="720" w:right="13"/>
        <w:jc w:val="both"/>
      </w:pPr>
    </w:p>
    <w:p w14:paraId="601698F3" w14:textId="77777777" w:rsidR="00917F93" w:rsidRDefault="00917F93" w:rsidP="00776DAF">
      <w:pPr>
        <w:autoSpaceDE w:val="0"/>
        <w:autoSpaceDN w:val="0"/>
        <w:adjustRightInd w:val="0"/>
        <w:ind w:left="720" w:right="13"/>
        <w:jc w:val="both"/>
      </w:pPr>
    </w:p>
    <w:p w14:paraId="4CDFBFE3" w14:textId="1EFCC5A9" w:rsidR="007805ED" w:rsidRDefault="005D69D8" w:rsidP="00776DAF">
      <w:pPr>
        <w:autoSpaceDE w:val="0"/>
        <w:autoSpaceDN w:val="0"/>
        <w:adjustRightInd w:val="0"/>
        <w:ind w:left="720" w:right="13"/>
        <w:jc w:val="both"/>
      </w:pPr>
      <w:hyperlink r:id="rId126" w:history="1">
        <w:r w:rsidR="00776DAF" w:rsidRPr="0017308B">
          <w:rPr>
            <w:rStyle w:val="Hyperlink"/>
            <w:lang w:val="sr-Cyrl-RS"/>
          </w:rPr>
          <w:t>А</w:t>
        </w:r>
        <w:r w:rsidR="00776DAF" w:rsidRPr="0017308B">
          <w:rPr>
            <w:rStyle w:val="Hyperlink"/>
          </w:rPr>
          <w:t>прил-јун</w:t>
        </w:r>
      </w:hyperlink>
      <w:r w:rsidR="00776DAF">
        <w:t xml:space="preserve"> </w:t>
      </w:r>
    </w:p>
    <w:p w14:paraId="4CA07707" w14:textId="5D24D2A2" w:rsidR="007805ED" w:rsidRDefault="005D69D8" w:rsidP="0024165A">
      <w:pPr>
        <w:autoSpaceDE w:val="0"/>
        <w:autoSpaceDN w:val="0"/>
        <w:adjustRightInd w:val="0"/>
        <w:ind w:left="720" w:right="13"/>
        <w:jc w:val="both"/>
      </w:pPr>
      <w:hyperlink r:id="rId127" w:history="1">
        <w:r w:rsidR="00776DAF" w:rsidRPr="0017308B">
          <w:rPr>
            <w:rStyle w:val="Hyperlink"/>
            <w:lang w:val="sr-Cyrl-RS"/>
          </w:rPr>
          <w:t>Ј</w:t>
        </w:r>
        <w:r w:rsidR="007805ED" w:rsidRPr="0017308B">
          <w:rPr>
            <w:rStyle w:val="Hyperlink"/>
          </w:rPr>
          <w:t>ул - септембар</w:t>
        </w:r>
      </w:hyperlink>
      <w:r w:rsidR="007805ED">
        <w:t xml:space="preserve"> </w:t>
      </w:r>
    </w:p>
    <w:p w14:paraId="2ACEE745" w14:textId="666AF1B7" w:rsidR="002C1E70" w:rsidRPr="00360F37" w:rsidRDefault="005D69D8" w:rsidP="00360F37">
      <w:pPr>
        <w:autoSpaceDE w:val="0"/>
        <w:autoSpaceDN w:val="0"/>
        <w:adjustRightInd w:val="0"/>
        <w:ind w:left="720" w:right="13"/>
        <w:jc w:val="both"/>
      </w:pPr>
      <w:hyperlink r:id="rId128" w:history="1">
        <w:r w:rsidR="00776DAF" w:rsidRPr="0017308B">
          <w:rPr>
            <w:rStyle w:val="Hyperlink"/>
            <w:lang w:val="sr-Cyrl-RS"/>
          </w:rPr>
          <w:t>О</w:t>
        </w:r>
        <w:r w:rsidR="007805ED" w:rsidRPr="0017308B">
          <w:rPr>
            <w:rStyle w:val="Hyperlink"/>
          </w:rPr>
          <w:t>ктобар - децембар.</w:t>
        </w:r>
      </w:hyperlink>
    </w:p>
    <w:p w14:paraId="0AB0D4AD" w14:textId="77777777" w:rsidR="00361FD9" w:rsidRDefault="00361FD9" w:rsidP="0024165A">
      <w:pPr>
        <w:ind w:left="720"/>
        <w:rPr>
          <w:i/>
        </w:rPr>
      </w:pPr>
    </w:p>
    <w:p w14:paraId="31BB7B74" w14:textId="71D42850" w:rsidR="00776DAF" w:rsidRDefault="00360F37" w:rsidP="00360F37">
      <w:pPr>
        <w:rPr>
          <w:rStyle w:val="Hyperlink"/>
          <w:bCs/>
          <w:lang w:val="sr-Cyrl-RS"/>
        </w:rPr>
      </w:pPr>
      <w:r w:rsidRPr="00776DAF">
        <w:rPr>
          <w:noProof/>
          <w:lang w:val="sr-Latn-RS" w:eastAsia="sr-Latn-R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5D69125" w14:textId="77777777" w:rsidR="005D69D8" w:rsidRPr="008270C6" w:rsidRDefault="005D69D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5D69D8" w:rsidRPr="008270C6" w:rsidRDefault="005D69D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9"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OP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" fillcolor="window" stroked="f" strokeweight="1.52778mm">
                <v:stroke linestyle="thickThin"/>
                <v:shadow on="t" color="black" opacity="19660f" offset="4.49014mm,4.49014mm"/>
                <v:textbox>
                  <w:txbxContent>
                    <w:p w14:paraId="45D69125" w14:textId="77777777" w:rsidR="005D69D8" w:rsidRPr="008270C6" w:rsidRDefault="005D69D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38B1B0C" w14:textId="28CAE0B5" w:rsidR="005D69D8" w:rsidRPr="008270C6" w:rsidRDefault="005D69D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163BE6EE" w14:textId="3EEBA98C" w:rsidR="00376E47" w:rsidRPr="00156DC5" w:rsidRDefault="00376E47" w:rsidP="00776DAF">
      <w:pPr>
        <w:rPr>
          <w:b/>
          <w:color w:val="9197CF" w:themeColor="text2" w:themeTint="66"/>
          <w:lang w:val="sr-Cyrl-RS"/>
        </w:rPr>
      </w:pPr>
    </w:p>
    <w:p w14:paraId="579B5084" w14:textId="77A92465" w:rsidR="007805ED" w:rsidRDefault="007805ED" w:rsidP="007805ED">
      <w:pPr>
        <w:ind w:firstLine="720"/>
        <w:rPr>
          <w:bCs/>
          <w:lang w:val="sr-Cyrl-RS"/>
        </w:rPr>
      </w:pPr>
    </w:p>
    <w:p w14:paraId="436D7B63" w14:textId="77777777" w:rsidR="00776DAF" w:rsidRDefault="00776DAF" w:rsidP="007805ED">
      <w:pPr>
        <w:ind w:firstLine="720"/>
        <w:rPr>
          <w:bCs/>
          <w:lang w:val="sr-Cyrl-RS"/>
        </w:rPr>
      </w:pPr>
    </w:p>
    <w:p w14:paraId="1C066231" w14:textId="77777777" w:rsidR="0017308B" w:rsidRPr="002E1533" w:rsidRDefault="0017308B" w:rsidP="0017308B">
      <w:pPr>
        <w:rPr>
          <w:bCs/>
          <w:lang w:val="sr-Cyrl-RS"/>
        </w:rPr>
      </w:pPr>
    </w:p>
    <w:p w14:paraId="7C6CBF93" w14:textId="16B81E56" w:rsidR="007805ED" w:rsidRPr="002E1533" w:rsidRDefault="005D69D8" w:rsidP="0024165A">
      <w:pPr>
        <w:ind w:left="720"/>
        <w:rPr>
          <w:bCs/>
        </w:rPr>
      </w:pPr>
      <w:hyperlink r:id="rId129"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0A51CB1D" w14:textId="2DCFFDAC" w:rsidR="007805ED" w:rsidRPr="0017308B" w:rsidRDefault="005D69D8" w:rsidP="0017308B">
      <w:pPr>
        <w:ind w:left="720"/>
        <w:rPr>
          <w:bCs/>
        </w:rPr>
      </w:pPr>
      <w:hyperlink r:id="rId130"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14:paraId="7EE9BE45" w14:textId="0D1FA47E" w:rsidR="007805ED" w:rsidRDefault="005D69D8" w:rsidP="0024165A">
      <w:pPr>
        <w:ind w:left="720"/>
        <w:rPr>
          <w:bCs/>
        </w:rPr>
      </w:pPr>
      <w:hyperlink r:id="rId131"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14:paraId="508EA34A" w14:textId="36C81ED7" w:rsidR="006258E4" w:rsidRPr="0017308B" w:rsidRDefault="005D69D8" w:rsidP="0017308B">
      <w:pPr>
        <w:ind w:left="720"/>
        <w:rPr>
          <w:rStyle w:val="Hyperlink"/>
          <w:bCs/>
          <w:color w:val="auto"/>
          <w:u w:val="none"/>
        </w:rPr>
      </w:pPr>
      <w:hyperlink r:id="rId132"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14:paraId="5B91FD2C" w14:textId="77777777" w:rsidR="003405ED" w:rsidRPr="002E1533" w:rsidRDefault="003405ED" w:rsidP="00360F37">
      <w:pPr>
        <w:rPr>
          <w:bCs/>
        </w:rPr>
      </w:pPr>
    </w:p>
    <w:p w14:paraId="611EE308" w14:textId="2FFEE11A" w:rsidR="006258E4" w:rsidRDefault="008270C6" w:rsidP="0024165A">
      <w:pPr>
        <w:tabs>
          <w:tab w:val="left" w:pos="1017"/>
        </w:tabs>
        <w:ind w:left="720"/>
        <w:rPr>
          <w:rStyle w:val="Hyperlink"/>
        </w:rPr>
      </w:pPr>
      <w:r w:rsidRPr="008270C6">
        <w:rPr>
          <w:noProof/>
          <w:lang w:val="sr-Latn-RS" w:eastAsia="sr-Latn-R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27F0B2" w14:textId="77777777" w:rsidR="005D69D8" w:rsidRPr="008270C6" w:rsidRDefault="005D69D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5D69D8" w:rsidRPr="008270C6" w:rsidRDefault="005D69D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80"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" fillcolor="window" stroked="f" strokeweight="1.52778mm">
                <v:stroke linestyle="thickThin"/>
                <v:shadow on="t" color="black" opacity="19660f" offset="4.49014mm,4.49014mm"/>
                <v:textbox>
                  <w:txbxContent>
                    <w:p w14:paraId="5327F0B2" w14:textId="77777777" w:rsidR="005D69D8" w:rsidRPr="008270C6" w:rsidRDefault="005D69D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E49CB09" w14:textId="097588D2" w:rsidR="005D69D8" w:rsidRPr="008270C6" w:rsidRDefault="005D69D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472A4F9" w14:textId="48B55BA4" w:rsidR="008D0ADD" w:rsidRDefault="008D0ADD" w:rsidP="007805ED">
      <w:pPr>
        <w:tabs>
          <w:tab w:val="left" w:pos="1017"/>
        </w:tabs>
        <w:rPr>
          <w:rStyle w:val="Hyperlink"/>
        </w:rPr>
      </w:pPr>
    </w:p>
    <w:p w14:paraId="0AAA7AE5" w14:textId="77777777" w:rsidR="003405ED" w:rsidRDefault="003405ED" w:rsidP="0024165A">
      <w:pPr>
        <w:ind w:left="720"/>
        <w:rPr>
          <w:bCs/>
        </w:rPr>
      </w:pPr>
    </w:p>
    <w:p w14:paraId="3AC9ACBF" w14:textId="77777777" w:rsidR="003405ED" w:rsidRDefault="003405ED" w:rsidP="00360F37">
      <w:pPr>
        <w:rPr>
          <w:bCs/>
        </w:rPr>
      </w:pPr>
    </w:p>
    <w:p w14:paraId="43028D5A" w14:textId="07BEAE5E" w:rsidR="008D0ADD" w:rsidRPr="008D0ADD" w:rsidRDefault="005D69D8" w:rsidP="002C1E70">
      <w:pPr>
        <w:ind w:left="720"/>
        <w:rPr>
          <w:bCs/>
          <w:lang w:val="sr-Cyrl-RS"/>
        </w:rPr>
      </w:pPr>
      <w:hyperlink r:id="rId133"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14:paraId="7A66E734" w14:textId="7CA492B0" w:rsidR="008401C9" w:rsidRPr="0017308B" w:rsidRDefault="005D69D8" w:rsidP="0017308B">
      <w:pPr>
        <w:tabs>
          <w:tab w:val="left" w:pos="810"/>
        </w:tabs>
        <w:ind w:left="720"/>
        <w:jc w:val="both"/>
        <w:rPr>
          <w:b/>
        </w:rPr>
      </w:pPr>
      <w:hyperlink r:id="rId134"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14:paraId="19A7746C" w14:textId="6768BF39" w:rsidR="008401C9" w:rsidRPr="002C1E70" w:rsidRDefault="005D69D8" w:rsidP="002C1E70">
      <w:pPr>
        <w:tabs>
          <w:tab w:val="left" w:pos="810"/>
        </w:tabs>
        <w:ind w:left="720"/>
        <w:jc w:val="both"/>
        <w:rPr>
          <w:b/>
        </w:rPr>
      </w:pPr>
      <w:hyperlink r:id="rId135"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3145040D" w14:textId="6382386B" w:rsidR="006F7F15" w:rsidRPr="002C1E70" w:rsidRDefault="006177AB" w:rsidP="002C1E70">
      <w:pPr>
        <w:tabs>
          <w:tab w:val="left" w:pos="810"/>
        </w:tabs>
        <w:ind w:left="720"/>
        <w:jc w:val="both"/>
        <w:rPr>
          <w:b/>
        </w:rPr>
      </w:pPr>
      <w:r w:rsidRPr="008270C6">
        <w:rPr>
          <w:noProof/>
          <w:lang w:val="sr-Latn-RS" w:eastAsia="sr-Latn-R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D0EA48C" w14:textId="77777777" w:rsidR="005D69D8" w:rsidRPr="008270C6" w:rsidRDefault="005D69D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5D69D8" w:rsidRPr="008270C6" w:rsidRDefault="005D69D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81"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xd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Tj8arlSn2GA5knTL1ls8l6n6PBntiDmsCMGD1hUccJTLMqeko&#10;uDTu55/uoz6mF1JKGqydnPofG+YEAP2iMddX/dEIZkNiRuOLARh3KlmdSvSmvjVIvo8la3kio35Q&#10;B7J0pn7BhpxFrxAxzeG7bemOuQ3gIcKO5WI2SzR2k2XhXi8sj8ZjQWPHL3cvzNmuRQKm/MEcVtS7&#10;eW1140ttZptgSpmG+RXXrgLYa6m6XbPFxXnKJ63Xf4rpLwA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AZUMxd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14:paraId="7D0EA48C" w14:textId="77777777" w:rsidR="005D69D8" w:rsidRPr="008270C6" w:rsidRDefault="005D69D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5CB7AE8" w14:textId="5207BD09" w:rsidR="005D69D8" w:rsidRPr="008270C6" w:rsidRDefault="005D69D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6"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14:paraId="6682620A" w14:textId="3BA92877" w:rsidR="008270C6" w:rsidRDefault="008270C6" w:rsidP="002C1E70">
      <w:pPr>
        <w:ind w:firstLine="720"/>
        <w:rPr>
          <w:bCs/>
          <w:lang w:val="sr-Latn-RS"/>
        </w:rPr>
      </w:pPr>
    </w:p>
    <w:p w14:paraId="1CBFD216" w14:textId="77777777" w:rsidR="008270C6" w:rsidRDefault="008270C6" w:rsidP="002C1E70">
      <w:pPr>
        <w:ind w:firstLine="720"/>
        <w:rPr>
          <w:bCs/>
          <w:lang w:val="sr-Latn-RS"/>
        </w:rPr>
      </w:pPr>
    </w:p>
    <w:p w14:paraId="22EA2CE8" w14:textId="77777777" w:rsidR="009E4569" w:rsidRDefault="009E4569" w:rsidP="00376E47">
      <w:pPr>
        <w:jc w:val="center"/>
        <w:rPr>
          <w:b/>
          <w:lang w:val="sr-Cyrl-RS"/>
        </w:rPr>
      </w:pPr>
    </w:p>
    <w:p w14:paraId="540EAD4D" w14:textId="77777777" w:rsidR="00CF1D1C" w:rsidRDefault="00CF1D1C" w:rsidP="00CF1D1C">
      <w:pPr>
        <w:tabs>
          <w:tab w:val="left" w:pos="810"/>
        </w:tabs>
        <w:jc w:val="both"/>
        <w:rPr>
          <w:lang w:val="sr-Cyrl-RS"/>
        </w:rPr>
      </w:pPr>
    </w:p>
    <w:p w14:paraId="0F31E801" w14:textId="76AB1069" w:rsidR="00CF1D1C" w:rsidRPr="0017308B" w:rsidRDefault="00630103" w:rsidP="0017308B">
      <w:pPr>
        <w:tabs>
          <w:tab w:val="left" w:pos="810"/>
        </w:tabs>
        <w:ind w:left="720"/>
        <w:jc w:val="both"/>
        <w:rPr>
          <w:b/>
        </w:rPr>
      </w:pPr>
      <w:r>
        <w:rPr>
          <w:lang w:val="sr-Cyrl-RS"/>
        </w:rPr>
        <w:t xml:space="preserve">  </w:t>
      </w:r>
      <w:hyperlink r:id="rId137"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62F2AC35" w14:textId="16467F6C" w:rsidR="008524DF" w:rsidRPr="0017308B" w:rsidRDefault="005D69D8" w:rsidP="0017308B">
      <w:pPr>
        <w:tabs>
          <w:tab w:val="left" w:pos="810"/>
        </w:tabs>
        <w:ind w:left="720"/>
        <w:jc w:val="both"/>
        <w:rPr>
          <w:b/>
        </w:rPr>
      </w:pPr>
      <w:hyperlink r:id="rId138"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79A5C336" w14:textId="312A35DE" w:rsidR="008524DF" w:rsidRPr="00630103" w:rsidRDefault="008524DF" w:rsidP="00630103">
      <w:pPr>
        <w:tabs>
          <w:tab w:val="left" w:pos="810"/>
        </w:tabs>
        <w:ind w:left="720"/>
        <w:jc w:val="both"/>
        <w:rPr>
          <w:b/>
        </w:rPr>
      </w:pPr>
      <w:r>
        <w:rPr>
          <w:lang w:val="sr-Cyrl-RS"/>
        </w:rPr>
        <w:tab/>
      </w:r>
      <w:hyperlink r:id="rId139"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1CFD7E05" w14:textId="79B92F18"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40"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139051DC" w14:textId="69CE6B8B" w:rsidR="00867D6F" w:rsidRPr="0017308B" w:rsidRDefault="00912FCC" w:rsidP="00867D6F">
      <w:pPr>
        <w:ind w:firstLine="720"/>
        <w:rPr>
          <w:bCs/>
          <w:i/>
          <w:lang w:val="sr-Latn-RS"/>
        </w:rPr>
      </w:pPr>
      <w:r w:rsidRPr="00630103">
        <w:rPr>
          <w:noProof/>
          <w:lang w:val="sr-Latn-RS" w:eastAsia="sr-Latn-R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9BA31A6" w14:textId="77777777" w:rsidR="005D69D8" w:rsidRPr="008270C6" w:rsidRDefault="005D69D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5D69D8" w:rsidRPr="008270C6" w:rsidRDefault="005D69D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82"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C0XuCU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14:paraId="09BA31A6" w14:textId="77777777" w:rsidR="005D69D8" w:rsidRPr="008270C6" w:rsidRDefault="005D69D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70F6C65" w14:textId="31184C76" w:rsidR="005D69D8" w:rsidRPr="008270C6" w:rsidRDefault="005D69D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14:paraId="43D84A4D" w14:textId="77777777" w:rsidR="00867D6F" w:rsidRDefault="00867D6F" w:rsidP="00867D6F">
      <w:pPr>
        <w:ind w:firstLine="720"/>
        <w:rPr>
          <w:bCs/>
          <w:lang w:val="sr-Latn-RS"/>
        </w:rPr>
      </w:pPr>
    </w:p>
    <w:p w14:paraId="3DAB67AF" w14:textId="22B3E113" w:rsidR="00630103" w:rsidRDefault="00630103" w:rsidP="0024165A">
      <w:pPr>
        <w:ind w:left="720"/>
        <w:rPr>
          <w:rStyle w:val="Hyperlink"/>
          <w:bCs/>
          <w:lang w:val="sr-Latn-RS"/>
        </w:rPr>
      </w:pPr>
    </w:p>
    <w:p w14:paraId="73B771DC" w14:textId="77777777" w:rsidR="00630103" w:rsidRDefault="00630103" w:rsidP="0024165A">
      <w:pPr>
        <w:ind w:left="720"/>
        <w:rPr>
          <w:rStyle w:val="Hyperlink"/>
          <w:bCs/>
          <w:lang w:val="sr-Latn-RS"/>
        </w:rPr>
      </w:pPr>
    </w:p>
    <w:p w14:paraId="38AD9EB4" w14:textId="22C2E28C" w:rsidR="0024165A" w:rsidRPr="00376E47" w:rsidRDefault="0024165A" w:rsidP="00912FCC">
      <w:pPr>
        <w:rPr>
          <w:b/>
          <w:lang w:val="sr-Cyrl-RS"/>
        </w:rPr>
      </w:pPr>
    </w:p>
    <w:p w14:paraId="140F8495" w14:textId="03052260" w:rsidR="0037739E" w:rsidRPr="00867D6F" w:rsidRDefault="005D69D8" w:rsidP="00867D6F">
      <w:pPr>
        <w:ind w:left="720" w:firstLine="60"/>
        <w:jc w:val="both"/>
        <w:rPr>
          <w:lang w:val="sr-Cyrl-RS"/>
        </w:rPr>
      </w:pPr>
      <w:hyperlink r:id="rId141" w:history="1">
        <w:r w:rsidR="00867D6F" w:rsidRPr="0017308B">
          <w:rPr>
            <w:rStyle w:val="Hyperlink"/>
            <w:lang w:val="sr-Cyrl-RS"/>
          </w:rPr>
          <w:t>Јануар –март</w:t>
        </w:r>
      </w:hyperlink>
      <w:r w:rsidR="00867D6F">
        <w:rPr>
          <w:lang w:val="sr-Cyrl-RS"/>
        </w:rPr>
        <w:t xml:space="preserve"> </w:t>
      </w:r>
    </w:p>
    <w:p w14:paraId="4FFADEAE" w14:textId="6073EE97" w:rsidR="008979AB" w:rsidRPr="00867D6F" w:rsidRDefault="005D69D8" w:rsidP="00867D6F">
      <w:pPr>
        <w:tabs>
          <w:tab w:val="left" w:pos="810"/>
        </w:tabs>
        <w:ind w:left="720"/>
        <w:jc w:val="both"/>
        <w:rPr>
          <w:b/>
        </w:rPr>
      </w:pPr>
      <w:hyperlink r:id="rId142"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3CD59674" w14:textId="04933BA7" w:rsidR="008979AB" w:rsidRPr="00913596" w:rsidRDefault="005D69D8" w:rsidP="0024165A">
      <w:pPr>
        <w:tabs>
          <w:tab w:val="left" w:pos="810"/>
        </w:tabs>
        <w:ind w:left="720"/>
        <w:jc w:val="both"/>
        <w:rPr>
          <w:b/>
        </w:rPr>
      </w:pPr>
      <w:hyperlink r:id="rId143"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25DAF3A2" w14:textId="0F96A188" w:rsidR="00867D6F" w:rsidRDefault="005D69D8" w:rsidP="0024165A">
      <w:pPr>
        <w:tabs>
          <w:tab w:val="left" w:pos="0"/>
        </w:tabs>
        <w:ind w:left="720"/>
        <w:jc w:val="both"/>
        <w:rPr>
          <w:rStyle w:val="Hyperlink"/>
          <w:lang w:val="sr-Cyrl-RS"/>
        </w:rPr>
      </w:pPr>
      <w:hyperlink r:id="rId144" w:history="1">
        <w:r w:rsidR="00867D6F" w:rsidRPr="0017308B">
          <w:rPr>
            <w:rStyle w:val="Hyperlink"/>
            <w:lang w:val="sr-Cyrl-RS"/>
          </w:rPr>
          <w:t>О</w:t>
        </w:r>
        <w:r w:rsidR="00913596" w:rsidRPr="0017308B">
          <w:rPr>
            <w:rStyle w:val="Hyperlink"/>
            <w:lang w:val="sr-Cyrl-RS"/>
          </w:rPr>
          <w:t>ктобар – децембар 2018. године.</w:t>
        </w:r>
      </w:hyperlink>
    </w:p>
    <w:p w14:paraId="45BE8974" w14:textId="6D291609" w:rsidR="00E03BDB" w:rsidRDefault="00E03BDB" w:rsidP="0024165A">
      <w:pPr>
        <w:tabs>
          <w:tab w:val="left" w:pos="0"/>
        </w:tabs>
        <w:ind w:left="720"/>
        <w:jc w:val="both"/>
        <w:rPr>
          <w:rStyle w:val="Hyperlink"/>
          <w:lang w:val="sr-Cyrl-RS"/>
        </w:rPr>
      </w:pPr>
      <w:r w:rsidRPr="00E03BDB">
        <w:rPr>
          <w:noProof/>
          <w:lang w:val="sr-Latn-RS" w:eastAsia="sr-Latn-RS"/>
        </w:rPr>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41C2C79" w14:textId="77777777" w:rsidR="005D69D8" w:rsidRPr="008270C6" w:rsidRDefault="005D69D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5D69D8" w:rsidRPr="008270C6" w:rsidRDefault="005D69D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83"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" fillcolor="window" stroked="f" strokeweight="1.52778mm">
                <v:stroke linestyle="thickThin"/>
                <v:shadow on="t" color="black" opacity="19660f" offset="4.49014mm,4.49014mm"/>
                <v:textbox>
                  <w:txbxContent>
                    <w:p w14:paraId="141C2C79" w14:textId="77777777" w:rsidR="005D69D8" w:rsidRPr="008270C6" w:rsidRDefault="005D69D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7E2E7FD" w14:textId="4073C973" w:rsidR="005D69D8" w:rsidRPr="008270C6" w:rsidRDefault="005D69D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160DB64" w14:textId="4F398827" w:rsidR="00E03BDB" w:rsidRDefault="00E03BDB" w:rsidP="0024165A">
      <w:pPr>
        <w:tabs>
          <w:tab w:val="left" w:pos="0"/>
        </w:tabs>
        <w:ind w:left="720"/>
        <w:jc w:val="both"/>
        <w:rPr>
          <w:lang w:val="sr-Cyrl-RS"/>
        </w:rPr>
      </w:pPr>
    </w:p>
    <w:p w14:paraId="4BCD3B0F" w14:textId="1C7A5894" w:rsidR="00E03BDB" w:rsidRDefault="00E03BDB" w:rsidP="0024165A">
      <w:pPr>
        <w:tabs>
          <w:tab w:val="left" w:pos="0"/>
        </w:tabs>
        <w:ind w:left="720"/>
        <w:jc w:val="both"/>
        <w:rPr>
          <w:lang w:val="sr-Cyrl-RS"/>
        </w:rPr>
      </w:pPr>
    </w:p>
    <w:p w14:paraId="1B5F7CFA" w14:textId="77777777" w:rsidR="00E03BDB" w:rsidRDefault="00E03BDB" w:rsidP="0024165A">
      <w:pPr>
        <w:tabs>
          <w:tab w:val="left" w:pos="0"/>
        </w:tabs>
        <w:ind w:left="720"/>
        <w:jc w:val="both"/>
        <w:rPr>
          <w:lang w:val="sr-Cyrl-RS"/>
        </w:rPr>
      </w:pPr>
    </w:p>
    <w:p w14:paraId="39ABEFD2" w14:textId="56B55A23" w:rsidR="00E03BDB" w:rsidRDefault="00E03BDB" w:rsidP="0024165A">
      <w:pPr>
        <w:tabs>
          <w:tab w:val="left" w:pos="0"/>
        </w:tabs>
        <w:ind w:left="720"/>
        <w:jc w:val="both"/>
        <w:rPr>
          <w:lang w:val="sr-Cyrl-RS"/>
        </w:rPr>
      </w:pPr>
    </w:p>
    <w:p w14:paraId="35040843" w14:textId="33B19A1D" w:rsidR="00E03BDB" w:rsidRDefault="005D69D8" w:rsidP="0024165A">
      <w:pPr>
        <w:tabs>
          <w:tab w:val="left" w:pos="0"/>
        </w:tabs>
        <w:ind w:left="720"/>
        <w:jc w:val="both"/>
        <w:rPr>
          <w:rStyle w:val="Hyperlink"/>
          <w:lang w:val="sr-Cyrl-RS"/>
        </w:rPr>
      </w:pPr>
      <w:hyperlink r:id="rId145" w:history="1">
        <w:r w:rsidR="00E03BDB" w:rsidRPr="00E03BDB">
          <w:rPr>
            <w:rStyle w:val="Hyperlink"/>
            <w:lang w:val="sr-Cyrl-RS"/>
          </w:rPr>
          <w:t>Јануар-март</w:t>
        </w:r>
      </w:hyperlink>
    </w:p>
    <w:p w14:paraId="5DC04742" w14:textId="609CA005" w:rsidR="00A22A60" w:rsidRDefault="005D69D8" w:rsidP="0024165A">
      <w:pPr>
        <w:tabs>
          <w:tab w:val="left" w:pos="0"/>
        </w:tabs>
        <w:ind w:left="720"/>
        <w:jc w:val="both"/>
        <w:rPr>
          <w:rStyle w:val="Hyperlink"/>
          <w:lang w:val="sr-Cyrl-RS"/>
        </w:rPr>
      </w:pPr>
      <w:hyperlink r:id="rId146" w:history="1">
        <w:r w:rsidR="00A22A60" w:rsidRPr="00A22A60">
          <w:rPr>
            <w:rStyle w:val="Hyperlink"/>
            <w:lang w:val="sr-Cyrl-RS"/>
          </w:rPr>
          <w:t>Април-јун</w:t>
        </w:r>
      </w:hyperlink>
    </w:p>
    <w:p w14:paraId="28928F53" w14:textId="02035524" w:rsidR="003A6CAE" w:rsidRDefault="005D69D8" w:rsidP="0024165A">
      <w:pPr>
        <w:tabs>
          <w:tab w:val="left" w:pos="0"/>
        </w:tabs>
        <w:ind w:left="720"/>
        <w:jc w:val="both"/>
        <w:rPr>
          <w:lang w:val="sr-Cyrl-RS"/>
        </w:rPr>
      </w:pPr>
      <w:hyperlink r:id="rId147" w:history="1">
        <w:r w:rsidR="003A6CAE" w:rsidRPr="003A6CAE">
          <w:rPr>
            <w:rStyle w:val="Hyperlink"/>
            <w:lang w:val="sr-Cyrl-RS"/>
          </w:rPr>
          <w:t>Јул-септембар</w:t>
        </w:r>
      </w:hyperlink>
    </w:p>
    <w:p w14:paraId="75D87CD2" w14:textId="77777777" w:rsidR="00461285" w:rsidRPr="00BD37E6" w:rsidRDefault="00461285" w:rsidP="0024165A">
      <w:pPr>
        <w:tabs>
          <w:tab w:val="left" w:pos="0"/>
        </w:tabs>
        <w:ind w:left="720"/>
        <w:jc w:val="both"/>
        <w:rPr>
          <w:color w:val="FF0000"/>
          <w:lang w:val="ru-RU"/>
        </w:rPr>
      </w:pPr>
    </w:p>
    <w:p w14:paraId="7F04441A" w14:textId="4FB38D79"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14:paraId="735CD74E" w14:textId="77777777" w:rsidR="00C6077B" w:rsidRPr="0017308B" w:rsidRDefault="00C6077B" w:rsidP="00877E3B">
      <w:pPr>
        <w:rPr>
          <w:bCs/>
          <w:i/>
          <w:lang w:val="sr-Latn-RS"/>
        </w:rPr>
      </w:pPr>
    </w:p>
    <w:p w14:paraId="007E6321" w14:textId="77777777" w:rsidR="00BF3F83" w:rsidRDefault="00BF3F83" w:rsidP="00491EF4">
      <w:pPr>
        <w:tabs>
          <w:tab w:val="left" w:pos="1440"/>
        </w:tabs>
      </w:pPr>
    </w:p>
    <w:p w14:paraId="4040D2B9" w14:textId="77777777" w:rsidR="007805ED" w:rsidRPr="004F0364" w:rsidRDefault="007805ED" w:rsidP="007805ED">
      <w:pPr>
        <w:numPr>
          <w:ilvl w:val="0"/>
          <w:numId w:val="3"/>
        </w:numPr>
        <w:jc w:val="both"/>
        <w:rPr>
          <w:b/>
          <w:spacing w:val="-5"/>
          <w:lang w:val="ru-RU"/>
        </w:rPr>
      </w:pPr>
      <w:bookmarkStart w:id="32" w:name="hading8"/>
      <w:bookmarkEnd w:id="32"/>
      <w:r>
        <w:rPr>
          <w:b/>
          <w:spacing w:val="-5"/>
          <w:lang w:val="ru-RU"/>
        </w:rPr>
        <w:t>ПРОПИСИ КОЈЕ МИНИСТАРСТВО ПРИМЕЊУЈЕ У СВОМ РАДУ</w:t>
      </w:r>
    </w:p>
    <w:p w14:paraId="11E0DFAC" w14:textId="77777777" w:rsidR="007805ED" w:rsidRDefault="007805ED" w:rsidP="007805ED">
      <w:pPr>
        <w:autoSpaceDE w:val="0"/>
        <w:autoSpaceDN w:val="0"/>
        <w:adjustRightInd w:val="0"/>
        <w:rPr>
          <w:b/>
          <w:bCs/>
          <w:color w:val="800080"/>
          <w:lang w:val="ru-RU"/>
        </w:rPr>
      </w:pPr>
    </w:p>
    <w:p w14:paraId="1E287179" w14:textId="750EA527" w:rsidR="007805ED" w:rsidRPr="00C6077B" w:rsidRDefault="007805ED" w:rsidP="00C6077B">
      <w:pPr>
        <w:autoSpaceDE w:val="0"/>
        <w:autoSpaceDN w:val="0"/>
        <w:adjustRightInd w:val="0"/>
        <w:ind w:left="360"/>
        <w:jc w:val="both"/>
      </w:pPr>
      <w:r w:rsidRPr="00F17845">
        <w:t xml:space="preserve">Преглед прописа које Министарство примењује објављено је на сајту Министарства </w:t>
      </w:r>
      <w:hyperlink r:id="rId148" w:history="1">
        <w:r w:rsidRPr="00F17845">
          <w:rPr>
            <w:rStyle w:val="Hyperlink"/>
          </w:rPr>
          <w:t>www.mduls.gov.rs</w:t>
        </w:r>
      </w:hyperlink>
      <w:r w:rsidRPr="00F17845">
        <w:t>, у делу документи.</w:t>
      </w:r>
    </w:p>
    <w:p w14:paraId="61560B68" w14:textId="77504B69" w:rsidR="007805ED" w:rsidRPr="00845DA3" w:rsidRDefault="007805ED" w:rsidP="007805ED">
      <w:pPr>
        <w:numPr>
          <w:ilvl w:val="0"/>
          <w:numId w:val="5"/>
        </w:numPr>
        <w:jc w:val="both"/>
      </w:pPr>
      <w:r w:rsidRPr="00845DA3">
        <w:t xml:space="preserve">Закон о државним службеницима </w:t>
      </w:r>
    </w:p>
    <w:p w14:paraId="3D008ED7" w14:textId="342822CF" w:rsidR="007805ED" w:rsidRPr="00845DA3" w:rsidRDefault="007805ED" w:rsidP="007805ED">
      <w:pPr>
        <w:numPr>
          <w:ilvl w:val="0"/>
          <w:numId w:val="5"/>
        </w:numPr>
        <w:jc w:val="both"/>
      </w:pPr>
      <w:r w:rsidRPr="00845DA3">
        <w:t xml:space="preserve">Закон о раду </w:t>
      </w:r>
    </w:p>
    <w:p w14:paraId="5974A3D2" w14:textId="125E3586" w:rsidR="007805ED" w:rsidRPr="00845DA3" w:rsidRDefault="007805ED" w:rsidP="007805ED">
      <w:pPr>
        <w:numPr>
          <w:ilvl w:val="0"/>
          <w:numId w:val="5"/>
        </w:numPr>
        <w:jc w:val="both"/>
      </w:pPr>
      <w:r w:rsidRPr="00845DA3">
        <w:t xml:space="preserve">Закон о платама државних службеника и намештеника </w:t>
      </w:r>
    </w:p>
    <w:p w14:paraId="6ABDA7B2" w14:textId="245C45B0" w:rsidR="007805ED" w:rsidRPr="00845DA3" w:rsidRDefault="007805ED" w:rsidP="007805ED">
      <w:pPr>
        <w:numPr>
          <w:ilvl w:val="0"/>
          <w:numId w:val="5"/>
        </w:numPr>
        <w:jc w:val="both"/>
      </w:pPr>
      <w:r w:rsidRPr="00845DA3">
        <w:t xml:space="preserve">Закон о јавним набавкама </w:t>
      </w:r>
    </w:p>
    <w:p w14:paraId="08D753E6" w14:textId="2E302B52" w:rsidR="007805ED" w:rsidRPr="00845DA3" w:rsidRDefault="007805ED" w:rsidP="007805ED">
      <w:pPr>
        <w:numPr>
          <w:ilvl w:val="0"/>
          <w:numId w:val="5"/>
        </w:numPr>
        <w:jc w:val="both"/>
      </w:pPr>
      <w:r w:rsidRPr="00845DA3">
        <w:t xml:space="preserve">Закон о Влади </w:t>
      </w:r>
    </w:p>
    <w:p w14:paraId="47BA582D" w14:textId="08FAAB2E" w:rsidR="007805ED" w:rsidRPr="00845DA3" w:rsidRDefault="007805ED" w:rsidP="007805ED">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14:paraId="52D583F9" w14:textId="1385B4A4" w:rsidR="007805ED" w:rsidRPr="00845DA3" w:rsidRDefault="007805ED" w:rsidP="007805ED">
      <w:pPr>
        <w:numPr>
          <w:ilvl w:val="0"/>
          <w:numId w:val="5"/>
        </w:numPr>
        <w:jc w:val="both"/>
      </w:pPr>
      <w:r w:rsidRPr="00845DA3">
        <w:t xml:space="preserve">Закон о Народној скупштини </w:t>
      </w:r>
    </w:p>
    <w:p w14:paraId="6434C830" w14:textId="0B6FC283" w:rsidR="007805ED" w:rsidRPr="00845DA3" w:rsidRDefault="007805ED" w:rsidP="007805ED">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14:paraId="57F0C662" w14:textId="54F94698" w:rsidR="007805ED" w:rsidRPr="00845DA3" w:rsidRDefault="007805ED" w:rsidP="007805ED">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14:paraId="4AF77B7D" w14:textId="7CE0AF70" w:rsidR="007805ED" w:rsidRPr="00845DA3" w:rsidRDefault="007805ED" w:rsidP="007805ED">
      <w:pPr>
        <w:numPr>
          <w:ilvl w:val="0"/>
          <w:numId w:val="5"/>
        </w:numPr>
        <w:jc w:val="both"/>
        <w:rPr>
          <w:rStyle w:val="resultsdescriptionlinkclass"/>
        </w:rPr>
      </w:pPr>
      <w:r w:rsidRPr="00845DA3">
        <w:t xml:space="preserve">Закон о заштити података о личности </w:t>
      </w:r>
    </w:p>
    <w:p w14:paraId="134934BE" w14:textId="486AF143" w:rsidR="007805ED" w:rsidRPr="00845DA3" w:rsidRDefault="007805ED" w:rsidP="007805ED">
      <w:pPr>
        <w:numPr>
          <w:ilvl w:val="0"/>
          <w:numId w:val="5"/>
        </w:numPr>
        <w:jc w:val="both"/>
      </w:pPr>
      <w:r w:rsidRPr="00845DA3">
        <w:t xml:space="preserve">Закон о спречавању злостављања на раду </w:t>
      </w:r>
    </w:p>
    <w:p w14:paraId="7A7917B0" w14:textId="11F84AA1" w:rsidR="007805ED" w:rsidRPr="00845DA3" w:rsidRDefault="007805ED" w:rsidP="007805ED">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14:paraId="128EC3C2" w14:textId="035EDFD1" w:rsidR="007805ED" w:rsidRPr="00845DA3" w:rsidRDefault="007805ED" w:rsidP="007805ED">
      <w:pPr>
        <w:numPr>
          <w:ilvl w:val="0"/>
          <w:numId w:val="5"/>
        </w:numPr>
        <w:shd w:val="clear" w:color="auto" w:fill="FFFFFF"/>
        <w:jc w:val="both"/>
        <w:outlineLvl w:val="1"/>
        <w:rPr>
          <w:lang w:val="sr-Latn-CS"/>
        </w:rPr>
      </w:pPr>
      <w:r w:rsidRPr="00845DA3">
        <w:t xml:space="preserve">Закон о општем управном поступку </w:t>
      </w:r>
    </w:p>
    <w:p w14:paraId="09F8B708" w14:textId="69BD1330" w:rsidR="007805ED" w:rsidRPr="00845DA3" w:rsidRDefault="007805ED" w:rsidP="007805ED">
      <w:pPr>
        <w:numPr>
          <w:ilvl w:val="0"/>
          <w:numId w:val="5"/>
        </w:numPr>
        <w:jc w:val="both"/>
      </w:pPr>
      <w:r w:rsidRPr="00845DA3">
        <w:t xml:space="preserve">Закон о управним споровима </w:t>
      </w:r>
    </w:p>
    <w:p w14:paraId="2592614F" w14:textId="06143818" w:rsidR="007805ED" w:rsidRPr="00845DA3" w:rsidRDefault="007805ED" w:rsidP="007805ED">
      <w:pPr>
        <w:numPr>
          <w:ilvl w:val="0"/>
          <w:numId w:val="5"/>
        </w:numPr>
        <w:jc w:val="both"/>
      </w:pPr>
      <w:r w:rsidRPr="00845DA3">
        <w:t xml:space="preserve">Закон о запошљавању и осигурању за случај незапослености </w:t>
      </w:r>
    </w:p>
    <w:p w14:paraId="7BABDE66" w14:textId="40970B81" w:rsidR="007805ED" w:rsidRPr="00845DA3" w:rsidRDefault="007805ED" w:rsidP="007805ED">
      <w:pPr>
        <w:numPr>
          <w:ilvl w:val="0"/>
          <w:numId w:val="5"/>
        </w:numPr>
        <w:jc w:val="both"/>
      </w:pPr>
      <w:r w:rsidRPr="00845DA3">
        <w:t xml:space="preserve">Закон о тајности података </w:t>
      </w:r>
    </w:p>
    <w:p w14:paraId="0B7FF2EF" w14:textId="581E2948" w:rsidR="007805ED" w:rsidRPr="00845DA3" w:rsidRDefault="007805ED" w:rsidP="007805ED">
      <w:pPr>
        <w:numPr>
          <w:ilvl w:val="0"/>
          <w:numId w:val="5"/>
        </w:numPr>
        <w:shd w:val="clear" w:color="auto" w:fill="FFFFFF"/>
        <w:jc w:val="both"/>
        <w:outlineLvl w:val="1"/>
      </w:pPr>
      <w:r w:rsidRPr="00845DA3">
        <w:rPr>
          <w:bCs/>
          <w:kern w:val="36"/>
        </w:rPr>
        <w:t>З</w:t>
      </w:r>
      <w:r w:rsidRPr="00845DA3">
        <w:rPr>
          <w:bCs/>
          <w:kern w:val="36"/>
          <w:lang w:val="sr-Latn-CS"/>
        </w:rPr>
        <w:t>акон о печату државних и других органа</w:t>
      </w:r>
      <w:r w:rsidRPr="00845DA3">
        <w:rPr>
          <w:bCs/>
          <w:kern w:val="36"/>
        </w:rPr>
        <w:t xml:space="preserve"> </w:t>
      </w:r>
    </w:p>
    <w:p w14:paraId="46976250" w14:textId="7F5945A7" w:rsidR="007805ED" w:rsidRPr="00845DA3" w:rsidRDefault="007805ED" w:rsidP="007805ED">
      <w:pPr>
        <w:numPr>
          <w:ilvl w:val="0"/>
          <w:numId w:val="5"/>
        </w:numPr>
        <w:jc w:val="both"/>
      </w:pPr>
      <w:r w:rsidRPr="00845DA3">
        <w:t xml:space="preserve">Закон о министарствима </w:t>
      </w:r>
    </w:p>
    <w:p w14:paraId="38A36656" w14:textId="4EBB1028" w:rsidR="007805ED" w:rsidRPr="00845DA3" w:rsidRDefault="007805ED" w:rsidP="007805ED">
      <w:pPr>
        <w:numPr>
          <w:ilvl w:val="0"/>
          <w:numId w:val="5"/>
        </w:numPr>
        <w:jc w:val="both"/>
      </w:pPr>
      <w:r w:rsidRPr="00845DA3">
        <w:t xml:space="preserve">Закон о државној управи </w:t>
      </w:r>
    </w:p>
    <w:p w14:paraId="6F99D1D2" w14:textId="7A85FA55" w:rsidR="007805ED" w:rsidRPr="00845DA3" w:rsidRDefault="007805ED" w:rsidP="007805ED">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14:paraId="7B136AA8" w14:textId="4259F106" w:rsidR="007805ED" w:rsidRPr="00845DA3" w:rsidRDefault="007805ED" w:rsidP="007805ED">
      <w:pPr>
        <w:numPr>
          <w:ilvl w:val="0"/>
          <w:numId w:val="5"/>
        </w:numPr>
        <w:jc w:val="both"/>
      </w:pPr>
      <w:r w:rsidRPr="00845DA3">
        <w:t>Закон о буџету РС за текућу годину</w:t>
      </w:r>
    </w:p>
    <w:p w14:paraId="32EFBB86" w14:textId="05796715" w:rsidR="007805ED" w:rsidRPr="00845DA3" w:rsidRDefault="007805ED" w:rsidP="007805ED">
      <w:pPr>
        <w:numPr>
          <w:ilvl w:val="0"/>
          <w:numId w:val="5"/>
        </w:numPr>
        <w:jc w:val="both"/>
        <w:rPr>
          <w:szCs w:val="22"/>
        </w:rPr>
      </w:pPr>
      <w:r w:rsidRPr="00845DA3">
        <w:rPr>
          <w:szCs w:val="22"/>
        </w:rPr>
        <w:t xml:space="preserve">Закон о рачуноводству </w:t>
      </w:r>
    </w:p>
    <w:p w14:paraId="31F9CD56" w14:textId="4212DD8B" w:rsidR="007805ED" w:rsidRPr="00845DA3" w:rsidRDefault="007805ED" w:rsidP="007805ED">
      <w:pPr>
        <w:numPr>
          <w:ilvl w:val="0"/>
          <w:numId w:val="5"/>
        </w:numPr>
        <w:jc w:val="both"/>
        <w:rPr>
          <w:szCs w:val="22"/>
        </w:rPr>
      </w:pPr>
      <w:r w:rsidRPr="00845DA3">
        <w:rPr>
          <w:szCs w:val="22"/>
        </w:rPr>
        <w:t xml:space="preserve">Закон о ревизији </w:t>
      </w:r>
    </w:p>
    <w:p w14:paraId="574724EC" w14:textId="0781B26F" w:rsidR="007805ED" w:rsidRPr="00845DA3" w:rsidRDefault="007805ED" w:rsidP="007805ED">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14:paraId="5F6052EA" w14:textId="41D87092" w:rsidR="007805ED" w:rsidRPr="00055FCA" w:rsidRDefault="007805ED" w:rsidP="007805ED">
      <w:pPr>
        <w:numPr>
          <w:ilvl w:val="0"/>
          <w:numId w:val="5"/>
        </w:numPr>
        <w:jc w:val="both"/>
        <w:rPr>
          <w:szCs w:val="22"/>
        </w:rPr>
      </w:pPr>
      <w:r w:rsidRPr="00845DA3">
        <w:rPr>
          <w:rStyle w:val="resultsdescriptionlinkclass"/>
          <w:lang w:val="sr-Cyrl-RS"/>
        </w:rPr>
        <w:t>Закон о заштити узбуњивача</w:t>
      </w:r>
    </w:p>
    <w:p w14:paraId="27637200" w14:textId="2D193621" w:rsidR="00055FCA" w:rsidRPr="00845DA3" w:rsidRDefault="00055FCA" w:rsidP="007805ED">
      <w:pPr>
        <w:numPr>
          <w:ilvl w:val="0"/>
          <w:numId w:val="5"/>
        </w:numPr>
        <w:jc w:val="both"/>
        <w:rPr>
          <w:rStyle w:val="resultsdescriptionlinkclass"/>
          <w:szCs w:val="22"/>
        </w:rPr>
      </w:pPr>
      <w:r>
        <w:rPr>
          <w:szCs w:val="22"/>
          <w:lang w:val="sr-Cyrl-RS"/>
        </w:rPr>
        <w:t>Закон о планском систему Републике Србије</w:t>
      </w:r>
    </w:p>
    <w:p w14:paraId="49CC98DF" w14:textId="0F80551D" w:rsidR="007805ED" w:rsidRPr="00845DA3" w:rsidRDefault="007805ED" w:rsidP="007805ED">
      <w:pPr>
        <w:numPr>
          <w:ilvl w:val="0"/>
          <w:numId w:val="6"/>
        </w:numPr>
        <w:ind w:left="720"/>
        <w:jc w:val="both"/>
      </w:pPr>
      <w:r w:rsidRPr="00845DA3">
        <w:t xml:space="preserve">Посебан колективни уговор за државне органе </w:t>
      </w:r>
    </w:p>
    <w:p w14:paraId="49117CED" w14:textId="1AF1AE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14:paraId="3EF268BD" w14:textId="37532D4A" w:rsidR="007805ED" w:rsidRPr="00845DA3" w:rsidRDefault="007805ED" w:rsidP="007805ED">
      <w:pPr>
        <w:numPr>
          <w:ilvl w:val="0"/>
          <w:numId w:val="6"/>
        </w:numPr>
        <w:ind w:left="720"/>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14:paraId="74A8EFED" w14:textId="0CFD4B73" w:rsidR="007805ED" w:rsidRPr="00845DA3" w:rsidRDefault="007805ED" w:rsidP="007805ED">
      <w:pPr>
        <w:numPr>
          <w:ilvl w:val="0"/>
          <w:numId w:val="6"/>
        </w:numPr>
        <w:ind w:left="720"/>
        <w:jc w:val="both"/>
      </w:pPr>
      <w:r w:rsidRPr="00845DA3">
        <w:t xml:space="preserve">Уредба о разврставању радних места и мерилима за опис радних места државних службеника </w:t>
      </w:r>
    </w:p>
    <w:p w14:paraId="10094C10" w14:textId="0833DF20" w:rsidR="007805ED" w:rsidRPr="00845DA3" w:rsidRDefault="007805ED" w:rsidP="007805ED">
      <w:pPr>
        <w:numPr>
          <w:ilvl w:val="0"/>
          <w:numId w:val="6"/>
        </w:numPr>
        <w:ind w:left="720"/>
        <w:jc w:val="both"/>
      </w:pPr>
      <w:r w:rsidRPr="00845DA3">
        <w:t xml:space="preserve">Уредба о разврставању радних места намештеника </w:t>
      </w:r>
    </w:p>
    <w:p w14:paraId="4FB7CA1E" w14:textId="49038AF1"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14:paraId="58D1C59A" w14:textId="2A1E29BE"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14:paraId="02968395" w14:textId="15DDA4E0" w:rsidR="007805ED"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sidR="00055FCA">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14:paraId="730ADC98" w14:textId="02BDAE68" w:rsidR="00055FCA" w:rsidRPr="00845DA3" w:rsidRDefault="00055FCA" w:rsidP="007805ED">
      <w:pPr>
        <w:numPr>
          <w:ilvl w:val="0"/>
          <w:numId w:val="6"/>
        </w:numPr>
        <w:shd w:val="clear" w:color="auto" w:fill="FFFFFF"/>
        <w:ind w:left="720"/>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14:paraId="6342AE6A" w14:textId="2FD05512"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14:paraId="1029F6B3" w14:textId="665C54BA" w:rsidR="007805ED" w:rsidRPr="00845DA3" w:rsidRDefault="007805ED" w:rsidP="007805ED">
      <w:pPr>
        <w:numPr>
          <w:ilvl w:val="0"/>
          <w:numId w:val="6"/>
        </w:numPr>
        <w:shd w:val="clear" w:color="auto" w:fill="FFFFFF"/>
        <w:ind w:left="720"/>
        <w:jc w:val="both"/>
        <w:outlineLvl w:val="1"/>
      </w:pPr>
      <w:r w:rsidRPr="00845DA3">
        <w:rPr>
          <w:bCs/>
          <w:kern w:val="36"/>
        </w:rPr>
        <w:lastRenderedPageBreak/>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14:paraId="34E9E182" w14:textId="28E33C16" w:rsidR="007805ED" w:rsidRPr="00845DA3" w:rsidRDefault="007805ED" w:rsidP="007805ED">
      <w:pPr>
        <w:numPr>
          <w:ilvl w:val="0"/>
          <w:numId w:val="6"/>
        </w:numPr>
        <w:shd w:val="clear" w:color="auto" w:fill="FFFFFF"/>
        <w:ind w:left="720"/>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14:paraId="0B7CFFB6" w14:textId="538ECEDC" w:rsidR="007805ED" w:rsidRPr="00845DA3" w:rsidRDefault="007805ED" w:rsidP="007805ED">
      <w:pPr>
        <w:numPr>
          <w:ilvl w:val="0"/>
          <w:numId w:val="6"/>
        </w:numPr>
        <w:ind w:left="0" w:firstLine="360"/>
        <w:jc w:val="both"/>
        <w:rPr>
          <w:szCs w:val="22"/>
        </w:rPr>
      </w:pPr>
      <w:r w:rsidRPr="00845DA3">
        <w:rPr>
          <w:szCs w:val="22"/>
        </w:rPr>
        <w:t xml:space="preserve">Уредба о буџетском рачуноводству </w:t>
      </w:r>
    </w:p>
    <w:p w14:paraId="556AA788" w14:textId="3154FE1C" w:rsidR="007805ED" w:rsidRPr="00845DA3" w:rsidRDefault="007805ED" w:rsidP="007805ED">
      <w:pPr>
        <w:numPr>
          <w:ilvl w:val="0"/>
          <w:numId w:val="6"/>
        </w:numPr>
        <w:ind w:left="709" w:hanging="349"/>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14:paraId="77A9F202" w14:textId="4C4CB7B3" w:rsidR="007805ED" w:rsidRPr="00845DA3" w:rsidRDefault="007805ED" w:rsidP="007805ED">
      <w:pPr>
        <w:numPr>
          <w:ilvl w:val="0"/>
          <w:numId w:val="6"/>
        </w:numPr>
        <w:ind w:left="720"/>
        <w:jc w:val="both"/>
        <w:rPr>
          <w:lang w:val="en-US"/>
        </w:rPr>
      </w:pPr>
      <w:r w:rsidRPr="00845DA3">
        <w:rPr>
          <w:lang w:val="ru-RU"/>
        </w:rPr>
        <w:t xml:space="preserve">Уредба о накнади трошкова и отпремнини државних службеника и намештеника </w:t>
      </w:r>
    </w:p>
    <w:p w14:paraId="4DB61C41" w14:textId="2BD4ABDC" w:rsidR="007805ED" w:rsidRPr="00845DA3" w:rsidRDefault="007805ED" w:rsidP="007805ED">
      <w:pPr>
        <w:numPr>
          <w:ilvl w:val="0"/>
          <w:numId w:val="6"/>
        </w:numPr>
        <w:ind w:left="720"/>
        <w:jc w:val="both"/>
        <w:rPr>
          <w:lang w:val="en-US"/>
        </w:rPr>
      </w:pPr>
      <w:r w:rsidRPr="00845DA3">
        <w:t xml:space="preserve">Упутство о канцеларијском пословању органа државне управе </w:t>
      </w:r>
    </w:p>
    <w:p w14:paraId="44B8AC6E" w14:textId="77777777" w:rsidR="00360202" w:rsidRDefault="007805ED" w:rsidP="007805ED">
      <w:pPr>
        <w:numPr>
          <w:ilvl w:val="0"/>
          <w:numId w:val="6"/>
        </w:numPr>
        <w:ind w:left="720"/>
        <w:jc w:val="both"/>
        <w:rPr>
          <w:lang w:val="en-US"/>
        </w:rPr>
      </w:pPr>
      <w:r w:rsidRPr="00845DA3">
        <w:t>Уредба о електронском канцеларијском пословању органа државне управе</w:t>
      </w:r>
      <w:r w:rsidRPr="00845DA3">
        <w:rPr>
          <w:lang w:val="en-US"/>
        </w:rPr>
        <w:t xml:space="preserve"> </w:t>
      </w:r>
    </w:p>
    <w:p w14:paraId="5E66C83F" w14:textId="0CA4AF19" w:rsidR="007805ED" w:rsidRPr="00845DA3" w:rsidRDefault="007805ED" w:rsidP="007805ED">
      <w:pPr>
        <w:numPr>
          <w:ilvl w:val="0"/>
          <w:numId w:val="6"/>
        </w:numPr>
        <w:ind w:left="720"/>
        <w:jc w:val="both"/>
        <w:rPr>
          <w:lang w:val="en-US"/>
        </w:rPr>
      </w:pPr>
      <w:r w:rsidRPr="00845DA3">
        <w:t xml:space="preserve">Упутство о електронском канцеларијском пословању </w:t>
      </w:r>
    </w:p>
    <w:p w14:paraId="281D028A" w14:textId="24DE1452" w:rsidR="007805ED" w:rsidRPr="00845DA3" w:rsidRDefault="007805ED" w:rsidP="007805ED">
      <w:pPr>
        <w:numPr>
          <w:ilvl w:val="0"/>
          <w:numId w:val="6"/>
        </w:numPr>
        <w:ind w:left="720"/>
        <w:jc w:val="both"/>
      </w:pPr>
      <w:r w:rsidRPr="00845DA3">
        <w:t xml:space="preserve">Пословник Владе </w:t>
      </w:r>
    </w:p>
    <w:p w14:paraId="7BF71FF3" w14:textId="76BE5724" w:rsidR="007805ED" w:rsidRPr="00845DA3"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tbl>
      <w:tblPr>
        <w:tblW w:w="10099" w:type="dxa"/>
        <w:tblCellSpacing w:w="0" w:type="dxa"/>
        <w:tblCellMar>
          <w:left w:w="0" w:type="dxa"/>
          <w:right w:w="0" w:type="dxa"/>
        </w:tblCellMar>
        <w:tblLook w:val="04A0" w:firstRow="1" w:lastRow="0" w:firstColumn="1" w:lastColumn="0" w:noHBand="0" w:noVBand="1"/>
      </w:tblPr>
      <w:tblGrid>
        <w:gridCol w:w="10099"/>
      </w:tblGrid>
      <w:tr w:rsidR="007805ED" w:rsidRPr="00845DA3" w14:paraId="2EABC36C" w14:textId="77777777" w:rsidTr="0055366A">
        <w:trPr>
          <w:trHeight w:val="2926"/>
          <w:tblCellSpacing w:w="0" w:type="dxa"/>
        </w:trPr>
        <w:tc>
          <w:tcPr>
            <w:tcW w:w="0" w:type="auto"/>
            <w:vAlign w:val="center"/>
            <w:hideMark/>
          </w:tcPr>
          <w:p w14:paraId="5571C77D" w14:textId="77777777" w:rsidR="00360202" w:rsidRPr="00360202" w:rsidRDefault="007805ED" w:rsidP="007C2945">
            <w:pPr>
              <w:pStyle w:val="ListParagraph"/>
              <w:numPr>
                <w:ilvl w:val="0"/>
                <w:numId w:val="11"/>
              </w:numPr>
              <w:jc w:val="both"/>
              <w:rPr>
                <w:lang w:val="ru-RU"/>
              </w:rPr>
            </w:pPr>
            <w:r w:rsidRPr="00845DA3">
              <w:rPr>
                <w:bCs/>
                <w:kern w:val="36"/>
              </w:rPr>
              <w:t>П</w:t>
            </w:r>
            <w:r w:rsidRPr="00845DA3">
              <w:rPr>
                <w:bCs/>
                <w:kern w:val="36"/>
                <w:lang w:val="sr-Latn-CS"/>
              </w:rPr>
              <w:t xml:space="preserve">равилник о поклонима функционера </w:t>
            </w:r>
          </w:p>
          <w:p w14:paraId="3B936404" w14:textId="29D44D92" w:rsidR="007805ED" w:rsidRPr="00845DA3" w:rsidRDefault="005D69D8" w:rsidP="007C2945">
            <w:pPr>
              <w:pStyle w:val="ListParagraph"/>
              <w:numPr>
                <w:ilvl w:val="0"/>
                <w:numId w:val="11"/>
              </w:numPr>
              <w:jc w:val="both"/>
              <w:rPr>
                <w:lang w:val="ru-RU"/>
              </w:rPr>
            </w:pPr>
            <w:hyperlink r:id="rId149" w:history="1">
              <w:r w:rsidR="007805ED" w:rsidRPr="00845DA3">
                <w:rPr>
                  <w:lang w:val="ru-RU"/>
                </w:rPr>
                <w:t>Правилник о форми и садржини плана набавки и извештаја о извршењу плана набавки</w:t>
              </w:r>
            </w:hyperlink>
            <w:r w:rsidR="007805ED" w:rsidRPr="00845DA3">
              <w:rPr>
                <w:lang w:val="ru-RU"/>
              </w:rPr>
              <w:t xml:space="preserve"> </w:t>
            </w:r>
          </w:p>
          <w:p w14:paraId="2070D169" w14:textId="47062983" w:rsidR="007805ED" w:rsidRPr="00845DA3" w:rsidRDefault="005D69D8" w:rsidP="007C2945">
            <w:pPr>
              <w:pStyle w:val="ListParagraph"/>
              <w:numPr>
                <w:ilvl w:val="0"/>
                <w:numId w:val="11"/>
              </w:numPr>
              <w:jc w:val="both"/>
              <w:rPr>
                <w:lang w:val="ru-RU"/>
              </w:rPr>
            </w:pPr>
            <w:hyperlink r:id="rId150" w:history="1">
              <w:r w:rsidR="007805ED" w:rsidRPr="00845DA3">
                <w:rPr>
                  <w:lang w:val="ru-RU"/>
                </w:rPr>
                <w:t xml:space="preserve"> Правилник о форми и садржини захтева за мишљење о основаности примене  преговарачког поступка</w:t>
              </w:r>
            </w:hyperlink>
            <w:r w:rsidR="007805ED" w:rsidRPr="00845DA3">
              <w:rPr>
                <w:lang w:val="ru-RU"/>
              </w:rPr>
              <w:t xml:space="preserve"> </w:t>
            </w:r>
          </w:p>
          <w:p w14:paraId="231E6876" w14:textId="1D254C89" w:rsidR="007805ED" w:rsidRPr="00845DA3" w:rsidRDefault="005D69D8" w:rsidP="007C2945">
            <w:pPr>
              <w:pStyle w:val="ListParagraph"/>
              <w:numPr>
                <w:ilvl w:val="0"/>
                <w:numId w:val="11"/>
              </w:numPr>
              <w:jc w:val="both"/>
              <w:rPr>
                <w:lang w:val="ru-RU"/>
              </w:rPr>
            </w:pPr>
            <w:hyperlink r:id="rId151" w:history="1">
              <w:r w:rsidR="007805ED" w:rsidRPr="00845DA3">
                <w:rPr>
                  <w:lang w:val="ru-RU"/>
                </w:rPr>
                <w:t xml:space="preserve"> Правилник о начину доказивања испуњености услова да су понуђена добра домаћег порекла</w:t>
              </w:r>
            </w:hyperlink>
            <w:r w:rsidR="007805ED" w:rsidRPr="00845DA3">
              <w:rPr>
                <w:lang w:val="ru-RU"/>
              </w:rPr>
              <w:t xml:space="preserve"> </w:t>
            </w:r>
          </w:p>
          <w:p w14:paraId="609A3D00" w14:textId="3AF5EC65" w:rsidR="007805ED" w:rsidRPr="00845DA3" w:rsidRDefault="005D69D8" w:rsidP="007C2945">
            <w:pPr>
              <w:pStyle w:val="ListParagraph"/>
              <w:numPr>
                <w:ilvl w:val="0"/>
                <w:numId w:val="11"/>
              </w:numPr>
              <w:jc w:val="both"/>
              <w:rPr>
                <w:lang w:val="ru-RU"/>
              </w:rPr>
            </w:pPr>
            <w:hyperlink r:id="rId152" w:history="1">
              <w:r w:rsidR="007805ED"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7805ED" w:rsidRPr="00845DA3">
              <w:rPr>
                <w:lang w:val="ru-RU"/>
              </w:rPr>
              <w:t xml:space="preserve"> </w:t>
            </w:r>
          </w:p>
          <w:p w14:paraId="18230371" w14:textId="0FD3BC41" w:rsidR="007805ED" w:rsidRPr="00845DA3" w:rsidRDefault="007805ED" w:rsidP="007C2945">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14:paraId="3E120657" w14:textId="1458BFEA" w:rsidR="007805ED" w:rsidRPr="00361FD9" w:rsidRDefault="005D69D8" w:rsidP="001616A2">
            <w:pPr>
              <w:pStyle w:val="ListParagraph"/>
              <w:numPr>
                <w:ilvl w:val="0"/>
                <w:numId w:val="11"/>
              </w:numPr>
              <w:jc w:val="both"/>
              <w:rPr>
                <w:lang w:val="ru-RU"/>
              </w:rPr>
            </w:pPr>
            <w:hyperlink r:id="rId153" w:history="1">
              <w:r w:rsidR="007805ED" w:rsidRPr="00845DA3">
                <w:rPr>
                  <w:lang w:val="ru-RU"/>
                </w:rPr>
                <w:t xml:space="preserve"> Правилник о садржини извештаја о јавним набавкама и начину вођења евиденције о јавним набавкама</w:t>
              </w:r>
            </w:hyperlink>
            <w:r w:rsidR="007805ED" w:rsidRPr="00845DA3">
              <w:rPr>
                <w:lang w:val="ru-RU"/>
              </w:rPr>
              <w:t xml:space="preserve"> </w:t>
            </w:r>
            <w:hyperlink r:id="rId154" w:history="1">
              <w:r w:rsidR="00652882" w:rsidRPr="00652882">
                <w:rPr>
                  <w:lang w:val="ru-RU"/>
                </w:rPr>
                <w:t>.</w:t>
              </w:r>
            </w:hyperlink>
          </w:p>
        </w:tc>
      </w:tr>
    </w:tbl>
    <w:p w14:paraId="0E74DC2E" w14:textId="309A5ED4" w:rsidR="007805ED" w:rsidRPr="00424A0E" w:rsidRDefault="007805ED" w:rsidP="007805ED">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14:paraId="381CD846" w14:textId="77777777" w:rsidR="00F70824"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14:paraId="55AD296D" w14:textId="45A1B99E" w:rsidR="007805ED" w:rsidRPr="00424A0E" w:rsidRDefault="007805ED" w:rsidP="00F70824">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14:paraId="70030BC7" w14:textId="08A8207E" w:rsidR="007805ED" w:rsidRPr="00424A0E" w:rsidRDefault="007805ED" w:rsidP="00837130">
      <w:pPr>
        <w:pStyle w:val="ListParagraph"/>
        <w:numPr>
          <w:ilvl w:val="0"/>
          <w:numId w:val="17"/>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14:paraId="6EE551FF" w14:textId="691A679A" w:rsidR="00BD763C" w:rsidRPr="00424A0E" w:rsidRDefault="00BD763C" w:rsidP="00837130">
      <w:pPr>
        <w:pStyle w:val="ListParagraph"/>
        <w:numPr>
          <w:ilvl w:val="0"/>
          <w:numId w:val="17"/>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14:paraId="385E5FDE" w14:textId="77777777" w:rsidR="00BD763C" w:rsidRPr="00424A0E" w:rsidRDefault="007805ED" w:rsidP="00BD763C">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1C2AE54E" w14:textId="1790ABFB" w:rsidR="00BD763C" w:rsidRPr="00424A0E" w:rsidRDefault="00BD763C" w:rsidP="00BD763C">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14:paraId="7BA57F29" w14:textId="77777777" w:rsidR="00BD763C" w:rsidRPr="00424A0E" w:rsidRDefault="007805ED" w:rsidP="00837130">
      <w:pPr>
        <w:pStyle w:val="ListParagraph"/>
        <w:numPr>
          <w:ilvl w:val="0"/>
          <w:numId w:val="17"/>
        </w:numPr>
        <w:ind w:left="720"/>
      </w:pPr>
      <w:r w:rsidRPr="00424A0E">
        <w:t>Акциони план за спровођење иницијативе Партнерство за отворену управу за 2014. и 2015. годину</w:t>
      </w:r>
    </w:p>
    <w:p w14:paraId="3B81BFBD" w14:textId="6A7431AB" w:rsidR="00BD763C" w:rsidRPr="00424A0E" w:rsidRDefault="00BD763C" w:rsidP="00837130">
      <w:pPr>
        <w:pStyle w:val="ListParagraph"/>
        <w:numPr>
          <w:ilvl w:val="0"/>
          <w:numId w:val="17"/>
        </w:numPr>
        <w:ind w:left="720"/>
      </w:pPr>
      <w:r w:rsidRPr="00424A0E">
        <w:t>Акциони план за спровођење иницијативе Партнерство за отворену управу у Републици Србији за 2016. и 2017. годину</w:t>
      </w:r>
    </w:p>
    <w:p w14:paraId="3D7BC7F7" w14:textId="77777777" w:rsidR="00123CAC" w:rsidRPr="00424A0E" w:rsidRDefault="00123CAC" w:rsidP="00837130">
      <w:pPr>
        <w:pStyle w:val="ListParagraph"/>
        <w:numPr>
          <w:ilvl w:val="0"/>
          <w:numId w:val="17"/>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године</w:t>
      </w:r>
      <w:r w:rsidRPr="00424A0E">
        <w:rPr>
          <w:rFonts w:ascii="Georgia" w:hAnsi="Georgia"/>
          <w:sz w:val="19"/>
          <w:szCs w:val="19"/>
          <w:shd w:val="clear" w:color="auto" w:fill="FFFFFF"/>
        </w:rPr>
        <w:t xml:space="preserve"> </w:t>
      </w:r>
    </w:p>
    <w:p w14:paraId="75B2E5FD" w14:textId="50B32679" w:rsidR="007805ED" w:rsidRPr="00424A0E" w:rsidRDefault="007805ED" w:rsidP="00837130">
      <w:pPr>
        <w:pStyle w:val="ListParagraph"/>
        <w:numPr>
          <w:ilvl w:val="0"/>
          <w:numId w:val="17"/>
        </w:numPr>
        <w:shd w:val="clear" w:color="auto" w:fill="FFFFFF"/>
        <w:spacing w:before="225" w:after="225"/>
        <w:ind w:left="360" w:firstLine="0"/>
        <w:contextualSpacing/>
        <w:jc w:val="both"/>
      </w:pPr>
      <w:r w:rsidRPr="00424A0E">
        <w:t xml:space="preserve">Закон о државној управи </w:t>
      </w:r>
    </w:p>
    <w:p w14:paraId="6B2E1B8F" w14:textId="7D3194E2" w:rsidR="007805ED" w:rsidRPr="00424A0E" w:rsidRDefault="007805ED" w:rsidP="00837130">
      <w:pPr>
        <w:pStyle w:val="ListParagraph"/>
        <w:numPr>
          <w:ilvl w:val="0"/>
          <w:numId w:val="17"/>
        </w:numPr>
        <w:ind w:left="360" w:firstLine="0"/>
        <w:contextualSpacing/>
        <w:jc w:val="both"/>
      </w:pPr>
      <w:r w:rsidRPr="00424A0E">
        <w:t xml:space="preserve">Закон о заштитнику грађана </w:t>
      </w:r>
    </w:p>
    <w:p w14:paraId="62E43881" w14:textId="72299C88" w:rsidR="007805ED" w:rsidRPr="00424A0E" w:rsidRDefault="007805ED" w:rsidP="00837130">
      <w:pPr>
        <w:pStyle w:val="ListParagraph"/>
        <w:numPr>
          <w:ilvl w:val="0"/>
          <w:numId w:val="17"/>
        </w:numPr>
        <w:ind w:left="360" w:firstLine="0"/>
        <w:contextualSpacing/>
        <w:jc w:val="both"/>
      </w:pPr>
      <w:r w:rsidRPr="00424A0E">
        <w:rPr>
          <w:rFonts w:eastAsia="BatangChe"/>
          <w:shd w:val="clear" w:color="auto" w:fill="FAFAFA"/>
        </w:rPr>
        <w:t xml:space="preserve">Закон о инспекцијском надзору </w:t>
      </w:r>
    </w:p>
    <w:p w14:paraId="35055BC8" w14:textId="121B3759"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управној инспекцији</w:t>
      </w:r>
    </w:p>
    <w:p w14:paraId="6F2C508E" w14:textId="39270A34" w:rsidR="00BD763C" w:rsidRPr="00424A0E" w:rsidRDefault="00BD763C" w:rsidP="00837130">
      <w:pPr>
        <w:pStyle w:val="ListParagraph"/>
        <w:numPr>
          <w:ilvl w:val="0"/>
          <w:numId w:val="17"/>
        </w:numPr>
        <w:ind w:left="360" w:firstLine="0"/>
        <w:contextualSpacing/>
        <w:jc w:val="both"/>
      </w:pPr>
      <w:r w:rsidRPr="00424A0E">
        <w:rPr>
          <w:rFonts w:eastAsia="BatangChe"/>
          <w:shd w:val="clear" w:color="auto" w:fill="FAFAFA"/>
          <w:lang w:val="sr-Cyrl-RS"/>
        </w:rPr>
        <w:t>Закон о електронској управи</w:t>
      </w:r>
    </w:p>
    <w:p w14:paraId="68589AEE" w14:textId="778CA30B" w:rsidR="007805ED" w:rsidRPr="00424A0E" w:rsidRDefault="007805ED" w:rsidP="00837130">
      <w:pPr>
        <w:pStyle w:val="ListParagraph"/>
        <w:numPr>
          <w:ilvl w:val="0"/>
          <w:numId w:val="17"/>
        </w:numPr>
        <w:ind w:left="360" w:firstLine="0"/>
        <w:contextualSpacing/>
        <w:jc w:val="both"/>
      </w:pPr>
      <w:r w:rsidRPr="00424A0E">
        <w:rPr>
          <w:lang w:eastAsia="de-DE"/>
        </w:rPr>
        <w:t xml:space="preserve">Закон о општем управном поступку </w:t>
      </w:r>
    </w:p>
    <w:p w14:paraId="2A3C9625" w14:textId="55C6A554" w:rsidR="007805ED" w:rsidRPr="00424A0E" w:rsidRDefault="007805ED" w:rsidP="00837130">
      <w:pPr>
        <w:pStyle w:val="ListParagraph"/>
        <w:numPr>
          <w:ilvl w:val="0"/>
          <w:numId w:val="17"/>
        </w:numPr>
        <w:ind w:left="360" w:firstLine="0"/>
        <w:contextualSpacing/>
        <w:jc w:val="both"/>
      </w:pPr>
      <w:r w:rsidRPr="00424A0E">
        <w:lastRenderedPageBreak/>
        <w:t xml:space="preserve">Закон о печату државних и других органа </w:t>
      </w:r>
    </w:p>
    <w:p w14:paraId="7CEFD96D" w14:textId="7F354062" w:rsidR="007805ED" w:rsidRPr="00424A0E" w:rsidRDefault="007805ED" w:rsidP="00837130">
      <w:pPr>
        <w:pStyle w:val="ListParagraph"/>
        <w:numPr>
          <w:ilvl w:val="0"/>
          <w:numId w:val="17"/>
        </w:numPr>
        <w:ind w:left="360" w:firstLine="0"/>
        <w:contextualSpacing/>
        <w:jc w:val="both"/>
      </w:pPr>
      <w:r w:rsidRPr="00424A0E">
        <w:rPr>
          <w:rFonts w:eastAsia="BatangChe"/>
        </w:rPr>
        <w:t xml:space="preserve">Уредба о управним окрузима </w:t>
      </w:r>
    </w:p>
    <w:p w14:paraId="61047E92" w14:textId="77777777" w:rsidR="00F70824" w:rsidRPr="00424A0E" w:rsidRDefault="007805ED" w:rsidP="00837130">
      <w:pPr>
        <w:pStyle w:val="ListParagraph"/>
        <w:numPr>
          <w:ilvl w:val="0"/>
          <w:numId w:val="17"/>
        </w:numPr>
        <w:autoSpaceDE w:val="0"/>
        <w:autoSpaceDN w:val="0"/>
        <w:adjustRightInd w:val="0"/>
        <w:ind w:left="360" w:firstLine="0"/>
        <w:contextualSpacing/>
        <w:jc w:val="both"/>
      </w:pPr>
      <w:r w:rsidRPr="00424A0E">
        <w:rPr>
          <w:rFonts w:eastAsia="BatangChe"/>
        </w:rPr>
        <w:t xml:space="preserve">Уредба о начину рада Савета управног округа </w:t>
      </w:r>
    </w:p>
    <w:p w14:paraId="7086A3CE" w14:textId="77777777" w:rsidR="00BD763C" w:rsidRPr="00424A0E" w:rsidRDefault="00BD763C" w:rsidP="00837130">
      <w:pPr>
        <w:pStyle w:val="ListParagraph"/>
        <w:numPr>
          <w:ilvl w:val="0"/>
          <w:numId w:val="17"/>
        </w:numPr>
        <w:ind w:left="720"/>
      </w:pPr>
      <w:r w:rsidRPr="00424A0E">
        <w:t>Уредба о заједничким елементима процене ризика у инспекцијском надзору</w:t>
      </w:r>
    </w:p>
    <w:p w14:paraId="784717E9" w14:textId="77777777" w:rsidR="00BD763C" w:rsidRPr="00424A0E" w:rsidRDefault="00BD763C" w:rsidP="00837130">
      <w:pPr>
        <w:pStyle w:val="ListParagraph"/>
        <w:numPr>
          <w:ilvl w:val="0"/>
          <w:numId w:val="17"/>
        </w:numPr>
        <w:ind w:left="720"/>
      </w:pPr>
      <w:r w:rsidRPr="00424A0E">
        <w:t>Уредба о изгледу обрасца и начину вођења евиденције о инспекцијском надзору</w:t>
      </w:r>
    </w:p>
    <w:p w14:paraId="1DF195E6" w14:textId="77777777" w:rsidR="00BD763C" w:rsidRPr="00424A0E" w:rsidRDefault="00BD763C" w:rsidP="00837130">
      <w:pPr>
        <w:pStyle w:val="ListParagraph"/>
        <w:numPr>
          <w:ilvl w:val="0"/>
          <w:numId w:val="17"/>
        </w:numPr>
        <w:ind w:left="720"/>
        <w:rPr>
          <w:sz w:val="22"/>
          <w:szCs w:val="22"/>
        </w:rPr>
      </w:pPr>
      <w:r w:rsidRPr="00424A0E">
        <w:t>Уредба о прибављању и уступању података о чињеницама о којима се води службена евиденција</w:t>
      </w:r>
    </w:p>
    <w:p w14:paraId="210B4812" w14:textId="77777777" w:rsidR="00BD763C" w:rsidRPr="00424A0E" w:rsidRDefault="00BD763C" w:rsidP="00837130">
      <w:pPr>
        <w:pStyle w:val="ListParagraph"/>
        <w:numPr>
          <w:ilvl w:val="0"/>
          <w:numId w:val="17"/>
        </w:numPr>
        <w:ind w:left="720"/>
        <w:rPr>
          <w:sz w:val="22"/>
          <w:szCs w:val="22"/>
        </w:rPr>
      </w:pPr>
      <w:r w:rsidRPr="00424A0E">
        <w:t>Правилиник о изгледу обрасца службене легитимације инспектора</w:t>
      </w:r>
    </w:p>
    <w:p w14:paraId="48D89582" w14:textId="77777777" w:rsidR="00BD763C" w:rsidRPr="00424A0E" w:rsidRDefault="00BD763C" w:rsidP="00837130">
      <w:pPr>
        <w:pStyle w:val="ListParagraph"/>
        <w:numPr>
          <w:ilvl w:val="0"/>
          <w:numId w:val="17"/>
        </w:numPr>
        <w:ind w:left="720"/>
      </w:pPr>
      <w:r w:rsidRPr="00424A0E">
        <w:t>Правилник о општем обрасцу записника о инспекцијском надзору</w:t>
      </w:r>
    </w:p>
    <w:p w14:paraId="37EC7431" w14:textId="77777777" w:rsidR="00BD763C" w:rsidRPr="00424A0E" w:rsidRDefault="00BD763C" w:rsidP="00837130">
      <w:pPr>
        <w:pStyle w:val="ListParagraph"/>
        <w:numPr>
          <w:ilvl w:val="0"/>
          <w:numId w:val="17"/>
        </w:numPr>
        <w:tabs>
          <w:tab w:val="left" w:pos="720"/>
        </w:tabs>
        <w:ind w:hanging="1080"/>
      </w:pPr>
      <w:r w:rsidRPr="00424A0E">
        <w:t>Правилник о програму и начину спровођења испита за инспектора</w:t>
      </w:r>
    </w:p>
    <w:p w14:paraId="05325F16" w14:textId="77777777" w:rsidR="00BD763C" w:rsidRPr="00424A0E" w:rsidRDefault="00BD763C" w:rsidP="00837130">
      <w:pPr>
        <w:pStyle w:val="ListParagraph"/>
        <w:numPr>
          <w:ilvl w:val="0"/>
          <w:numId w:val="17"/>
        </w:numPr>
        <w:ind w:left="720"/>
      </w:pPr>
      <w:r w:rsidRPr="00424A0E">
        <w:t>Правилник о службеној легитимацији управног инспектора</w:t>
      </w:r>
    </w:p>
    <w:p w14:paraId="787675F4" w14:textId="77777777" w:rsidR="00BD763C" w:rsidRPr="00424A0E" w:rsidRDefault="00BD763C" w:rsidP="00837130">
      <w:pPr>
        <w:pStyle w:val="ListParagraph"/>
        <w:numPr>
          <w:ilvl w:val="0"/>
          <w:numId w:val="17"/>
        </w:numPr>
        <w:ind w:left="720"/>
      </w:pPr>
      <w:r w:rsidRPr="00424A0E">
        <w:t>Одлука о образовању Координационог тела за усклађивање посебних закона са Законом о општем управном поступку</w:t>
      </w:r>
    </w:p>
    <w:p w14:paraId="7397FCDC" w14:textId="77777777" w:rsidR="00BD763C" w:rsidRPr="00424A0E" w:rsidRDefault="00BD763C" w:rsidP="00837130">
      <w:pPr>
        <w:pStyle w:val="ListParagraph"/>
        <w:numPr>
          <w:ilvl w:val="0"/>
          <w:numId w:val="17"/>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14:paraId="731BF2DE" w14:textId="1C23A39F" w:rsidR="007805ED" w:rsidRPr="00424A0E" w:rsidRDefault="007805ED" w:rsidP="007C2945">
      <w:pPr>
        <w:pStyle w:val="ListParagraph"/>
        <w:numPr>
          <w:ilvl w:val="0"/>
          <w:numId w:val="12"/>
        </w:numPr>
        <w:ind w:left="360" w:firstLine="0"/>
        <w:contextualSpacing/>
        <w:jc w:val="both"/>
      </w:pPr>
      <w:r w:rsidRPr="00424A0E">
        <w:rPr>
          <w:rFonts w:eastAsia="BatangChe"/>
        </w:rPr>
        <w:t>Закон о платама у државним органима и јавним службама</w:t>
      </w:r>
    </w:p>
    <w:p w14:paraId="1241360C" w14:textId="1E48D937"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систему плата запослених у јавном сектору </w:t>
      </w:r>
    </w:p>
    <w:p w14:paraId="6AC32686" w14:textId="6B8C4AE9"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14:paraId="5BA9DD69" w14:textId="5057ADA6" w:rsidR="007805ED" w:rsidRPr="00424A0E" w:rsidRDefault="007805ED" w:rsidP="007C2945">
      <w:pPr>
        <w:pStyle w:val="ListParagraph"/>
        <w:numPr>
          <w:ilvl w:val="0"/>
          <w:numId w:val="12"/>
        </w:numPr>
        <w:ind w:left="360" w:firstLine="0"/>
        <w:contextualSpacing/>
        <w:jc w:val="both"/>
      </w:pPr>
      <w:r w:rsidRPr="00424A0E">
        <w:rPr>
          <w:rFonts w:eastAsia="BatangChe"/>
        </w:rPr>
        <w:t>Закон о буџету Републике Србије за 201</w:t>
      </w:r>
      <w:r w:rsidR="00F70824" w:rsidRPr="00424A0E">
        <w:rPr>
          <w:rFonts w:eastAsia="BatangChe"/>
          <w:lang w:val="en-US"/>
        </w:rPr>
        <w:t>7</w:t>
      </w:r>
      <w:r w:rsidRPr="00424A0E">
        <w:rPr>
          <w:rFonts w:eastAsia="BatangChe"/>
        </w:rPr>
        <w:t xml:space="preserve">. </w:t>
      </w:r>
      <w:r w:rsidR="00F70824" w:rsidRPr="00424A0E">
        <w:rPr>
          <w:rFonts w:eastAsia="BatangChe"/>
          <w:lang w:val="en-US"/>
        </w:rPr>
        <w:t>g</w:t>
      </w:r>
      <w:r w:rsidRPr="00424A0E">
        <w:rPr>
          <w:rFonts w:eastAsia="BatangChe"/>
        </w:rPr>
        <w:t>одину</w:t>
      </w:r>
    </w:p>
    <w:p w14:paraId="1E9FF337" w14:textId="57FACBA9" w:rsidR="007805ED" w:rsidRPr="00424A0E" w:rsidRDefault="007805ED" w:rsidP="007C2945">
      <w:pPr>
        <w:pStyle w:val="ListParagraph"/>
        <w:numPr>
          <w:ilvl w:val="0"/>
          <w:numId w:val="12"/>
        </w:numPr>
        <w:ind w:left="360" w:firstLine="0"/>
        <w:contextualSpacing/>
        <w:jc w:val="both"/>
        <w:rPr>
          <w:rFonts w:eastAsia="BatangChe"/>
        </w:rPr>
      </w:pPr>
      <w:r w:rsidRPr="00424A0E">
        <w:rPr>
          <w:rFonts w:eastAsia="BatangChe"/>
        </w:rPr>
        <w:t xml:space="preserve">Закон о радним односима у државним органима </w:t>
      </w:r>
    </w:p>
    <w:p w14:paraId="7942584C" w14:textId="0EB892D2"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јавним службама </w:t>
      </w:r>
    </w:p>
    <w:p w14:paraId="01425B37" w14:textId="26654455"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запослених у јавним службама </w:t>
      </w:r>
    </w:p>
    <w:p w14:paraId="69B20D57" w14:textId="4CFEBF18"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14:paraId="6EB6C3EE" w14:textId="1213B84C"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Закон о Влади </w:t>
      </w:r>
    </w:p>
    <w:p w14:paraId="74877A64" w14:textId="5B8CA08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14:paraId="0C6F5521" w14:textId="3CF72AFE"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14:paraId="26217DC6" w14:textId="53337C26" w:rsidR="007805ED" w:rsidRPr="00424A0E" w:rsidRDefault="007805ED" w:rsidP="007C2945">
      <w:pPr>
        <w:pStyle w:val="ListParagraph"/>
        <w:numPr>
          <w:ilvl w:val="0"/>
          <w:numId w:val="12"/>
        </w:numPr>
        <w:ind w:left="360" w:firstLine="0"/>
        <w:contextualSpacing/>
        <w:jc w:val="both"/>
      </w:pPr>
      <w:r w:rsidRPr="00424A0E">
        <w:rPr>
          <w:rFonts w:eastAsia="BatangChe"/>
        </w:rPr>
        <w:t xml:space="preserve">Уредба о накнадама и другим примањима изабраних и постављених лица у државним органима </w:t>
      </w:r>
    </w:p>
    <w:p w14:paraId="04F6EDEC" w14:textId="20C8B081" w:rsidR="007805ED" w:rsidRPr="00424A0E" w:rsidRDefault="007805ED" w:rsidP="007805ED">
      <w:pPr>
        <w:pStyle w:val="ListParagraph"/>
        <w:numPr>
          <w:ilvl w:val="0"/>
          <w:numId w:val="12"/>
        </w:numPr>
        <w:ind w:left="360" w:firstLine="0"/>
        <w:contextualSpacing/>
        <w:jc w:val="both"/>
      </w:pPr>
      <w:r w:rsidRPr="00424A0E">
        <w:t xml:space="preserve">Уредба о накнади трошкова и отпремнини државних службеника и намештеника </w:t>
      </w:r>
    </w:p>
    <w:p w14:paraId="1012183B" w14:textId="545BE7A4" w:rsidR="007805ED" w:rsidRPr="00424A0E" w:rsidRDefault="007805ED" w:rsidP="00837130">
      <w:pPr>
        <w:pStyle w:val="ListParagraph"/>
        <w:numPr>
          <w:ilvl w:val="0"/>
          <w:numId w:val="21"/>
        </w:numPr>
        <w:rPr>
          <w:u w:val="single"/>
        </w:rPr>
      </w:pPr>
      <w:r w:rsidRPr="00424A0E">
        <w:t xml:space="preserve">Стратегија реформе јавне управе у Републици Србији </w:t>
      </w:r>
    </w:p>
    <w:p w14:paraId="07884984" w14:textId="2A41AA05" w:rsidR="007805ED" w:rsidRPr="00424A0E" w:rsidRDefault="007805ED" w:rsidP="00837130">
      <w:pPr>
        <w:pStyle w:val="ListParagraph"/>
        <w:numPr>
          <w:ilvl w:val="0"/>
          <w:numId w:val="21"/>
        </w:numPr>
        <w:rPr>
          <w:u w:val="single"/>
        </w:rPr>
      </w:pPr>
      <w:r w:rsidRPr="00424A0E">
        <w:t xml:space="preserve">Акциони план за спровођење Стратегије реформе јавне управе у Републици Србији за период 2015-2017. године </w:t>
      </w:r>
    </w:p>
    <w:p w14:paraId="3CC370E8" w14:textId="06C78D3A" w:rsidR="007805ED" w:rsidRPr="00424A0E" w:rsidRDefault="007805ED" w:rsidP="00837130">
      <w:pPr>
        <w:pStyle w:val="ListParagraph"/>
        <w:numPr>
          <w:ilvl w:val="0"/>
          <w:numId w:val="21"/>
        </w:numPr>
      </w:pPr>
      <w:r w:rsidRPr="00424A0E">
        <w:t xml:space="preserve">Закон о јавним службама </w:t>
      </w:r>
    </w:p>
    <w:p w14:paraId="06BB7D89" w14:textId="77777777" w:rsidR="00F70824" w:rsidRPr="00424A0E" w:rsidRDefault="007805ED" w:rsidP="00837130">
      <w:pPr>
        <w:pStyle w:val="ListParagraph"/>
        <w:numPr>
          <w:ilvl w:val="0"/>
          <w:numId w:val="21"/>
        </w:numPr>
      </w:pPr>
      <w:r w:rsidRPr="00424A0E">
        <w:t xml:space="preserve">Закон о јавним агенцијама </w:t>
      </w:r>
    </w:p>
    <w:p w14:paraId="5F1CEBAC" w14:textId="5CEA30BD" w:rsidR="007805ED" w:rsidRPr="00424A0E" w:rsidRDefault="007805ED" w:rsidP="00837130">
      <w:pPr>
        <w:pStyle w:val="ListParagraph"/>
        <w:numPr>
          <w:ilvl w:val="0"/>
          <w:numId w:val="21"/>
        </w:numPr>
      </w:pPr>
      <w:r w:rsidRPr="00424A0E">
        <w:rPr>
          <w:lang w:val="sr-Cyrl-RS"/>
        </w:rPr>
        <w:t xml:space="preserve">Уредба о спровођењу интерног и јавног конкурса за попуњавање радних места у државним органима </w:t>
      </w:r>
    </w:p>
    <w:p w14:paraId="51B4FF83" w14:textId="708BF888" w:rsidR="007805ED" w:rsidRPr="00424A0E" w:rsidRDefault="007805ED" w:rsidP="007C2945">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14:paraId="27BB173D" w14:textId="494C45F8" w:rsidR="007805ED" w:rsidRPr="00424A0E" w:rsidRDefault="007805ED" w:rsidP="007C2945">
      <w:pPr>
        <w:pStyle w:val="ListParagraph"/>
        <w:numPr>
          <w:ilvl w:val="0"/>
          <w:numId w:val="12"/>
        </w:numPr>
        <w:ind w:left="360" w:firstLine="0"/>
        <w:contextualSpacing/>
        <w:jc w:val="both"/>
      </w:pPr>
      <w:r w:rsidRPr="00424A0E">
        <w:rPr>
          <w:lang w:val="sr-Cyrl-RS"/>
        </w:rPr>
        <w:t xml:space="preserve">Уредба о интерном конкурсу </w:t>
      </w:r>
    </w:p>
    <w:p w14:paraId="065AD1D3" w14:textId="646A50CA" w:rsidR="007805ED" w:rsidRPr="00424A0E" w:rsidRDefault="007805ED" w:rsidP="00F70824">
      <w:pPr>
        <w:pStyle w:val="ListParagraph"/>
        <w:numPr>
          <w:ilvl w:val="0"/>
          <w:numId w:val="12"/>
        </w:numPr>
        <w:ind w:left="360" w:firstLine="0"/>
        <w:contextualSpacing/>
        <w:jc w:val="both"/>
      </w:pPr>
      <w:r w:rsidRPr="00424A0E">
        <w:t xml:space="preserve">Кодекс понашања државних службеника </w:t>
      </w:r>
    </w:p>
    <w:p w14:paraId="09CCC5D1" w14:textId="2CC07E6B"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државних службеника у Републици Србији </w:t>
      </w:r>
    </w:p>
    <w:p w14:paraId="0FCD8B04" w14:textId="79F9CAF7" w:rsidR="007805ED" w:rsidRPr="00424A0E" w:rsidRDefault="007805ED" w:rsidP="00837130">
      <w:pPr>
        <w:pStyle w:val="ListParagraph"/>
        <w:numPr>
          <w:ilvl w:val="0"/>
          <w:numId w:val="19"/>
        </w:numPr>
        <w:jc w:val="both"/>
        <w:rPr>
          <w:u w:val="single"/>
        </w:rPr>
      </w:pPr>
      <w:r w:rsidRPr="00424A0E">
        <w:t xml:space="preserve">Стратегија стручног усавршавања запослених у јединицама локалне самоуправе у Републици Србији </w:t>
      </w:r>
    </w:p>
    <w:p w14:paraId="5B5AD2BF" w14:textId="19ED54FE" w:rsidR="007805ED" w:rsidRPr="00424A0E" w:rsidRDefault="007805ED" w:rsidP="00837130">
      <w:pPr>
        <w:pStyle w:val="ListParagraph"/>
        <w:numPr>
          <w:ilvl w:val="0"/>
          <w:numId w:val="19"/>
        </w:numPr>
        <w:jc w:val="both"/>
        <w:rPr>
          <w:u w:val="single"/>
        </w:rPr>
      </w:pPr>
      <w:r w:rsidRPr="00424A0E">
        <w:t xml:space="preserve">Акциони план за спровођење Стратегије реформе јавне управе у Републици Србији за период 2015-2017. године </w:t>
      </w:r>
    </w:p>
    <w:p w14:paraId="4653CF5D" w14:textId="6E1C53D8" w:rsidR="007805ED" w:rsidRPr="00424A0E" w:rsidRDefault="007805ED" w:rsidP="00837130">
      <w:pPr>
        <w:pStyle w:val="ListParagraph"/>
        <w:numPr>
          <w:ilvl w:val="0"/>
          <w:numId w:val="19"/>
        </w:numPr>
        <w:jc w:val="both"/>
        <w:rPr>
          <w:u w:val="single"/>
        </w:rPr>
      </w:pPr>
      <w:r w:rsidRPr="00424A0E">
        <w:lastRenderedPageBreak/>
        <w:t xml:space="preserve">Акциони план за спровођење Стратегије стручног усавршавања државних службеника у Републици Србији за период 2013-2015. године </w:t>
      </w:r>
    </w:p>
    <w:p w14:paraId="5D6E1C94" w14:textId="27350839" w:rsidR="007805ED" w:rsidRPr="00424A0E" w:rsidRDefault="007805ED" w:rsidP="00837130">
      <w:pPr>
        <w:pStyle w:val="ListParagraph"/>
        <w:numPr>
          <w:ilvl w:val="0"/>
          <w:numId w:val="19"/>
        </w:numPr>
        <w:jc w:val="both"/>
      </w:pPr>
      <w:r w:rsidRPr="00424A0E">
        <w:t xml:space="preserve">Акциони план за спровођење Стратегије стручног усавршавања запослених у јединицама локалне самоуправе у Републици Србији за период 2015-2016. године </w:t>
      </w:r>
    </w:p>
    <w:p w14:paraId="6592251C" w14:textId="77777777" w:rsidR="007805ED" w:rsidRPr="00424A0E" w:rsidRDefault="007805ED" w:rsidP="00837130">
      <w:pPr>
        <w:pStyle w:val="ListParagraph"/>
        <w:numPr>
          <w:ilvl w:val="0"/>
          <w:numId w:val="19"/>
        </w:numPr>
      </w:pPr>
      <w:r w:rsidRPr="00424A0E">
        <w:rPr>
          <w:lang w:val="ru-RU"/>
        </w:rPr>
        <w:t xml:space="preserve">Закон о матичним књигама </w:t>
      </w:r>
      <w:r w:rsidRPr="00424A0E">
        <w:rPr>
          <w:spacing w:val="-4"/>
          <w:lang w:val="ru-RU"/>
        </w:rPr>
        <w:t>(„Службени гласник РС“, бр. 20/09 и 145/14)</w:t>
      </w:r>
      <w:r w:rsidRPr="00424A0E">
        <w:rPr>
          <w:lang w:val="ru-RU"/>
        </w:rPr>
        <w:t>;</w:t>
      </w:r>
    </w:p>
    <w:p w14:paraId="32A695E3" w14:textId="77777777" w:rsidR="007805ED" w:rsidRPr="00424A0E" w:rsidRDefault="007805ED" w:rsidP="00837130">
      <w:pPr>
        <w:pStyle w:val="ListParagraph"/>
        <w:numPr>
          <w:ilvl w:val="0"/>
          <w:numId w:val="19"/>
        </w:numPr>
      </w:pPr>
      <w:r w:rsidRPr="00424A0E">
        <w:rPr>
          <w:spacing w:val="-4"/>
          <w:lang w:val="ru-RU"/>
        </w:rPr>
        <w:t>Закон о комуналној полицији („Службени гласник РС“, број 51/09);</w:t>
      </w:r>
    </w:p>
    <w:p w14:paraId="3BD102D3" w14:textId="26D3A722" w:rsidR="007805ED" w:rsidRPr="00424A0E" w:rsidRDefault="007805ED" w:rsidP="00837130">
      <w:pPr>
        <w:pStyle w:val="ListParagraph"/>
        <w:numPr>
          <w:ilvl w:val="0"/>
          <w:numId w:val="19"/>
        </w:numPr>
      </w:pPr>
      <w:r w:rsidRPr="00424A0E">
        <w:rPr>
          <w:spacing w:val="-8"/>
          <w:lang w:val="ru-RU"/>
        </w:rPr>
        <w:t xml:space="preserve">Закон о општем управном поступку </w:t>
      </w:r>
    </w:p>
    <w:p w14:paraId="7903E1A7" w14:textId="49E090B2" w:rsidR="007805ED" w:rsidRPr="00424A0E" w:rsidRDefault="007805ED" w:rsidP="00837130">
      <w:pPr>
        <w:pStyle w:val="ListParagraph"/>
        <w:numPr>
          <w:ilvl w:val="0"/>
          <w:numId w:val="19"/>
        </w:numPr>
        <w:tabs>
          <w:tab w:val="left" w:pos="1418"/>
        </w:tabs>
        <w:jc w:val="both"/>
        <w:rPr>
          <w:spacing w:val="-8"/>
        </w:rPr>
      </w:pPr>
      <w:r w:rsidRPr="00424A0E">
        <w:rPr>
          <w:spacing w:val="-8"/>
        </w:rPr>
        <w:t xml:space="preserve">Закон о управном спору </w:t>
      </w:r>
    </w:p>
    <w:p w14:paraId="24F4A9B9" w14:textId="141F6462"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стручном усавршавању државних службеника </w:t>
      </w:r>
    </w:p>
    <w:p w14:paraId="591FE0F8" w14:textId="7FC68120"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Уредба о програму и начину полагања државног стручног испита </w:t>
      </w:r>
    </w:p>
    <w:p w14:paraId="37065DDD" w14:textId="0892AA0D"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и начину полагања посебног стручног испита за матичара </w:t>
      </w:r>
    </w:p>
    <w:p w14:paraId="0A4BC3FA" w14:textId="746D8B54" w:rsidR="007805ED" w:rsidRPr="00424A0E"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садржини и начину вођења евиденције о датим овлашћењима за обављање послова матичара </w:t>
      </w:r>
    </w:p>
    <w:p w14:paraId="6E3786D7" w14:textId="2EFC08CD"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rPr>
          <w:spacing w:val="-8"/>
        </w:rPr>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2A44EDD1" w14:textId="7EA7010B"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Закон о политичким странкама </w:t>
      </w:r>
    </w:p>
    <w:p w14:paraId="31643E06" w14:textId="5159BEF8"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удружењима </w:t>
      </w:r>
    </w:p>
    <w:p w14:paraId="6DAC3083" w14:textId="4F04FB3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14:paraId="01CE049C" w14:textId="0D259E62" w:rsidR="007805ED" w:rsidRPr="00D2526A" w:rsidRDefault="007805ED" w:rsidP="00837130">
      <w:pPr>
        <w:pStyle w:val="NormalWeb"/>
        <w:numPr>
          <w:ilvl w:val="0"/>
          <w:numId w:val="20"/>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14:paraId="57938141" w14:textId="60933F33" w:rsidR="007805ED" w:rsidRPr="00D2526A" w:rsidRDefault="007805ED" w:rsidP="00837130">
      <w:pPr>
        <w:pStyle w:val="NormalWeb"/>
        <w:numPr>
          <w:ilvl w:val="0"/>
          <w:numId w:val="20"/>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14:paraId="50D27760" w14:textId="7CD92C20"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начину уписа и вођења Регистар политичких странака </w:t>
      </w:r>
    </w:p>
    <w:p w14:paraId="353A89C6" w14:textId="65C711A3" w:rsidR="007805ED" w:rsidRPr="00424A0E" w:rsidRDefault="007805ED" w:rsidP="007805ED">
      <w:pPr>
        <w:pStyle w:val="ListParagraph"/>
        <w:numPr>
          <w:ilvl w:val="0"/>
          <w:numId w:val="6"/>
        </w:numPr>
        <w:spacing w:after="120"/>
        <w:ind w:left="720"/>
        <w:contextualSpacing/>
        <w:jc w:val="both"/>
        <w:outlineLvl w:val="1"/>
        <w:rPr>
          <w:bCs/>
          <w:kern w:val="36"/>
          <w:lang w:val="sr-Latn-CS"/>
        </w:rPr>
      </w:pPr>
      <w:r w:rsidRPr="00424A0E">
        <w:t xml:space="preserve">Правилник о садржини, начину уписа и вођења Регистра удружења </w:t>
      </w:r>
    </w:p>
    <w:p w14:paraId="21C439FD" w14:textId="09A8DCC5" w:rsidR="007805ED" w:rsidRPr="00424A0E" w:rsidRDefault="007805ED" w:rsidP="007805ED">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14:paraId="7FF15634" w14:textId="57344289" w:rsidR="007805ED" w:rsidRPr="00D2526A" w:rsidRDefault="007805ED" w:rsidP="007805ED">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14:paraId="378AF451" w14:textId="77777777" w:rsidR="00D2526A" w:rsidRPr="00D2526A" w:rsidRDefault="007805ED" w:rsidP="00D2526A">
      <w:pPr>
        <w:numPr>
          <w:ilvl w:val="0"/>
          <w:numId w:val="6"/>
        </w:numPr>
        <w:ind w:left="720"/>
        <w:jc w:val="both"/>
        <w:outlineLvl w:val="1"/>
        <w:rPr>
          <w:bCs/>
          <w:kern w:val="36"/>
          <w:lang w:val="sr-Latn-CS"/>
        </w:rPr>
      </w:pPr>
      <w:r w:rsidRPr="00424A0E">
        <w:t>Закон о заштити права и слобода националних мањина</w:t>
      </w:r>
    </w:p>
    <w:p w14:paraId="53056C1A" w14:textId="7FA8D28A" w:rsidR="007805ED" w:rsidRPr="00D2526A" w:rsidRDefault="007805ED" w:rsidP="00D2526A">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14:paraId="121109C0" w14:textId="2DBBA6E2"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14:paraId="32AFB83C" w14:textId="12FDE593" w:rsidR="007805ED" w:rsidRPr="00D2526A" w:rsidRDefault="007805ED" w:rsidP="00D2526A">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14:paraId="1A3B9317" w14:textId="315CF818" w:rsidR="007805ED" w:rsidRPr="00D2526A" w:rsidRDefault="007805ED" w:rsidP="00D2526A">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14:paraId="7A86A328" w14:textId="56A67354" w:rsidR="007805ED" w:rsidRPr="00424A0E" w:rsidRDefault="007805ED" w:rsidP="007805ED">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14:paraId="1A2E3284" w14:textId="4AA349B6" w:rsidR="007805ED" w:rsidRPr="00424A0E" w:rsidRDefault="007805ED" w:rsidP="007805ED">
      <w:pPr>
        <w:numPr>
          <w:ilvl w:val="0"/>
          <w:numId w:val="6"/>
        </w:numPr>
        <w:ind w:left="720"/>
        <w:jc w:val="both"/>
        <w:outlineLvl w:val="1"/>
        <w:rPr>
          <w:bCs/>
          <w:kern w:val="36"/>
          <w:lang w:val="sr-Latn-CS"/>
        </w:rPr>
      </w:pPr>
      <w:r w:rsidRPr="00424A0E">
        <w:rPr>
          <w:bCs/>
          <w:kern w:val="36"/>
        </w:rPr>
        <w:t xml:space="preserve">Упутство о поступку обједињавања постојећих бирачких спискова у Јединствени бирачки списак </w:t>
      </w:r>
    </w:p>
    <w:p w14:paraId="7954A487" w14:textId="754FB00B" w:rsidR="007805ED" w:rsidRPr="00424A0E" w:rsidRDefault="007805ED" w:rsidP="007805ED">
      <w:pPr>
        <w:numPr>
          <w:ilvl w:val="0"/>
          <w:numId w:val="5"/>
        </w:numPr>
        <w:jc w:val="both"/>
        <w:rPr>
          <w:szCs w:val="22"/>
        </w:rPr>
      </w:pPr>
      <w:r w:rsidRPr="00424A0E">
        <w:t xml:space="preserve">Закон о матичним књигама </w:t>
      </w:r>
    </w:p>
    <w:p w14:paraId="3F38C02F" w14:textId="785B950A"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Упутство о вођењу матичних књига и обрасцима матичних књига </w:t>
      </w:r>
    </w:p>
    <w:p w14:paraId="7F31AFB3" w14:textId="1AC80A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Правилник о издавању извода из матичних</w:t>
      </w:r>
      <w:r w:rsidR="00F70824" w:rsidRPr="00424A0E">
        <w:t xml:space="preserve"> књига намењених иностранству </w:t>
      </w:r>
    </w:p>
    <w:p w14:paraId="302E640F" w14:textId="46412938"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14:paraId="7EC15B01" w14:textId="33ACC3B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14:paraId="549D7C50" w14:textId="05DCF084"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садржини и начину вођења евиденције о дозволама да се умрли сахрани пре пријаве чињенице смрти матичара </w:t>
      </w:r>
    </w:p>
    <w:p w14:paraId="5A1D55BF" w14:textId="0803B1CD" w:rsidR="007805ED" w:rsidRPr="00424A0E" w:rsidRDefault="007805ED" w:rsidP="007805ED">
      <w:pPr>
        <w:numPr>
          <w:ilvl w:val="0"/>
          <w:numId w:val="5"/>
        </w:numPr>
        <w:jc w:val="both"/>
      </w:pPr>
      <w:r w:rsidRPr="00424A0E">
        <w:t xml:space="preserve">Закон о локалној самоуправи </w:t>
      </w:r>
    </w:p>
    <w:p w14:paraId="326F5D86" w14:textId="0BB38051" w:rsidR="007805ED" w:rsidRPr="00424A0E" w:rsidRDefault="007805ED" w:rsidP="007805ED">
      <w:pPr>
        <w:numPr>
          <w:ilvl w:val="0"/>
          <w:numId w:val="5"/>
        </w:numPr>
        <w:jc w:val="both"/>
      </w:pPr>
      <w:r w:rsidRPr="00424A0E">
        <w:t xml:space="preserve">Закон о локалним изборима </w:t>
      </w:r>
    </w:p>
    <w:p w14:paraId="7563AF0D" w14:textId="2425C9F6" w:rsidR="007805ED" w:rsidRPr="00424A0E" w:rsidRDefault="007805ED" w:rsidP="007805ED">
      <w:pPr>
        <w:numPr>
          <w:ilvl w:val="0"/>
          <w:numId w:val="5"/>
        </w:numPr>
        <w:jc w:val="both"/>
      </w:pPr>
      <w:r w:rsidRPr="00424A0E">
        <w:t>Закон о територијалној</w:t>
      </w:r>
      <w:r w:rsidR="00997EAD">
        <w:t xml:space="preserve"> организацији Републике Србије </w:t>
      </w:r>
    </w:p>
    <w:p w14:paraId="77C317BA" w14:textId="67BCA69D" w:rsidR="007805ED" w:rsidRPr="00424A0E" w:rsidRDefault="007805ED" w:rsidP="007805ED">
      <w:pPr>
        <w:numPr>
          <w:ilvl w:val="0"/>
          <w:numId w:val="5"/>
        </w:numPr>
        <w:jc w:val="both"/>
        <w:rPr>
          <w:szCs w:val="22"/>
        </w:rPr>
      </w:pPr>
      <w:r w:rsidRPr="00424A0E">
        <w:t xml:space="preserve">Закон о главном граду </w:t>
      </w:r>
    </w:p>
    <w:p w14:paraId="4F4753E5" w14:textId="0DA32815"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поступку вршења контроле комуналне полиције </w:t>
      </w:r>
    </w:p>
    <w:p w14:paraId="7E6A4B5C" w14:textId="522D8A3D"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lastRenderedPageBreak/>
        <w:t xml:space="preserve">Правилник о начину утврђивања психофизичке способности потребне за обављање послова комуналне полиције </w:t>
      </w:r>
    </w:p>
    <w:p w14:paraId="4ED9FA16" w14:textId="381D1FA0"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14:paraId="1B5C0CF7" w14:textId="782407D6"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службеној легитимацији комуналних полицајаца </w:t>
      </w:r>
    </w:p>
    <w:p w14:paraId="356A1395" w14:textId="416E6F42"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14:paraId="417E0948" w14:textId="44AF0773" w:rsidR="007805ED" w:rsidRPr="00424A0E" w:rsidRDefault="007805ED" w:rsidP="007805ED">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p w14:paraId="1B36D3F1" w14:textId="77777777" w:rsidR="007805ED" w:rsidRDefault="007805ED" w:rsidP="007805ED">
      <w:pPr>
        <w:pStyle w:val="ListParagraph"/>
        <w:shd w:val="clear" w:color="auto" w:fill="FFFFFF"/>
        <w:spacing w:after="120"/>
        <w:contextualSpacing/>
        <w:jc w:val="both"/>
        <w:outlineLvl w:val="1"/>
        <w:rPr>
          <w:lang w:val="sr-Latn-CS"/>
        </w:rPr>
      </w:pPr>
    </w:p>
    <w:p w14:paraId="7912AD40" w14:textId="77777777" w:rsidR="00461285" w:rsidRPr="00E24D4E" w:rsidRDefault="00461285" w:rsidP="00E24D4E">
      <w:pPr>
        <w:shd w:val="clear" w:color="auto" w:fill="FFFFFF"/>
        <w:spacing w:after="120"/>
        <w:contextualSpacing/>
        <w:jc w:val="both"/>
        <w:outlineLvl w:val="1"/>
        <w:rPr>
          <w:lang w:val="sr-Latn-CS"/>
        </w:rPr>
      </w:pPr>
    </w:p>
    <w:p w14:paraId="216D94A7" w14:textId="77777777" w:rsidR="007805ED" w:rsidRPr="00BE4BA1" w:rsidRDefault="007805ED" w:rsidP="007805ED">
      <w:pPr>
        <w:numPr>
          <w:ilvl w:val="0"/>
          <w:numId w:val="3"/>
        </w:numPr>
        <w:autoSpaceDE w:val="0"/>
        <w:autoSpaceDN w:val="0"/>
        <w:adjustRightInd w:val="0"/>
        <w:jc w:val="both"/>
        <w:rPr>
          <w:b/>
          <w:color w:val="000000"/>
        </w:rPr>
      </w:pPr>
      <w:bookmarkStart w:id="33" w:name="hading9"/>
      <w:bookmarkEnd w:id="33"/>
      <w:r w:rsidRPr="005E04F9">
        <w:rPr>
          <w:b/>
        </w:rPr>
        <w:t>УСЛУГЕ КОЈЕ МИНИСТАРСТВО ПРУЖА ЗАИНТЕРЕСОВАНИМ ЛИЦИМА</w:t>
      </w:r>
    </w:p>
    <w:p w14:paraId="03EC84D1" w14:textId="77777777" w:rsidR="007805ED" w:rsidRDefault="007805ED" w:rsidP="007805ED">
      <w:pPr>
        <w:rPr>
          <w:b/>
          <w:i/>
          <w:sz w:val="28"/>
          <w:szCs w:val="28"/>
        </w:rPr>
      </w:pPr>
    </w:p>
    <w:p w14:paraId="23AFF79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30BAB932" w14:textId="77777777" w:rsidR="007805ED" w:rsidRPr="001E6581" w:rsidRDefault="007805ED" w:rsidP="007805ED">
      <w:pPr>
        <w:rPr>
          <w:b/>
          <w:noProof/>
          <w:highlight w:val="yellow"/>
          <w:lang w:eastAsia="sr-Cyrl-CS"/>
        </w:rPr>
      </w:pPr>
    </w:p>
    <w:p w14:paraId="065F7C5F"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14:paraId="2F40E877" w14:textId="77777777" w:rsidR="009E3BCD" w:rsidRDefault="009E3BCD" w:rsidP="009E3BCD">
      <w:pPr>
        <w:jc w:val="both"/>
        <w:rPr>
          <w:b/>
          <w:noProof/>
          <w:lang w:eastAsia="sr-Cyrl-CS"/>
        </w:rPr>
      </w:pPr>
    </w:p>
    <w:p w14:paraId="79A32BEE"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03D9379C" w14:textId="77777777" w:rsidR="007805ED" w:rsidRPr="00A4084D" w:rsidRDefault="007805ED" w:rsidP="007805ED">
      <w:pPr>
        <w:jc w:val="both"/>
        <w:rPr>
          <w:noProof/>
          <w:lang w:eastAsia="sr-Cyrl-CS"/>
        </w:rPr>
      </w:pPr>
    </w:p>
    <w:p w14:paraId="3F370FBF"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0A2014DE" w14:textId="77777777" w:rsidR="00123CAC" w:rsidRDefault="00123CAC" w:rsidP="007805ED">
      <w:pPr>
        <w:ind w:firstLine="720"/>
        <w:rPr>
          <w:rFonts w:eastAsia="Batang"/>
          <w:b/>
        </w:rPr>
      </w:pPr>
    </w:p>
    <w:p w14:paraId="1BCBCED6"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30F4B9D8" w14:textId="5550FFE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74CAB8F6" w14:textId="32291E95"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18D480F" w14:textId="77777777" w:rsidR="00E24D4E" w:rsidRDefault="00E24D4E" w:rsidP="00143F41">
      <w:pPr>
        <w:jc w:val="both"/>
        <w:rPr>
          <w:rFonts w:eastAsia="Batang"/>
          <w:b/>
        </w:rPr>
      </w:pPr>
    </w:p>
    <w:p w14:paraId="077AFA84"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13E94411" w14:textId="77777777" w:rsidR="007805ED" w:rsidRPr="00A4084D" w:rsidRDefault="007805ED" w:rsidP="007805ED">
      <w:pPr>
        <w:jc w:val="both"/>
        <w:rPr>
          <w:rFonts w:eastAsia="Batang"/>
        </w:rPr>
      </w:pPr>
    </w:p>
    <w:p w14:paraId="5F364642" w14:textId="0279525C" w:rsidR="00C222A8" w:rsidRPr="00A4084D"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w:t>
      </w:r>
      <w:r w:rsidRPr="00A4084D">
        <w:rPr>
          <w:rFonts w:eastAsia="Batang"/>
        </w:rPr>
        <w:lastRenderedPageBreak/>
        <w:t xml:space="preserve">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48DCD9E8" w14:textId="77777777" w:rsidR="007805ED" w:rsidRPr="00A4084D" w:rsidRDefault="007805ED" w:rsidP="007805ED">
      <w:pPr>
        <w:jc w:val="center"/>
        <w:rPr>
          <w:color w:val="FF0000"/>
        </w:rPr>
      </w:pPr>
    </w:p>
    <w:p w14:paraId="5BA08567" w14:textId="77777777" w:rsidR="007805ED" w:rsidRPr="00A4084D" w:rsidRDefault="007805ED" w:rsidP="007805ED">
      <w:pPr>
        <w:numPr>
          <w:ilvl w:val="0"/>
          <w:numId w:val="3"/>
        </w:numPr>
        <w:autoSpaceDE w:val="0"/>
        <w:autoSpaceDN w:val="0"/>
        <w:adjustRightInd w:val="0"/>
        <w:jc w:val="both"/>
        <w:rPr>
          <w:b/>
          <w:color w:val="000000"/>
        </w:rPr>
      </w:pPr>
      <w:bookmarkStart w:id="34" w:name="hading10"/>
      <w:bookmarkEnd w:id="34"/>
      <w:r w:rsidRPr="00A4084D">
        <w:rPr>
          <w:b/>
        </w:rPr>
        <w:t>ПОСТУПАК РАДИ ПРУЖАЊА УСЛУГА</w:t>
      </w:r>
    </w:p>
    <w:p w14:paraId="382A9E61" w14:textId="77777777" w:rsidR="007805ED" w:rsidRPr="00A4084D" w:rsidRDefault="007805ED" w:rsidP="007805ED">
      <w:pPr>
        <w:autoSpaceDE w:val="0"/>
        <w:autoSpaceDN w:val="0"/>
        <w:adjustRightInd w:val="0"/>
        <w:jc w:val="both"/>
        <w:rPr>
          <w:b/>
        </w:rPr>
      </w:pPr>
    </w:p>
    <w:p w14:paraId="758924AD" w14:textId="2C8C279D" w:rsidR="007805ED" w:rsidRPr="004A3ED5" w:rsidRDefault="007805ED" w:rsidP="00D2526A">
      <w:pPr>
        <w:pStyle w:val="NoSpacing"/>
        <w:ind w:left="630" w:right="-22"/>
        <w:jc w:val="both"/>
        <w:rPr>
          <w:rFonts w:ascii="Times New Roman" w:hAnsi="Times New Roman" w:cs="Times New Roman"/>
          <w:sz w:val="24"/>
          <w:szCs w:val="24"/>
          <w:lang w:val="ru-RU"/>
        </w:rPr>
      </w:pPr>
      <w:bookmarkStart w:id="35" w:name="_Toc314655732"/>
      <w:bookmarkStart w:id="36" w:name="_Toc314580434"/>
      <w:bookmarkStart w:id="37"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061EAAC2" w14:textId="5AD55575"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40979FBD" w14:textId="77777777" w:rsidR="007805ED" w:rsidRDefault="007805ED" w:rsidP="00557606">
      <w:pPr>
        <w:jc w:val="both"/>
      </w:pPr>
    </w:p>
    <w:p w14:paraId="2620AF11" w14:textId="3C7784D0"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14:paraId="7EABFA37" w14:textId="77777777" w:rsidR="00557606" w:rsidRDefault="00557606" w:rsidP="00557606">
      <w:pPr>
        <w:jc w:val="both"/>
        <w:rPr>
          <w:lang w:val="sr-Cyrl-RS"/>
        </w:rPr>
      </w:pPr>
    </w:p>
    <w:p w14:paraId="6E4AF32A" w14:textId="7D231C4B"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14:paraId="57DA4E5A" w14:textId="77777777"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4C5F9335" w14:textId="1B627C19" w:rsidR="00557606" w:rsidRDefault="00D40A53" w:rsidP="000B29BC">
      <w:pPr>
        <w:ind w:firstLine="630"/>
        <w:jc w:val="both"/>
        <w:rPr>
          <w:lang w:val="sr-Cyrl-RS"/>
        </w:rPr>
      </w:pPr>
      <w:r>
        <w:rPr>
          <w:lang w:val="sr-Cyrl-RS"/>
        </w:rPr>
        <w:t>сектору и</w:t>
      </w:r>
    </w:p>
    <w:p w14:paraId="58C6D50A" w14:textId="32738674" w:rsidR="00D40A53" w:rsidRPr="00D40A53" w:rsidRDefault="000B29BC" w:rsidP="000B29BC">
      <w:pPr>
        <w:pStyle w:val="ListParagraph"/>
        <w:numPr>
          <w:ilvl w:val="0"/>
          <w:numId w:val="13"/>
        </w:numPr>
        <w:ind w:left="851" w:hanging="284"/>
        <w:jc w:val="both"/>
        <w:rPr>
          <w:lang w:val="sr-Cyrl-RS"/>
        </w:rPr>
      </w:pPr>
      <w:r>
        <w:rPr>
          <w:lang w:val="sr-Cyrl-RS"/>
        </w:rPr>
        <w:t xml:space="preserve">     </w:t>
      </w:r>
      <w:r w:rsidR="00D40A53" w:rsidRPr="00D40A53">
        <w:rPr>
          <w:lang w:val="sr-Cyrl-RS"/>
        </w:rPr>
        <w:t>Г</w:t>
      </w:r>
      <w:r w:rsidR="00D40A53" w:rsidRPr="00557606">
        <w:t>руп</w:t>
      </w:r>
      <w:r w:rsidR="00D40A53">
        <w:rPr>
          <w:lang w:val="sr-Cyrl-RS"/>
        </w:rPr>
        <w:t>и</w:t>
      </w:r>
      <w:r w:rsidR="00D40A53" w:rsidRPr="00557606">
        <w:t xml:space="preserve"> за организацију и рад јавне управе</w:t>
      </w:r>
    </w:p>
    <w:p w14:paraId="151E5DE1" w14:textId="67312D5D" w:rsidR="00557606" w:rsidRDefault="00557606" w:rsidP="00557606">
      <w:pPr>
        <w:jc w:val="both"/>
        <w:rPr>
          <w:lang w:val="sr-Cyrl-RS"/>
        </w:rPr>
      </w:pPr>
      <w:r>
        <w:rPr>
          <w:lang w:val="sr-Cyrl-RS"/>
        </w:rPr>
        <w:t xml:space="preserve"> </w:t>
      </w: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14:paraId="36344144" w14:textId="3555B978" w:rsidR="00557606" w:rsidRPr="00D40A53" w:rsidRDefault="00D40A53" w:rsidP="000B29BC">
      <w:pPr>
        <w:pStyle w:val="ListParagraph"/>
        <w:numPr>
          <w:ilvl w:val="0"/>
          <w:numId w:val="28"/>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14:paraId="2BDEA40A" w14:textId="7AE554FB" w:rsidR="00557606" w:rsidRPr="00557606" w:rsidRDefault="00557606" w:rsidP="000B29BC">
      <w:pPr>
        <w:pStyle w:val="ListParagraph"/>
        <w:numPr>
          <w:ilvl w:val="0"/>
          <w:numId w:val="28"/>
        </w:numPr>
        <w:tabs>
          <w:tab w:val="left" w:pos="1134"/>
        </w:tabs>
        <w:ind w:hanging="153"/>
        <w:jc w:val="both"/>
        <w:rPr>
          <w:lang w:val="sr-Cyrl-RS"/>
        </w:rPr>
      </w:pPr>
      <w:r>
        <w:rPr>
          <w:lang w:val="sr-Cyrl-RS"/>
        </w:rPr>
        <w:t xml:space="preserve">Група за </w:t>
      </w:r>
      <w:r w:rsidR="00D40A53">
        <w:rPr>
          <w:lang w:val="sr-Cyrl-RS"/>
        </w:rPr>
        <w:t>радне односе</w:t>
      </w:r>
    </w:p>
    <w:p w14:paraId="33861BFD" w14:textId="1E6AFC95"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1C7E9738" w14:textId="55A5153A"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392C3D12" w14:textId="72744DEB"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14:paraId="40401D3F" w14:textId="5119E7CD" w:rsidR="00557606" w:rsidRDefault="00557606" w:rsidP="000B29BC">
      <w:pPr>
        <w:pStyle w:val="ListParagraph"/>
        <w:numPr>
          <w:ilvl w:val="0"/>
          <w:numId w:val="29"/>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14:paraId="34B9099C" w14:textId="77777777" w:rsidR="00D40A53" w:rsidRDefault="00D40A53" w:rsidP="00D40A53">
      <w:pPr>
        <w:pStyle w:val="ListParagraph"/>
        <w:jc w:val="both"/>
        <w:rPr>
          <w:lang w:val="sr-Cyrl-RS"/>
        </w:rPr>
      </w:pPr>
    </w:p>
    <w:p w14:paraId="0D26771B" w14:textId="77777777" w:rsidR="005860EC" w:rsidRPr="00345A00" w:rsidRDefault="005860EC" w:rsidP="005860EC">
      <w:pPr>
        <w:pStyle w:val="ListParagraph"/>
        <w:numPr>
          <w:ilvl w:val="0"/>
          <w:numId w:val="27"/>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14:paraId="17B3F6B1" w14:textId="77777777" w:rsidR="005860EC" w:rsidRDefault="005860EC" w:rsidP="005860EC">
      <w:pPr>
        <w:ind w:firstLine="600"/>
        <w:jc w:val="both"/>
      </w:pPr>
    </w:p>
    <w:p w14:paraId="6E0B9A66" w14:textId="77777777" w:rsidR="005860EC" w:rsidRDefault="005860EC" w:rsidP="005860EC">
      <w:pPr>
        <w:ind w:firstLine="600"/>
        <w:jc w:val="both"/>
      </w:pPr>
    </w:p>
    <w:p w14:paraId="4E2F1A70"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„_______________________________</w:t>
      </w:r>
    </w:p>
    <w:p w14:paraId="00161D5F" w14:textId="77777777"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w:t>
      </w:r>
    </w:p>
    <w:p w14:paraId="6B718174" w14:textId="77777777" w:rsidR="005860EC" w:rsidRDefault="005860EC" w:rsidP="005860E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7C8024F7" w14:textId="77777777" w:rsidR="005860EC" w:rsidRDefault="005860EC" w:rsidP="005860E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5B171FE0"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212EAFDD" w14:textId="77777777" w:rsidR="005860EC" w:rsidRDefault="005860EC" w:rsidP="005860E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171D82CF" w14:textId="77777777" w:rsidR="005860EC" w:rsidRDefault="005860EC" w:rsidP="005860EC">
      <w:pPr>
        <w:ind w:firstLine="567"/>
        <w:jc w:val="both"/>
      </w:pPr>
      <w:r>
        <w:rPr>
          <w:rFonts w:eastAsia="TimesNewRomanPSMT"/>
        </w:rPr>
        <w:t>__________________”</w:t>
      </w:r>
    </w:p>
    <w:p w14:paraId="7DFDD021" w14:textId="77777777" w:rsidR="005860EC" w:rsidRPr="00557606" w:rsidRDefault="005860EC" w:rsidP="005860EC">
      <w:pPr>
        <w:pStyle w:val="ListParagraph"/>
        <w:jc w:val="both"/>
        <w:rPr>
          <w:lang w:val="sr-Cyrl-RS"/>
        </w:rPr>
      </w:pPr>
    </w:p>
    <w:p w14:paraId="5C8D36B8" w14:textId="336FB5A3" w:rsidR="00557606" w:rsidRPr="00557606" w:rsidRDefault="00557606" w:rsidP="00557606">
      <w:pPr>
        <w:ind w:left="720"/>
        <w:jc w:val="both"/>
        <w:rPr>
          <w:lang w:val="sr-Cyrl-RS"/>
        </w:rPr>
      </w:pPr>
    </w:p>
    <w:p w14:paraId="6F4B94F2" w14:textId="77777777" w:rsidR="007312F9" w:rsidRDefault="007312F9" w:rsidP="007312F9">
      <w:pPr>
        <w:ind w:firstLine="360"/>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419E026C" w14:textId="77777777" w:rsidR="007312F9" w:rsidRPr="004E39C2" w:rsidRDefault="007312F9" w:rsidP="007312F9">
      <w:pPr>
        <w:pStyle w:val="ListParagraph"/>
        <w:numPr>
          <w:ilvl w:val="0"/>
          <w:numId w:val="30"/>
        </w:numPr>
        <w:ind w:left="0" w:firstLine="360"/>
        <w:rPr>
          <w:lang w:val="sr-Cyrl-RS"/>
        </w:rPr>
      </w:pPr>
      <w:r>
        <w:rPr>
          <w:lang w:val="sr-Cyrl-RS"/>
        </w:rPr>
        <w:t>Одсек за изградњу капацитета и стручно усавршавање</w:t>
      </w:r>
      <w:r w:rsidRPr="004E39C2">
        <w:rPr>
          <w:lang w:val="sr-Cyrl-RS"/>
        </w:rPr>
        <w:t xml:space="preserve"> и</w:t>
      </w:r>
    </w:p>
    <w:p w14:paraId="65CFC279" w14:textId="77777777" w:rsidR="007312F9" w:rsidRPr="004E39C2" w:rsidRDefault="007312F9" w:rsidP="007312F9">
      <w:pPr>
        <w:pStyle w:val="ListParagraph"/>
        <w:numPr>
          <w:ilvl w:val="0"/>
          <w:numId w:val="30"/>
        </w:numPr>
        <w:ind w:left="0" w:firstLine="360"/>
        <w:rPr>
          <w:lang w:val="sr-Cyrl-RS"/>
        </w:rPr>
      </w:pPr>
      <w:r w:rsidRPr="004E39C2">
        <w:rPr>
          <w:lang w:val="sr-Cyrl-RS"/>
        </w:rPr>
        <w:t>Груп</w:t>
      </w:r>
      <w:r>
        <w:rPr>
          <w:lang w:val="sr-Cyrl-RS"/>
        </w:rPr>
        <w:t>и</w:t>
      </w:r>
      <w:r w:rsidRPr="004E39C2">
        <w:rPr>
          <w:lang w:val="sr-Cyrl-RS"/>
        </w:rPr>
        <w:t xml:space="preserve"> за стручне испите.</w:t>
      </w:r>
    </w:p>
    <w:p w14:paraId="6E64829B" w14:textId="77777777" w:rsidR="007312F9" w:rsidRDefault="007312F9" w:rsidP="007312F9">
      <w:pPr>
        <w:pStyle w:val="NormalWeb"/>
        <w:tabs>
          <w:tab w:val="left" w:pos="567"/>
        </w:tabs>
        <w:spacing w:before="0" w:beforeAutospacing="0" w:after="0" w:afterAutospacing="0"/>
        <w:ind w:firstLine="360"/>
        <w:jc w:val="both"/>
      </w:pPr>
    </w:p>
    <w:p w14:paraId="20F36EAB" w14:textId="77777777" w:rsidR="007312F9" w:rsidRDefault="007312F9" w:rsidP="007312F9">
      <w:pPr>
        <w:pStyle w:val="NormalWeb"/>
        <w:tabs>
          <w:tab w:val="left" w:pos="360"/>
          <w:tab w:val="left" w:pos="426"/>
          <w:tab w:val="left" w:pos="851"/>
        </w:tabs>
        <w:spacing w:before="0" w:beforeAutospacing="0" w:after="0" w:afterAutospacing="0"/>
        <w:ind w:firstLine="360"/>
        <w:jc w:val="both"/>
      </w:pPr>
      <w:r>
        <w:lastRenderedPageBreak/>
        <w:tab/>
      </w:r>
      <w:r>
        <w:rPr>
          <w:b/>
          <w:bCs/>
          <w:lang w:val="sr-Cyrl-RS"/>
        </w:rPr>
        <w:t xml:space="preserve">У Сектору се између осталог обављају </w:t>
      </w:r>
      <w:r>
        <w:t xml:space="preserve"> послови извршавања закона, других прописа и општих аката</w:t>
      </w:r>
      <w:r>
        <w:rPr>
          <w:lang w:val="sr-Cyrl-RS"/>
        </w:rPr>
        <w:t xml:space="preserve"> </w:t>
      </w:r>
      <w:r>
        <w:t xml:space="preserve">који се односе на: </w:t>
      </w:r>
    </w:p>
    <w:p w14:paraId="35E9616D"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државни стручни испит</w:t>
      </w:r>
    </w:p>
    <w:p w14:paraId="554B5B21"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t>посебан стручни испит за матичара</w:t>
      </w:r>
    </w:p>
    <w:p w14:paraId="46F3D43C" w14:textId="77777777" w:rsidR="007312F9" w:rsidRDefault="007312F9" w:rsidP="007312F9">
      <w:pPr>
        <w:pStyle w:val="NormalWeb"/>
        <w:numPr>
          <w:ilvl w:val="0"/>
          <w:numId w:val="14"/>
        </w:numPr>
        <w:tabs>
          <w:tab w:val="clear" w:pos="2137"/>
          <w:tab w:val="num" w:pos="1701"/>
        </w:tabs>
        <w:spacing w:before="0" w:beforeAutospacing="0" w:after="0" w:afterAutospacing="0"/>
        <w:ind w:left="0" w:firstLine="360"/>
        <w:jc w:val="both"/>
      </w:pPr>
      <w:r>
        <w:rPr>
          <w:lang w:val="sr-Cyrl-RS"/>
        </w:rPr>
        <w:t>испит за инспектора</w:t>
      </w:r>
    </w:p>
    <w:p w14:paraId="1321D412" w14:textId="77777777" w:rsidR="007312F9" w:rsidRDefault="007312F9" w:rsidP="007312F9">
      <w:pPr>
        <w:pStyle w:val="NormalWeb"/>
        <w:numPr>
          <w:ilvl w:val="0"/>
          <w:numId w:val="14"/>
        </w:numPr>
        <w:tabs>
          <w:tab w:val="clear" w:pos="2137"/>
          <w:tab w:val="num" w:pos="1701"/>
        </w:tabs>
        <w:spacing w:before="0" w:beforeAutospacing="0" w:after="120" w:afterAutospacing="0"/>
        <w:ind w:left="0" w:firstLine="360"/>
        <w:jc w:val="both"/>
      </w:pPr>
      <w:r>
        <w:rPr>
          <w:lang w:val="sr-Cyrl-RS"/>
        </w:rPr>
        <w:t>испит за комуналног милиционара</w:t>
      </w:r>
    </w:p>
    <w:p w14:paraId="13D17AF4" w14:textId="77777777" w:rsidR="007312F9" w:rsidRDefault="007312F9" w:rsidP="007312F9">
      <w:pPr>
        <w:pStyle w:val="NormalWeb"/>
        <w:tabs>
          <w:tab w:val="left" w:pos="450"/>
        </w:tabs>
        <w:spacing w:before="0" w:beforeAutospacing="0" w:after="0" w:afterAutospacing="0"/>
        <w:ind w:firstLine="360"/>
        <w:jc w:val="both"/>
      </w:pPr>
      <w:r>
        <w:tab/>
      </w:r>
      <w:r>
        <w:rPr>
          <w:lang w:val="sr-Cyrl-RS"/>
        </w:rPr>
        <w:tab/>
      </w:r>
      <w:r w:rsidRPr="00947724">
        <w:rPr>
          <w:b/>
          <w:i/>
          <w:iCs/>
          <w:u w:val="single"/>
        </w:rPr>
        <w:t>Државни стручни испит</w:t>
      </w:r>
      <w:r>
        <w:t xml:space="preserve"> се организује и спроводи у складу са прописаним програмом и начином полагања државног стручног испита за рад у министарствима, органима управе у саставу, посебним организацијама, судовима, јавним тужилаштвима, Републичком јавном правобранилаштву, службама Народне скупштине, председника Републике, Владе, Уставног суда, службама органа чије чланове бира Народна скупштина</w:t>
      </w:r>
      <w:r>
        <w:rPr>
          <w:lang w:val="sr-Cyrl-RS"/>
        </w:rPr>
        <w:t xml:space="preserve"> и </w:t>
      </w:r>
      <w:r>
        <w:t>стручним службама управних округа.</w:t>
      </w:r>
    </w:p>
    <w:p w14:paraId="66668FE5" w14:textId="77777777" w:rsidR="007312F9" w:rsidRDefault="007312F9" w:rsidP="007312F9">
      <w:pPr>
        <w:pStyle w:val="NormalWeb"/>
        <w:tabs>
          <w:tab w:val="left" w:pos="567"/>
          <w:tab w:val="left" w:pos="709"/>
        </w:tabs>
        <w:spacing w:before="0" w:beforeAutospacing="0" w:after="0" w:afterAutospacing="0"/>
        <w:ind w:firstLine="360"/>
        <w:jc w:val="both"/>
        <w:rPr>
          <w:lang w:val="sr-Cyrl-RS"/>
        </w:rPr>
      </w:pPr>
      <w:r>
        <w:tab/>
      </w:r>
      <w:r>
        <w:rPr>
          <w:lang w:val="sr-Cyrl-RS"/>
        </w:rPr>
        <w:tab/>
      </w:r>
      <w:r>
        <w:rPr>
          <w:lang w:val="sr-Cyrl-RS"/>
        </w:rPr>
        <w:tab/>
      </w:r>
      <w:r>
        <w:t xml:space="preserve">Поред тога, државни стручни испит полажу </w:t>
      </w:r>
      <w:r>
        <w:rPr>
          <w:lang w:val="sr-Cyrl-RS"/>
        </w:rPr>
        <w:t xml:space="preserve">и службеници у складу са законом који уређује права и дужности из радног односа запослених у органима </w:t>
      </w:r>
      <w:r>
        <w:t xml:space="preserve">аутономних покрајина, </w:t>
      </w:r>
      <w:r>
        <w:rPr>
          <w:lang w:val="sr-Cyrl-RS"/>
        </w:rPr>
        <w:t>и у јединицама локалне самоуправе као и запослени код имаоца јавних овлашћења који врше поверене послове државне управе</w:t>
      </w:r>
      <w:r>
        <w:t xml:space="preserve">. </w:t>
      </w:r>
    </w:p>
    <w:p w14:paraId="07AB394F" w14:textId="77777777" w:rsidR="007312F9" w:rsidRPr="00C8105E" w:rsidRDefault="007312F9" w:rsidP="007312F9">
      <w:pPr>
        <w:pStyle w:val="NormalWeb"/>
        <w:shd w:val="clear" w:color="auto" w:fill="FFFFFF"/>
        <w:tabs>
          <w:tab w:val="left" w:pos="1134"/>
        </w:tabs>
        <w:spacing w:before="0" w:beforeAutospacing="0" w:after="0" w:afterAutospacing="0"/>
        <w:jc w:val="both"/>
        <w:rPr>
          <w:spacing w:val="-4"/>
          <w:lang w:val="sr-Cyrl-RS"/>
        </w:rPr>
      </w:pPr>
      <w:r>
        <w:rPr>
          <w:spacing w:val="-4"/>
          <w:lang w:val="sr-Cyrl-RS"/>
        </w:rPr>
        <w:tab/>
      </w:r>
      <w:r w:rsidRPr="00C8105E">
        <w:rPr>
          <w:spacing w:val="-4"/>
          <w:lang w:val="sr-Cyrl-RS"/>
        </w:rPr>
        <w:t>Државни стручни испит могу полагати лица са којима је, у складу са законом, закључен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14:paraId="4EC23B81" w14:textId="77777777" w:rsidR="007312F9" w:rsidRPr="004275D0" w:rsidRDefault="007312F9" w:rsidP="007312F9">
      <w:pPr>
        <w:pStyle w:val="NormalWeb"/>
        <w:shd w:val="clear" w:color="auto" w:fill="FFFFFF"/>
        <w:tabs>
          <w:tab w:val="left" w:pos="1134"/>
        </w:tabs>
        <w:spacing w:before="0" w:beforeAutospacing="0" w:after="0" w:afterAutospacing="0"/>
        <w:jc w:val="both"/>
        <w:rPr>
          <w:spacing w:val="-4"/>
          <w:lang w:val="sr-Cyrl-RS"/>
        </w:rPr>
      </w:pPr>
      <w:r w:rsidRPr="00C8105E">
        <w:rPr>
          <w:spacing w:val="-4"/>
          <w:lang w:val="sr-Cyrl-RS"/>
        </w:rPr>
        <w:tab/>
        <w:t xml:space="preserve">Државни стручни испит могу полагати и друга 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w:t>
      </w:r>
      <w:r w:rsidRPr="004275D0">
        <w:rPr>
          <w:spacing w:val="-4"/>
          <w:lang w:val="sr-Cyrl-RS"/>
        </w:rPr>
        <w:t xml:space="preserve">полагање државног стручног испита у степену стручне спреме, односно образовања односног лица.  </w:t>
      </w:r>
    </w:p>
    <w:p w14:paraId="0C71995C" w14:textId="77777777" w:rsidR="007312F9" w:rsidRPr="004275D0" w:rsidRDefault="007312F9" w:rsidP="004275D0">
      <w:pPr>
        <w:pStyle w:val="NormalWeb"/>
        <w:shd w:val="clear" w:color="auto" w:fill="FFFFFF"/>
        <w:tabs>
          <w:tab w:val="left" w:pos="1134"/>
        </w:tabs>
        <w:spacing w:before="0" w:beforeAutospacing="0" w:after="0" w:afterAutospacing="0"/>
        <w:jc w:val="both"/>
        <w:rPr>
          <w:spacing w:val="-4"/>
          <w:lang w:val="sr-Cyrl-RS"/>
        </w:rPr>
      </w:pPr>
      <w:r w:rsidRPr="004275D0">
        <w:rPr>
          <w:spacing w:val="-4"/>
          <w:lang w:val="sr-Cyrl-RS"/>
        </w:rPr>
        <w:tab/>
      </w:r>
      <w:r w:rsidRPr="004275D0">
        <w:rPr>
          <w:bCs/>
          <w:lang w:val="sr-Cyrl-RS"/>
        </w:rPr>
        <w:t>Државни стручни испит могу полагати лица која немају положен државни стручни испит</w:t>
      </w:r>
      <w:r w:rsidRPr="004275D0">
        <w:rPr>
          <w:bCs/>
        </w:rPr>
        <w:t>,</w:t>
      </w:r>
      <w:r w:rsidRPr="004275D0">
        <w:rPr>
          <w:bCs/>
          <w:lang w:val="sr-Cyrl-RS"/>
        </w:rPr>
        <w:t xml:space="preserve"> а пријавила су се на јавн</w:t>
      </w:r>
      <w:r w:rsidRPr="004275D0">
        <w:rPr>
          <w:bCs/>
        </w:rPr>
        <w:t>и</w:t>
      </w:r>
      <w:r w:rsidRPr="004275D0">
        <w:rPr>
          <w:bCs/>
          <w:lang w:val="sr-Cyrl-RS"/>
        </w:rPr>
        <w:t xml:space="preserve"> конкурс за попуњавање пол</w:t>
      </w:r>
      <w:r w:rsidRPr="004275D0">
        <w:rPr>
          <w:bCs/>
        </w:rPr>
        <w:t>о</w:t>
      </w:r>
      <w:r w:rsidRPr="004275D0">
        <w:rPr>
          <w:bCs/>
          <w:lang w:val="sr-Cyrl-RS"/>
        </w:rPr>
        <w:t>жаја у државном органу</w:t>
      </w:r>
      <w:r w:rsidRPr="004275D0">
        <w:rPr>
          <w:bCs/>
        </w:rPr>
        <w:t xml:space="preserve"> у складу са прописима о државним службеницима</w:t>
      </w:r>
      <w:r w:rsidRPr="004275D0">
        <w:rPr>
          <w:bCs/>
          <w:lang w:val="sr-Cyrl-RS"/>
        </w:rPr>
        <w:t xml:space="preserve">, </w:t>
      </w:r>
      <w:r w:rsidRPr="004275D0">
        <w:rPr>
          <w:bCs/>
        </w:rPr>
        <w:t xml:space="preserve">односно за попуњавање положаја у </w:t>
      </w:r>
      <w:r w:rsidRPr="004275D0">
        <w:rPr>
          <w:bCs/>
          <w:lang w:val="sr-Cyrl-RS"/>
        </w:rPr>
        <w:t>aутономној покрајини, јединици локалне самоуправе</w:t>
      </w:r>
      <w:r w:rsidRPr="004275D0">
        <w:rPr>
          <w:bCs/>
        </w:rPr>
        <w:t xml:space="preserve"> и граду Београду у складу са прописима о запосленима у аутономним покрајинама и јединицама локалне самоуправе.</w:t>
      </w:r>
      <w:r w:rsidRPr="004275D0">
        <w:rPr>
          <w:bCs/>
        </w:rPr>
        <w:tab/>
      </w:r>
    </w:p>
    <w:p w14:paraId="7D151B8F" w14:textId="77777777" w:rsidR="007312F9" w:rsidRDefault="007312F9" w:rsidP="007312F9">
      <w:pPr>
        <w:pStyle w:val="NormalWeb"/>
        <w:tabs>
          <w:tab w:val="left" w:pos="709"/>
        </w:tabs>
        <w:spacing w:before="0" w:beforeAutospacing="0" w:after="0" w:afterAutospacing="0"/>
        <w:ind w:firstLine="360"/>
        <w:jc w:val="both"/>
        <w:rPr>
          <w:lang w:val="sr-Cyrl-RS"/>
        </w:rPr>
      </w:pPr>
      <w:r>
        <w:tab/>
      </w:r>
      <w:r>
        <w:rPr>
          <w:lang w:val="sr-Cyrl-RS"/>
        </w:rPr>
        <w:tab/>
      </w:r>
      <w:r>
        <w:t xml:space="preserve">Захтев за полагање државног стручног испита подноси орган у коме је запослен државни службеник, а може га поднети и сам државни службеник, као и лица која су поднела пријаву за јавни конкурс за попуњавање положаја у државном органу, лица која су поднела пријаву на јавни оглас за постављење у органу јединице локалне самоуправе, лица са којима је закључен уговор о стручном оспособљавању и усавршавању ради обављања приправничког стажа и полагања државног стручног испита, као и лица заинтересована за рад на пословима за чије обављање је потребан положен државни стручни испит. </w:t>
      </w:r>
    </w:p>
    <w:p w14:paraId="2DCF458C"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sidRPr="0041725C">
        <w:rPr>
          <w:spacing w:val="-2"/>
        </w:rPr>
        <w:tab/>
      </w:r>
      <w:r>
        <w:rPr>
          <w:spacing w:val="-2"/>
          <w:lang w:val="sr-Cyrl-RS"/>
        </w:rPr>
        <w:tab/>
      </w:r>
      <w:r w:rsidRPr="0041725C">
        <w:rPr>
          <w:spacing w:val="-2"/>
        </w:rPr>
        <w:t>Захтев за полагање државног стручног испита подноси се на Обрасцу за полагање државног стручног испита, чији се пример даје ради илустрације:</w:t>
      </w:r>
      <w:r>
        <w:rPr>
          <w:spacing w:val="-2"/>
          <w:lang w:val="sr-Cyrl-RS"/>
        </w:rPr>
        <w:t xml:space="preserve">  </w:t>
      </w:r>
    </w:p>
    <w:p w14:paraId="51A039EE"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0ADB4E49"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1A56EC70"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13B934B8"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43283AE1"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967A0E0"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1793BB19"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197D5C2A"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94585EE"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B2FF105"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93E4CDE"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6617CAD2"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39CCC2F7"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F604E0D"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2C9F3E23"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70F31D12" w14:textId="77777777" w:rsidR="004275D0" w:rsidRDefault="004275D0" w:rsidP="007312F9">
      <w:pPr>
        <w:pStyle w:val="NormalWeb"/>
        <w:tabs>
          <w:tab w:val="left" w:pos="567"/>
        </w:tabs>
        <w:spacing w:before="0" w:beforeAutospacing="0" w:after="0" w:afterAutospacing="0"/>
        <w:ind w:firstLine="360"/>
        <w:jc w:val="both"/>
        <w:rPr>
          <w:spacing w:val="-2"/>
          <w:lang w:val="sr-Cyrl-RS"/>
        </w:rPr>
      </w:pPr>
    </w:p>
    <w:p w14:paraId="03ABC46F" w14:textId="77777777" w:rsidR="007312F9" w:rsidRDefault="007312F9" w:rsidP="007312F9">
      <w:pPr>
        <w:pStyle w:val="NormalWeb"/>
        <w:tabs>
          <w:tab w:val="left" w:pos="567"/>
        </w:tabs>
        <w:spacing w:before="0" w:beforeAutospacing="0" w:after="0" w:afterAutospacing="0"/>
        <w:ind w:firstLine="360"/>
        <w:jc w:val="both"/>
        <w:rPr>
          <w:spacing w:val="-2"/>
          <w:lang w:val="sr-Cyrl-RS"/>
        </w:rPr>
      </w:pPr>
      <w:r>
        <w:rPr>
          <w:spacing w:val="-2"/>
          <w:lang w:val="sr-Cyrl-RS"/>
        </w:rPr>
        <w:t xml:space="preserve">       </w:t>
      </w:r>
      <w:r w:rsidRPr="00F46191">
        <w:rPr>
          <w:lang w:val="ru-RU"/>
        </w:rPr>
        <w:t>Образац 1.</w:t>
      </w:r>
      <w:r w:rsidRPr="00F46191">
        <w:rPr>
          <w:b/>
          <w:i/>
          <w:lang w:val="ru-RU"/>
        </w:rPr>
        <w:t>Образац за полагање државног стручног испита</w:t>
      </w:r>
    </w:p>
    <w:p w14:paraId="6F9B8F1E" w14:textId="77777777" w:rsidR="007312F9" w:rsidRPr="0059271D" w:rsidRDefault="007312F9" w:rsidP="007312F9">
      <w:pPr>
        <w:ind w:firstLine="360"/>
        <w:rPr>
          <w:lang w:val="es-ES_tradnl"/>
        </w:rPr>
      </w:pPr>
      <w:r w:rsidRPr="001D74E3">
        <w:rPr>
          <w:noProof/>
          <w:lang w:val="sr-Latn-RS" w:eastAsia="sr-Latn-RS"/>
        </w:rPr>
        <w:drawing>
          <wp:inline distT="0" distB="0" distL="0" distR="0" wp14:anchorId="25871C7B" wp14:editId="4B5C502F">
            <wp:extent cx="5662930" cy="5762625"/>
            <wp:effectExtent l="0" t="0" r="0" b="9525"/>
            <wp:docPr id="37" name="Picture 3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676746" cy="5776684"/>
                    </a:xfrm>
                    <a:prstGeom prst="rect">
                      <a:avLst/>
                    </a:prstGeom>
                    <a:noFill/>
                    <a:ln>
                      <a:noFill/>
                    </a:ln>
                  </pic:spPr>
                </pic:pic>
              </a:graphicData>
            </a:graphic>
          </wp:inline>
        </w:drawing>
      </w:r>
    </w:p>
    <w:p w14:paraId="3DCE65F6"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О захтеву за полагање државног стручног испита одлучује министар решењем које се доставља подносиоцу захтева.</w:t>
      </w:r>
    </w:p>
    <w:p w14:paraId="322A7625"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 xml:space="preserve">Испитна комисија за полагање државног стручног испита за кандидате са стеченим високом </w:t>
      </w:r>
      <w:r>
        <w:rPr>
          <w:lang w:val="sr-Cyrl-RS"/>
        </w:rPr>
        <w:t>образовањем</w:t>
      </w:r>
      <w:r>
        <w:t>, односно Испитна комисија за полагање државног стручног испита за кандидате са стеченим средњим образовањем одређује дан, време и место полагање испита, о чему обавештава подносиоца захтева.</w:t>
      </w:r>
    </w:p>
    <w:p w14:paraId="220332E0" w14:textId="77777777" w:rsidR="007312F9" w:rsidRDefault="007312F9" w:rsidP="007312F9">
      <w:pPr>
        <w:pStyle w:val="NormalWeb"/>
        <w:tabs>
          <w:tab w:val="left" w:pos="709"/>
        </w:tabs>
        <w:spacing w:before="0" w:beforeAutospacing="0" w:after="0" w:afterAutospacing="0"/>
        <w:ind w:firstLine="360"/>
        <w:jc w:val="both"/>
      </w:pPr>
      <w:r>
        <w:tab/>
      </w:r>
      <w:r>
        <w:rPr>
          <w:lang w:val="sr-Cyrl-RS"/>
        </w:rPr>
        <w:tab/>
      </w:r>
      <w:r>
        <w:t>У току испита проверава се познавање важећих прописа којима су уређене области из испитних предмета, с тим што државни стручни испит за кандидате са стеченим високим образовањем садржи следеће испитне предмете: Уставно уређење, Основи система Европске уније, Систем државне управе, Радно законодавство и Канцеларијско пословање, а државни стручни испит за кандидате са стеченим средњим образовањем следеће испитне предмете: Основи система државне управе и уставног уређења, Основи система Европске уније, Основи система радних односа и радни односи државних службеника и Канцеларијско пословање.</w:t>
      </w:r>
    </w:p>
    <w:p w14:paraId="6FC36F26" w14:textId="77777777" w:rsidR="007312F9" w:rsidRDefault="007312F9" w:rsidP="007312F9">
      <w:pPr>
        <w:pStyle w:val="NormalWeb"/>
        <w:spacing w:before="0" w:beforeAutospacing="0" w:after="0" w:afterAutospacing="0"/>
        <w:ind w:firstLine="720"/>
        <w:jc w:val="both"/>
      </w:pPr>
      <w:r>
        <w:t>На основу резултата испита, кандидату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78BF25A" w14:textId="77777777" w:rsidR="007312F9" w:rsidRPr="00947724" w:rsidRDefault="007312F9" w:rsidP="007312F9">
      <w:pPr>
        <w:spacing w:after="120"/>
        <w:ind w:firstLine="720"/>
        <w:jc w:val="both"/>
        <w:rPr>
          <w:lang w:val="sr-Cyrl-RS"/>
        </w:rPr>
      </w:pPr>
      <w:r>
        <w:lastRenderedPageBreak/>
        <w:t>Све информације у вези са полагањем државног стручног испита могу се наћи на званичној интернет страници Министарства</w:t>
      </w:r>
      <w:r w:rsidRPr="0059271D">
        <w:t xml:space="preserve"> државне управе и </w:t>
      </w:r>
      <w:r w:rsidRPr="00947724">
        <w:t xml:space="preserve">локалне самоуправе </w:t>
      </w:r>
      <w:hyperlink r:id="rId156" w:history="1">
        <w:r w:rsidRPr="00947724">
          <w:rPr>
            <w:rStyle w:val="Hyperlink"/>
          </w:rPr>
          <w:t>http://www.mduls.gov.rs/drzavni-ispit.php</w:t>
        </w:r>
      </w:hyperlink>
      <w:r>
        <w:rPr>
          <w:lang w:val="sr-Cyrl-RS"/>
        </w:rPr>
        <w:t>.</w:t>
      </w:r>
    </w:p>
    <w:p w14:paraId="0EDD2FC1" w14:textId="77777777" w:rsidR="007312F9" w:rsidRDefault="007312F9" w:rsidP="007312F9">
      <w:pPr>
        <w:pStyle w:val="NormalWeb"/>
        <w:tabs>
          <w:tab w:val="left" w:pos="709"/>
        </w:tabs>
        <w:spacing w:before="0" w:beforeAutospacing="0" w:after="0" w:afterAutospacing="0"/>
        <w:ind w:firstLine="360"/>
        <w:jc w:val="both"/>
      </w:pPr>
      <w:r>
        <w:tab/>
      </w:r>
      <w:r w:rsidRPr="00947724">
        <w:rPr>
          <w:b/>
          <w:i/>
          <w:iCs/>
          <w:u w:val="single"/>
        </w:rPr>
        <w:t>Посебан стручни испит за матичара</w:t>
      </w:r>
      <w:r>
        <w:rPr>
          <w:b/>
        </w:rPr>
        <w:t xml:space="preserve"> </w:t>
      </w:r>
      <w:r>
        <w:t xml:space="preserve">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 </w:t>
      </w:r>
    </w:p>
    <w:p w14:paraId="567DB669" w14:textId="77777777" w:rsidR="007312F9" w:rsidRDefault="007312F9" w:rsidP="007312F9">
      <w:pPr>
        <w:pStyle w:val="NormalWeb"/>
        <w:tabs>
          <w:tab w:val="left" w:pos="709"/>
        </w:tabs>
        <w:spacing w:before="0" w:beforeAutospacing="0" w:after="0" w:afterAutospacing="0"/>
        <w:ind w:firstLine="360"/>
        <w:jc w:val="both"/>
      </w:pPr>
      <w:r>
        <w:tab/>
        <w:t>Такође, посебан стручни испит за матичара могу полагати и лица са којима је, у складу са законом, закључен уговор о стручном оспособљавању и усавршавању ради обављања приправничког стажа и полагања посебног стручног испита за матичара, али и лица која су се оспособила за самосталан рад у струци, а заинтересована су за рад на пословима матичара, односно заменика матичара.</w:t>
      </w:r>
    </w:p>
    <w:p w14:paraId="2FCBB5EF" w14:textId="77777777" w:rsidR="007312F9" w:rsidRDefault="007312F9" w:rsidP="007312F9">
      <w:pPr>
        <w:pStyle w:val="NormalWeb"/>
        <w:tabs>
          <w:tab w:val="left" w:pos="709"/>
        </w:tabs>
        <w:spacing w:before="0" w:beforeAutospacing="0" w:after="0" w:afterAutospacing="0"/>
        <w:ind w:firstLine="360"/>
        <w:jc w:val="both"/>
      </w:pPr>
      <w:r>
        <w:tab/>
        <w:t>Захтев за полагање посебног стручног испита за матичара подноси надлежна градска, односно општинска управа, а може га поднети и лице које подлеже обавези полагања посебног стручног испита за матичара.</w:t>
      </w:r>
    </w:p>
    <w:p w14:paraId="350F58DB" w14:textId="77777777" w:rsidR="007312F9" w:rsidRDefault="007312F9" w:rsidP="007312F9">
      <w:pPr>
        <w:pStyle w:val="NormalWeb"/>
        <w:tabs>
          <w:tab w:val="left" w:pos="709"/>
        </w:tabs>
        <w:spacing w:before="0" w:beforeAutospacing="0" w:after="0" w:afterAutospacing="0"/>
        <w:ind w:firstLine="360"/>
        <w:jc w:val="both"/>
      </w:pPr>
      <w:r>
        <w:tab/>
        <w:t>Захтев се подноси на прописаном обрасцу, уз који се прилажу потребне јавне исправе (</w:t>
      </w:r>
      <w:r w:rsidRPr="00C67DE5">
        <w:rPr>
          <w:color w:val="000000"/>
        </w:rPr>
        <w:t>решење о радноправном статусу</w:t>
      </w:r>
      <w:r>
        <w:rPr>
          <w:color w:val="000000"/>
        </w:rPr>
        <w:t xml:space="preserve">, </w:t>
      </w:r>
      <w:r w:rsidRPr="00C67DE5">
        <w:t>решење о утврђеној обавези полагања посебног стручног испита за матичара</w:t>
      </w:r>
      <w:r>
        <w:t xml:space="preserve">, </w:t>
      </w:r>
      <w:r w:rsidRPr="00C67DE5">
        <w:t>оверена фотокопија дипломе о стеченом високом образовању</w:t>
      </w:r>
      <w:r>
        <w:t xml:space="preserve">, </w:t>
      </w:r>
      <w:r w:rsidRPr="00C67DE5">
        <w:t>уговор о стручном оспособљавању и усавршавању</w:t>
      </w:r>
      <w:r>
        <w:t xml:space="preserve">, </w:t>
      </w:r>
      <w:r w:rsidRPr="00C67DE5">
        <w:t>уверење (потврда) о ст</w:t>
      </w:r>
      <w:r>
        <w:t>еченом радном искуству у струци).</w:t>
      </w:r>
    </w:p>
    <w:p w14:paraId="28D0AAE4" w14:textId="77777777" w:rsidR="007312F9" w:rsidRPr="00335811" w:rsidRDefault="007312F9" w:rsidP="007312F9">
      <w:pPr>
        <w:ind w:firstLine="360"/>
      </w:pPr>
      <w:r>
        <w:tab/>
        <w:t xml:space="preserve">О захтеву за полагање државног стручног испита за матичара решава министар. </w:t>
      </w:r>
    </w:p>
    <w:p w14:paraId="6838C4CB" w14:textId="77777777" w:rsidR="007312F9" w:rsidRPr="00683284" w:rsidRDefault="007312F9" w:rsidP="007312F9">
      <w:pPr>
        <w:ind w:firstLine="360"/>
        <w:rPr>
          <w:lang w:val="sr-Cyrl-RS"/>
        </w:rPr>
      </w:pPr>
      <w:r w:rsidRPr="00683284">
        <w:rPr>
          <w:b/>
          <w:i/>
          <w:sz w:val="22"/>
          <w:szCs w:val="22"/>
        </w:rPr>
        <w:tab/>
      </w:r>
      <w:r w:rsidRPr="00683284">
        <w:t xml:space="preserve">У прилогу, ради илустрације, наводи се пример решења којим се </w:t>
      </w:r>
      <w:r w:rsidRPr="00683284">
        <w:rPr>
          <w:lang w:val="sr-Cyrl-RS"/>
        </w:rPr>
        <w:t>одобрава полагање посебног стручног испита за матичара:</w:t>
      </w:r>
    </w:p>
    <w:p w14:paraId="64E28306" w14:textId="77777777" w:rsidR="007312F9" w:rsidRPr="00335811" w:rsidRDefault="007312F9" w:rsidP="007312F9">
      <w:pPr>
        <w:ind w:firstLine="360"/>
        <w:rPr>
          <w:lang w:val="sr-Cyrl-RS"/>
        </w:rPr>
      </w:pPr>
      <w:r w:rsidRPr="00683284">
        <w:rPr>
          <w:lang w:val="sr-Cyrl-RS"/>
        </w:rPr>
        <w:tab/>
      </w:r>
    </w:p>
    <w:p w14:paraId="60C970DE" w14:textId="77777777" w:rsidR="007312F9" w:rsidRPr="00083A7F" w:rsidRDefault="007312F9" w:rsidP="007312F9">
      <w:pPr>
        <w:tabs>
          <w:tab w:val="left" w:pos="720"/>
          <w:tab w:val="left" w:pos="851"/>
        </w:tabs>
        <w:ind w:firstLine="360"/>
        <w:rPr>
          <w:i/>
          <w:spacing w:val="-10"/>
          <w:sz w:val="20"/>
          <w:szCs w:val="20"/>
          <w:lang w:val="sr-Cyrl-RS"/>
        </w:rPr>
      </w:pPr>
      <w:r w:rsidRPr="000574C5">
        <w:rPr>
          <w:i/>
          <w:sz w:val="22"/>
          <w:szCs w:val="22"/>
          <w:lang w:val="sr-Cyrl-RS"/>
        </w:rPr>
        <w:tab/>
        <w:t>„</w:t>
      </w:r>
      <w:r w:rsidRPr="00083A7F">
        <w:rPr>
          <w:i/>
          <w:sz w:val="20"/>
          <w:szCs w:val="20"/>
          <w:lang w:val="sr-Cyrl-RS"/>
        </w:rPr>
        <w:t>Министарство државне управе и локалне самоуправе, н</w:t>
      </w:r>
      <w:r w:rsidRPr="00083A7F">
        <w:rPr>
          <w:i/>
          <w:spacing w:val="-10"/>
          <w:sz w:val="20"/>
          <w:szCs w:val="20"/>
          <w:lang w:val="sr-Cyrl-RS"/>
        </w:rPr>
        <w:t xml:space="preserve">а основу члана </w:t>
      </w:r>
      <w:r>
        <w:rPr>
          <w:i/>
          <w:spacing w:val="-10"/>
          <w:sz w:val="20"/>
          <w:szCs w:val="20"/>
          <w:lang w:val="sr-Cyrl-RS"/>
        </w:rPr>
        <w:t>14</w:t>
      </w:r>
      <w:r w:rsidRPr="00083A7F">
        <w:rPr>
          <w:i/>
          <w:spacing w:val="-10"/>
          <w:sz w:val="20"/>
          <w:szCs w:val="20"/>
          <w:lang w:val="sr-Cyrl-RS"/>
        </w:rPr>
        <w:t xml:space="preserve"> Правилника о </w:t>
      </w:r>
      <w:r>
        <w:rPr>
          <w:i/>
          <w:spacing w:val="-10"/>
          <w:sz w:val="20"/>
          <w:szCs w:val="20"/>
          <w:lang w:val="sr-Cyrl-RS"/>
        </w:rPr>
        <w:t>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одлучујући по захтеву ___________________________, _____________________, за полагање посебног стручног испита за матичара, по овлашћењу министра државне управе и локалне самоуправе број: ___________ од __________, доноси</w:t>
      </w:r>
    </w:p>
    <w:p w14:paraId="2AFBDFDF" w14:textId="77777777" w:rsidR="007312F9" w:rsidRPr="00083A7F" w:rsidRDefault="007312F9" w:rsidP="007312F9">
      <w:pPr>
        <w:tabs>
          <w:tab w:val="left" w:pos="720"/>
          <w:tab w:val="left" w:pos="851"/>
        </w:tabs>
        <w:ind w:firstLine="360"/>
        <w:rPr>
          <w:i/>
          <w:spacing w:val="-10"/>
          <w:sz w:val="20"/>
          <w:szCs w:val="20"/>
          <w:lang w:val="sr-Cyrl-RS"/>
        </w:rPr>
      </w:pPr>
    </w:p>
    <w:p w14:paraId="1BC84515" w14:textId="77777777" w:rsidR="007312F9" w:rsidRPr="007312F9" w:rsidRDefault="007312F9" w:rsidP="007312F9">
      <w:pPr>
        <w:tabs>
          <w:tab w:val="left" w:pos="720"/>
        </w:tabs>
        <w:ind w:firstLine="360"/>
        <w:rPr>
          <w:i/>
          <w:spacing w:val="-10"/>
          <w:sz w:val="20"/>
          <w:szCs w:val="20"/>
          <w:lang w:val="sr-Cyrl-RS"/>
        </w:rPr>
      </w:pPr>
    </w:p>
    <w:p w14:paraId="6D0EECA6" w14:textId="77777777" w:rsidR="007312F9" w:rsidRPr="007312F9" w:rsidRDefault="007312F9" w:rsidP="007312F9">
      <w:pPr>
        <w:tabs>
          <w:tab w:val="left" w:pos="720"/>
        </w:tabs>
        <w:ind w:firstLine="360"/>
        <w:jc w:val="center"/>
        <w:rPr>
          <w:b/>
          <w:i/>
          <w:spacing w:val="-6"/>
          <w:sz w:val="20"/>
          <w:szCs w:val="20"/>
          <w:lang w:val="sr-Cyrl-RS"/>
        </w:rPr>
      </w:pPr>
      <w:r w:rsidRPr="007312F9">
        <w:rPr>
          <w:b/>
          <w:i/>
          <w:spacing w:val="-6"/>
          <w:sz w:val="20"/>
          <w:szCs w:val="20"/>
          <w:lang w:val="sr-Cyrl-RS"/>
        </w:rPr>
        <w:t>Р  Е  Ш  Е  Њ  Е</w:t>
      </w:r>
    </w:p>
    <w:p w14:paraId="70999B15" w14:textId="77777777" w:rsidR="007312F9" w:rsidRPr="00083A7F" w:rsidRDefault="007312F9" w:rsidP="007312F9">
      <w:pPr>
        <w:tabs>
          <w:tab w:val="left" w:pos="720"/>
        </w:tabs>
        <w:ind w:firstLine="360"/>
        <w:jc w:val="center"/>
        <w:rPr>
          <w:b/>
          <w:i/>
          <w:spacing w:val="-6"/>
          <w:sz w:val="20"/>
          <w:szCs w:val="20"/>
          <w:lang w:val="sr-Cyrl-RS"/>
        </w:rPr>
      </w:pPr>
    </w:p>
    <w:p w14:paraId="4FDF5B5B" w14:textId="77777777" w:rsidR="007312F9" w:rsidRPr="00083A7F" w:rsidRDefault="007312F9" w:rsidP="007312F9">
      <w:pPr>
        <w:tabs>
          <w:tab w:val="left" w:pos="720"/>
        </w:tabs>
        <w:ind w:firstLine="360"/>
        <w:rPr>
          <w:i/>
          <w:sz w:val="20"/>
          <w:szCs w:val="20"/>
          <w:lang w:val="sr-Cyrl-RS"/>
        </w:rPr>
      </w:pPr>
      <w:r w:rsidRPr="00083A7F">
        <w:rPr>
          <w:i/>
          <w:sz w:val="20"/>
          <w:szCs w:val="20"/>
          <w:lang w:val="sr-Cyrl-RS"/>
        </w:rPr>
        <w:tab/>
      </w:r>
    </w:p>
    <w:p w14:paraId="46C08D19"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ОДОБРАВА СЕ да ___________________________, _____________________, полаже посебан стручни испит за матичара.</w:t>
      </w:r>
    </w:p>
    <w:p w14:paraId="63F1C628" w14:textId="77777777" w:rsidR="007312F9" w:rsidRPr="00083A7F" w:rsidRDefault="007312F9" w:rsidP="007312F9">
      <w:pPr>
        <w:tabs>
          <w:tab w:val="left" w:pos="720"/>
          <w:tab w:val="left" w:pos="851"/>
        </w:tabs>
        <w:ind w:firstLine="360"/>
        <w:rPr>
          <w:i/>
          <w:spacing w:val="-10"/>
          <w:sz w:val="20"/>
          <w:szCs w:val="20"/>
          <w:lang w:val="sr-Cyrl-RS"/>
        </w:rPr>
      </w:pPr>
    </w:p>
    <w:p w14:paraId="4D4BD0B6" w14:textId="77777777" w:rsidR="007312F9" w:rsidRPr="00083A7F" w:rsidRDefault="007312F9" w:rsidP="007312F9">
      <w:pPr>
        <w:tabs>
          <w:tab w:val="left" w:pos="720"/>
        </w:tabs>
        <w:ind w:firstLine="360"/>
        <w:rPr>
          <w:i/>
          <w:sz w:val="20"/>
          <w:szCs w:val="20"/>
          <w:lang w:val="sr-Cyrl-RS"/>
        </w:rPr>
      </w:pPr>
    </w:p>
    <w:p w14:paraId="7092AA55" w14:textId="77777777" w:rsidR="007312F9" w:rsidRPr="00083A7F" w:rsidRDefault="007312F9" w:rsidP="007312F9">
      <w:pPr>
        <w:tabs>
          <w:tab w:val="left" w:pos="720"/>
        </w:tabs>
        <w:ind w:firstLine="360"/>
        <w:jc w:val="center"/>
        <w:rPr>
          <w:b/>
          <w:i/>
          <w:spacing w:val="-6"/>
          <w:sz w:val="20"/>
          <w:szCs w:val="20"/>
          <w:lang w:val="sr-Cyrl-RS"/>
        </w:rPr>
      </w:pPr>
      <w:r w:rsidRPr="00083A7F">
        <w:rPr>
          <w:b/>
          <w:i/>
          <w:spacing w:val="-6"/>
          <w:sz w:val="20"/>
          <w:szCs w:val="20"/>
          <w:lang w:val="sr-Cyrl-RS"/>
        </w:rPr>
        <w:t>О б р а з л о ж е њ е</w:t>
      </w:r>
    </w:p>
    <w:p w14:paraId="459D8560" w14:textId="77777777" w:rsidR="007312F9" w:rsidRPr="00083A7F" w:rsidRDefault="007312F9" w:rsidP="007312F9">
      <w:pPr>
        <w:tabs>
          <w:tab w:val="left" w:pos="720"/>
        </w:tabs>
        <w:ind w:firstLine="360"/>
        <w:jc w:val="center"/>
        <w:rPr>
          <w:b/>
          <w:i/>
          <w:spacing w:val="-6"/>
          <w:sz w:val="20"/>
          <w:szCs w:val="20"/>
          <w:lang w:val="sr-Cyrl-RS"/>
        </w:rPr>
      </w:pPr>
    </w:p>
    <w:p w14:paraId="47128F83" w14:textId="77777777" w:rsidR="007312F9" w:rsidRPr="00083A7F" w:rsidRDefault="007312F9" w:rsidP="007312F9">
      <w:pPr>
        <w:tabs>
          <w:tab w:val="left" w:pos="720"/>
        </w:tabs>
        <w:ind w:firstLine="360"/>
        <w:rPr>
          <w:i/>
          <w:sz w:val="20"/>
          <w:szCs w:val="20"/>
          <w:lang w:val="sr-Cyrl-RS"/>
        </w:rPr>
      </w:pPr>
    </w:p>
    <w:p w14:paraId="2E18740D" w14:textId="77777777" w:rsidR="007312F9" w:rsidRPr="00083A7F" w:rsidRDefault="007312F9" w:rsidP="007312F9">
      <w:pPr>
        <w:tabs>
          <w:tab w:val="left" w:pos="720"/>
          <w:tab w:val="left" w:pos="851"/>
        </w:tabs>
        <w:ind w:firstLine="360"/>
        <w:rPr>
          <w:i/>
          <w:spacing w:val="-10"/>
          <w:sz w:val="20"/>
          <w:szCs w:val="20"/>
          <w:lang w:val="sr-Cyrl-RS"/>
        </w:rPr>
      </w:pPr>
      <w:r w:rsidRPr="00083A7F">
        <w:rPr>
          <w:i/>
          <w:sz w:val="20"/>
          <w:szCs w:val="20"/>
          <w:lang w:val="sr-Cyrl-RS"/>
        </w:rPr>
        <w:tab/>
      </w:r>
      <w:r w:rsidRPr="00083A7F">
        <w:rPr>
          <w:i/>
          <w:spacing w:val="-10"/>
          <w:sz w:val="20"/>
          <w:szCs w:val="20"/>
          <w:lang w:val="sr-Cyrl-RS"/>
        </w:rPr>
        <w:t>___________________________, _____________________, поднео-ла је захтев за полагање посебног стручног испита за матичара.</w:t>
      </w:r>
    </w:p>
    <w:p w14:paraId="7B28D9EE" w14:textId="77777777" w:rsidR="007312F9" w:rsidRPr="00083A7F" w:rsidRDefault="007312F9" w:rsidP="007312F9">
      <w:pPr>
        <w:tabs>
          <w:tab w:val="left" w:pos="720"/>
          <w:tab w:val="left" w:pos="851"/>
        </w:tabs>
        <w:ind w:firstLine="360"/>
        <w:rPr>
          <w:i/>
          <w:spacing w:val="-10"/>
          <w:sz w:val="20"/>
          <w:szCs w:val="20"/>
          <w:lang w:val="sr-Cyrl-RS"/>
        </w:rPr>
      </w:pPr>
      <w:r w:rsidRPr="00083A7F">
        <w:rPr>
          <w:i/>
          <w:spacing w:val="-10"/>
          <w:sz w:val="20"/>
          <w:szCs w:val="20"/>
          <w:lang w:val="sr-Cyrl-RS"/>
        </w:rPr>
        <w:tab/>
        <w:t xml:space="preserve">Уз захтев су сагласно члану </w:t>
      </w:r>
      <w:r>
        <w:rPr>
          <w:i/>
          <w:spacing w:val="-10"/>
          <w:sz w:val="20"/>
          <w:szCs w:val="20"/>
          <w:lang w:val="sr-Cyrl-RS"/>
        </w:rPr>
        <w:t xml:space="preserve">12. Став 4. </w:t>
      </w:r>
      <w:r w:rsidRPr="00083A7F">
        <w:rPr>
          <w:i/>
          <w:spacing w:val="-10"/>
          <w:sz w:val="20"/>
          <w:szCs w:val="20"/>
          <w:lang w:val="sr-Cyrl-RS"/>
        </w:rPr>
        <w:t xml:space="preserve">Правилника </w:t>
      </w:r>
      <w:r>
        <w:rPr>
          <w:i/>
          <w:spacing w:val="-10"/>
          <w:sz w:val="20"/>
          <w:szCs w:val="20"/>
          <w:lang w:val="sr-Cyrl-RS"/>
        </w:rPr>
        <w:t>о посебном стручном</w:t>
      </w:r>
      <w:r w:rsidRPr="00083A7F">
        <w:rPr>
          <w:i/>
          <w:spacing w:val="-10"/>
          <w:sz w:val="20"/>
          <w:szCs w:val="20"/>
          <w:lang w:val="sr-Cyrl-RS"/>
        </w:rPr>
        <w:t xml:space="preserve"> испит</w:t>
      </w:r>
      <w:r>
        <w:rPr>
          <w:i/>
          <w:spacing w:val="-10"/>
          <w:sz w:val="20"/>
          <w:szCs w:val="20"/>
          <w:lang w:val="sr-Cyrl-RS"/>
        </w:rPr>
        <w:t>у</w:t>
      </w:r>
      <w:r w:rsidRPr="00083A7F">
        <w:rPr>
          <w:i/>
          <w:spacing w:val="-10"/>
          <w:sz w:val="20"/>
          <w:szCs w:val="20"/>
          <w:lang w:val="sr-Cyrl-RS"/>
        </w:rPr>
        <w:t xml:space="preserve"> за матичара („Службени гласник РС”, број </w:t>
      </w:r>
      <w:r>
        <w:rPr>
          <w:i/>
          <w:spacing w:val="-10"/>
          <w:sz w:val="20"/>
          <w:szCs w:val="20"/>
          <w:lang w:val="sr-Cyrl-RS"/>
        </w:rPr>
        <w:t>65/18</w:t>
      </w:r>
      <w:r w:rsidRPr="00083A7F">
        <w:rPr>
          <w:i/>
          <w:spacing w:val="-10"/>
          <w:sz w:val="20"/>
          <w:szCs w:val="20"/>
          <w:lang w:val="sr-Cyrl-RS"/>
        </w:rPr>
        <w:t>) приложене потребне јавне исправе, чиме су испуњени услови прописани чланом 2. Правилника, за полагање посебног стручног испита за матичара.</w:t>
      </w:r>
    </w:p>
    <w:p w14:paraId="693D7D0A" w14:textId="77777777" w:rsidR="007312F9" w:rsidRPr="00083A7F" w:rsidRDefault="007312F9" w:rsidP="007312F9">
      <w:pPr>
        <w:tabs>
          <w:tab w:val="left" w:pos="720"/>
          <w:tab w:val="left" w:pos="851"/>
        </w:tabs>
        <w:ind w:firstLine="360"/>
        <w:rPr>
          <w:i/>
          <w:sz w:val="20"/>
          <w:szCs w:val="20"/>
          <w:lang w:val="sr-Cyrl-RS"/>
        </w:rPr>
      </w:pPr>
      <w:r w:rsidRPr="00083A7F">
        <w:rPr>
          <w:i/>
          <w:spacing w:val="-10"/>
          <w:sz w:val="20"/>
          <w:szCs w:val="20"/>
          <w:lang w:val="sr-Cyrl-RS"/>
        </w:rPr>
        <w:tab/>
        <w:t xml:space="preserve">На основу изложеног, применом члана </w:t>
      </w:r>
      <w:r>
        <w:rPr>
          <w:i/>
          <w:spacing w:val="-10"/>
          <w:sz w:val="20"/>
          <w:szCs w:val="20"/>
          <w:lang w:val="sr-Cyrl-RS"/>
        </w:rPr>
        <w:t>136</w:t>
      </w:r>
      <w:r w:rsidRPr="00083A7F">
        <w:rPr>
          <w:i/>
          <w:spacing w:val="-10"/>
          <w:sz w:val="20"/>
          <w:szCs w:val="20"/>
          <w:lang w:val="sr-Cyrl-RS"/>
        </w:rPr>
        <w:t xml:space="preserve"> став 1. Закона о општем уп</w:t>
      </w:r>
      <w:r>
        <w:rPr>
          <w:i/>
          <w:spacing w:val="-10"/>
          <w:sz w:val="20"/>
          <w:szCs w:val="20"/>
          <w:lang w:val="sr-Cyrl-RS"/>
        </w:rPr>
        <w:t xml:space="preserve">равном поступку („Службени </w:t>
      </w:r>
      <w:r w:rsidRPr="00083A7F">
        <w:rPr>
          <w:i/>
          <w:spacing w:val="-10"/>
          <w:sz w:val="20"/>
          <w:szCs w:val="20"/>
          <w:lang w:val="sr-Cyrl-RS"/>
        </w:rPr>
        <w:t xml:space="preserve">гласник РС“, број </w:t>
      </w:r>
      <w:r>
        <w:rPr>
          <w:i/>
          <w:spacing w:val="-10"/>
          <w:sz w:val="20"/>
          <w:szCs w:val="20"/>
          <w:lang w:val="sr-Cyrl-RS"/>
        </w:rPr>
        <w:t>18/16</w:t>
      </w:r>
      <w:r w:rsidRPr="00083A7F">
        <w:rPr>
          <w:i/>
          <w:spacing w:val="-10"/>
          <w:sz w:val="20"/>
          <w:szCs w:val="20"/>
          <w:lang w:val="sr-Cyrl-RS"/>
        </w:rPr>
        <w:t>), одлучено је као у диспозитиву решења</w:t>
      </w:r>
      <w:r w:rsidRPr="00083A7F">
        <w:rPr>
          <w:i/>
          <w:sz w:val="20"/>
          <w:szCs w:val="20"/>
          <w:lang w:val="sr-Cyrl-RS"/>
        </w:rPr>
        <w:t xml:space="preserve">. </w:t>
      </w:r>
    </w:p>
    <w:p w14:paraId="76F2D2F4" w14:textId="77777777" w:rsidR="007312F9" w:rsidRPr="00083A7F" w:rsidRDefault="007312F9" w:rsidP="007312F9">
      <w:pPr>
        <w:tabs>
          <w:tab w:val="left" w:pos="720"/>
          <w:tab w:val="left" w:pos="851"/>
        </w:tabs>
        <w:ind w:firstLine="360"/>
        <w:rPr>
          <w:i/>
          <w:sz w:val="20"/>
          <w:szCs w:val="20"/>
          <w:lang w:val="sr-Cyrl-RS"/>
        </w:rPr>
      </w:pPr>
    </w:p>
    <w:p w14:paraId="5C93D12D" w14:textId="77777777" w:rsidR="007312F9" w:rsidRPr="00083A7F" w:rsidRDefault="007312F9" w:rsidP="007312F9">
      <w:pPr>
        <w:tabs>
          <w:tab w:val="left" w:pos="720"/>
          <w:tab w:val="left" w:pos="851"/>
        </w:tabs>
        <w:ind w:firstLine="360"/>
        <w:rPr>
          <w:i/>
          <w:sz w:val="20"/>
          <w:szCs w:val="20"/>
          <w:lang w:val="sr-Cyrl-RS"/>
        </w:rPr>
      </w:pPr>
    </w:p>
    <w:tbl>
      <w:tblPr>
        <w:tblW w:w="4248" w:type="dxa"/>
        <w:tblInd w:w="638" w:type="dxa"/>
        <w:tblLook w:val="01E0" w:firstRow="1" w:lastRow="1" w:firstColumn="1" w:lastColumn="1" w:noHBand="0" w:noVBand="0"/>
      </w:tblPr>
      <w:tblGrid>
        <w:gridCol w:w="4248"/>
      </w:tblGrid>
      <w:tr w:rsidR="007312F9" w:rsidRPr="00083A7F" w14:paraId="5B29AB71" w14:textId="77777777" w:rsidTr="005D69D8">
        <w:tc>
          <w:tcPr>
            <w:tcW w:w="4248" w:type="dxa"/>
          </w:tcPr>
          <w:p w14:paraId="2DCC92FA" w14:textId="77777777" w:rsidR="007312F9" w:rsidRPr="00083A7F" w:rsidRDefault="007312F9" w:rsidP="005D69D8">
            <w:pPr>
              <w:tabs>
                <w:tab w:val="left" w:pos="720"/>
                <w:tab w:val="center" w:pos="5954"/>
              </w:tabs>
              <w:ind w:firstLine="360"/>
              <w:rPr>
                <w:i/>
                <w:spacing w:val="-6"/>
                <w:sz w:val="20"/>
                <w:szCs w:val="20"/>
                <w:lang w:val="sr-Cyrl-RS"/>
              </w:rPr>
            </w:pPr>
            <w:r w:rsidRPr="00083A7F">
              <w:rPr>
                <w:b/>
                <w:i/>
                <w:spacing w:val="-6"/>
                <w:sz w:val="20"/>
                <w:szCs w:val="20"/>
                <w:lang w:val="sr-Cyrl-RS"/>
              </w:rPr>
              <w:t>УПУТСТВО О ПРАВНОМ СРЕДСТВУ</w:t>
            </w:r>
            <w:r w:rsidRPr="00083A7F">
              <w:rPr>
                <w:i/>
                <w:spacing w:val="-6"/>
                <w:sz w:val="20"/>
                <w:szCs w:val="20"/>
                <w:lang w:val="sr-Cyrl-RS"/>
              </w:rPr>
              <w:t xml:space="preserve">: </w:t>
            </w:r>
          </w:p>
          <w:p w14:paraId="1C2F3C51" w14:textId="77777777" w:rsidR="007312F9" w:rsidRPr="00083A7F" w:rsidRDefault="007312F9" w:rsidP="005D69D8">
            <w:pPr>
              <w:tabs>
                <w:tab w:val="left" w:pos="720"/>
                <w:tab w:val="center" w:pos="5954"/>
              </w:tabs>
              <w:ind w:firstLine="360"/>
              <w:rPr>
                <w:i/>
                <w:spacing w:val="-10"/>
                <w:sz w:val="20"/>
                <w:szCs w:val="20"/>
                <w:lang w:val="sr-Cyrl-RS"/>
              </w:rPr>
            </w:pPr>
            <w:r w:rsidRPr="00083A7F">
              <w:rPr>
                <w:i/>
                <w:spacing w:val="-10"/>
                <w:sz w:val="20"/>
                <w:szCs w:val="20"/>
                <w:lang w:val="sr-Cyrl-RS"/>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p>
        </w:tc>
      </w:tr>
    </w:tbl>
    <w:p w14:paraId="68A2FAD8" w14:textId="77777777" w:rsidR="007312F9" w:rsidRDefault="007312F9" w:rsidP="007312F9">
      <w:pPr>
        <w:tabs>
          <w:tab w:val="left" w:pos="720"/>
          <w:tab w:val="center" w:pos="6840"/>
        </w:tabs>
        <w:ind w:firstLine="360"/>
        <w:rPr>
          <w:i/>
          <w:sz w:val="22"/>
          <w:szCs w:val="22"/>
          <w:lang w:val="sr-Cyrl-RS"/>
        </w:rPr>
      </w:pPr>
      <w:r w:rsidRPr="000574C5">
        <w:rPr>
          <w:i/>
          <w:sz w:val="22"/>
          <w:szCs w:val="22"/>
          <w:lang w:val="sr-Cyrl-RS"/>
        </w:rPr>
        <w:tab/>
      </w:r>
      <w:r w:rsidRPr="000574C5">
        <w:rPr>
          <w:i/>
          <w:sz w:val="22"/>
          <w:szCs w:val="22"/>
          <w:lang w:val="sr-Cyrl-RS"/>
        </w:rPr>
        <w:tab/>
      </w:r>
      <w:r w:rsidRPr="000574C5">
        <w:rPr>
          <w:i/>
          <w:sz w:val="22"/>
          <w:szCs w:val="22"/>
          <w:lang w:val="sr-Cyrl-RS"/>
        </w:rPr>
        <w:tab/>
      </w:r>
    </w:p>
    <w:p w14:paraId="4F7E26C8" w14:textId="77777777" w:rsidR="007312F9" w:rsidRDefault="007312F9" w:rsidP="007312F9">
      <w:pPr>
        <w:tabs>
          <w:tab w:val="left" w:pos="720"/>
          <w:tab w:val="center" w:pos="6840"/>
        </w:tabs>
        <w:spacing w:after="120"/>
        <w:ind w:firstLine="360"/>
        <w:rPr>
          <w:i/>
          <w:sz w:val="22"/>
          <w:szCs w:val="22"/>
          <w:lang w:val="sr-Cyrl-RS"/>
        </w:rPr>
      </w:pP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Pr>
          <w:i/>
          <w:sz w:val="22"/>
          <w:szCs w:val="22"/>
          <w:lang w:val="sr-Cyrl-RS"/>
        </w:rPr>
        <w:tab/>
      </w:r>
      <w:r w:rsidRPr="000574C5">
        <w:rPr>
          <w:i/>
          <w:sz w:val="22"/>
          <w:szCs w:val="22"/>
          <w:lang w:val="sr-Cyrl-RS"/>
        </w:rPr>
        <w:t>_____________________“</w:t>
      </w:r>
    </w:p>
    <w:p w14:paraId="75DDA0AD" w14:textId="136195B0" w:rsidR="005D69D8" w:rsidRDefault="007312F9" w:rsidP="005D69D8">
      <w:pPr>
        <w:tabs>
          <w:tab w:val="center" w:pos="6840"/>
        </w:tabs>
        <w:jc w:val="both"/>
        <w:rPr>
          <w:lang w:val="sr-Cyrl-RS"/>
        </w:rPr>
      </w:pPr>
      <w:r>
        <w:rPr>
          <w:lang w:val="sr-Cyrl-RS"/>
        </w:rPr>
        <w:lastRenderedPageBreak/>
        <w:t>Након тога, Испитна комисија за полагање посебног стручног испита за матичара одређује дан, место и време полагања испита, о чему обавештава подносиоца захтева најкасније седам дана пре полагања испита.</w:t>
      </w:r>
    </w:p>
    <w:p w14:paraId="39DD265B" w14:textId="526A1092" w:rsidR="007312F9" w:rsidRDefault="007312F9" w:rsidP="005D69D8">
      <w:pPr>
        <w:tabs>
          <w:tab w:val="center" w:pos="6840"/>
        </w:tabs>
        <w:jc w:val="both"/>
        <w:rPr>
          <w:lang w:val="sr-Cyrl-RS"/>
        </w:rPr>
      </w:pPr>
      <w:r>
        <w:rPr>
          <w:lang w:val="sr-Cyrl-RS"/>
        </w:rPr>
        <w:t xml:space="preserve"> У току испита проверава се познавање важећих прописа из испитних предмета: Матичне књиге, Држављанство, Породични односи, брак и лично име, Међународне конвенције и статусна питања са иностраним елементом и Управни поступак са елементима канцеларијског пословања.</w:t>
      </w:r>
    </w:p>
    <w:p w14:paraId="74153431" w14:textId="7475ABE5" w:rsidR="007312F9" w:rsidRPr="006E05F7" w:rsidRDefault="007312F9" w:rsidP="005D69D8">
      <w:pPr>
        <w:tabs>
          <w:tab w:val="center" w:pos="6840"/>
        </w:tabs>
        <w:rPr>
          <w:i/>
          <w:sz w:val="22"/>
          <w:szCs w:val="22"/>
          <w:lang w:val="sr-Cyrl-RS"/>
        </w:rPr>
      </w:pPr>
      <w:r>
        <w:rPr>
          <w:lang w:val="sr-Cyrl-RS"/>
        </w:rPr>
        <w:t>На основу резултата испита, кандидату који је положио посебан стручни испит за матичара издаје се Уверење о положеном посебном стручном испиту за матичара.</w:t>
      </w:r>
    </w:p>
    <w:p w14:paraId="6C803269" w14:textId="56AE36B5" w:rsidR="007312F9" w:rsidRDefault="007312F9" w:rsidP="005D69D8">
      <w:pPr>
        <w:spacing w:after="120"/>
        <w:jc w:val="both"/>
        <w:rPr>
          <w:color w:val="0000FF"/>
          <w:u w:val="single"/>
          <w:lang w:val="sr-Cyrl-RS"/>
        </w:rPr>
      </w:pPr>
      <w:r w:rsidRPr="00B64D5D">
        <w:rPr>
          <w:lang w:val="sr-Cyrl-RS"/>
        </w:rPr>
        <w:t xml:space="preserve">Све додатне информације које се односе на посебан стручни испит за матичара доступне су на званичној интернет страници Министарства државне управе и локалне самоуправе </w:t>
      </w:r>
      <w:hyperlink r:id="rId157" w:history="1">
        <w:r w:rsidRPr="00E00CFC">
          <w:rPr>
            <w:color w:val="0000FF"/>
            <w:u w:val="single"/>
          </w:rPr>
          <w:t>http://mduls.gov.rs/strucni-ispiti/poseban-strucni-ispit-za-maticara/</w:t>
        </w:r>
      </w:hyperlink>
    </w:p>
    <w:p w14:paraId="0D1AD4AB" w14:textId="77777777" w:rsidR="007312F9" w:rsidRDefault="007312F9" w:rsidP="005D69D8">
      <w:pPr>
        <w:spacing w:after="120"/>
        <w:jc w:val="both"/>
        <w:rPr>
          <w:lang w:val="sr-Cyrl-RS"/>
        </w:rPr>
      </w:pPr>
      <w:r w:rsidRPr="00C0536D">
        <w:rPr>
          <w:b/>
          <w:i/>
          <w:u w:val="single"/>
          <w:lang w:val="en-US"/>
        </w:rPr>
        <w:t>Испит за инспектора</w:t>
      </w:r>
      <w:r w:rsidRPr="00C0536D">
        <w:rPr>
          <w:lang w:val="en-US"/>
        </w:rPr>
        <w:t>, у складу са </w:t>
      </w:r>
      <w:hyperlink r:id="rId158" w:history="1">
        <w:r w:rsidRPr="00C0536D">
          <w:rPr>
            <w:lang w:val="en-US"/>
          </w:rPr>
          <w:t xml:space="preserve">Законом о инспекцијском надзору </w:t>
        </w:r>
      </w:hyperlink>
      <w:r w:rsidRPr="00C0536D">
        <w:rPr>
          <w:lang w:val="en-US"/>
        </w:rPr>
        <w:t>и  </w:t>
      </w:r>
      <w:hyperlink r:id="rId159" w:history="1">
        <w:r w:rsidRPr="00C0536D">
          <w:rPr>
            <w:lang w:val="en-US"/>
          </w:rPr>
          <w:t>Правилником о програму и начину спровођења испита за инспектора</w:t>
        </w:r>
      </w:hyperlink>
      <w:r w:rsidRPr="00C0536D">
        <w:rPr>
          <w:lang w:val="en-US"/>
        </w:rPr>
        <w:t xml:space="preserve"> у обавези су да полажу запослени који обављају послове инспекцијског надзора.</w:t>
      </w:r>
      <w:r w:rsidRPr="00C0536D">
        <w:rPr>
          <w:lang w:val="sr-Cyrl-RS"/>
        </w:rPr>
        <w:t xml:space="preserve"> </w:t>
      </w:r>
    </w:p>
    <w:p w14:paraId="595D5499" w14:textId="77BD086D" w:rsidR="007312F9" w:rsidRPr="00F02289" w:rsidRDefault="007312F9" w:rsidP="007312F9">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6C835F6D" w14:textId="77777777" w:rsidR="007312F9" w:rsidRDefault="007312F9" w:rsidP="005D69D8">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06F0BD61" w14:textId="77777777" w:rsidR="007312F9" w:rsidRDefault="007312F9" w:rsidP="005D69D8">
      <w:pPr>
        <w:spacing w:after="120"/>
        <w:jc w:val="both"/>
        <w:rPr>
          <w:lang w:val="sr-Cyrl-RS"/>
        </w:rPr>
      </w:pPr>
      <w:r w:rsidRPr="00C0536D">
        <w:rPr>
          <w:lang w:val="en-US"/>
        </w:rPr>
        <w:t xml:space="preserve">Испит за инспектора спроводи комисија коју именује министар надлежан за послове државне управе. Комисија сачињава списак прописа за припрему испита и списак питања која се могу поставити у току испита, која се објављују на интернет страници </w:t>
      </w:r>
      <w:r w:rsidRPr="00B64D5D">
        <w:rPr>
          <w:lang w:val="sr-Cyrl-RS"/>
        </w:rPr>
        <w:t>Министарства државне управе и локалне самоуправе</w:t>
      </w:r>
      <w:r>
        <w:rPr>
          <w:lang w:val="en-US"/>
        </w:rPr>
        <w:t xml:space="preserve"> </w:t>
      </w:r>
      <w:hyperlink r:id="rId160" w:history="1">
        <w:r w:rsidRPr="00C22D5D">
          <w:rPr>
            <w:rStyle w:val="Hyperlink"/>
            <w:lang w:val="en-US"/>
          </w:rPr>
          <w:t>http://mduls.gov.rs/strucni-ispiti/ispit-za-inspektore/</w:t>
        </w:r>
      </w:hyperlink>
    </w:p>
    <w:p w14:paraId="5C9DF18D" w14:textId="29F92932" w:rsidR="007312F9" w:rsidRDefault="007312F9" w:rsidP="005D69D8">
      <w:pPr>
        <w:pStyle w:val="basic-paragraph"/>
        <w:shd w:val="clear" w:color="auto" w:fill="FFFFFF"/>
        <w:tabs>
          <w:tab w:val="left" w:pos="1134"/>
        </w:tabs>
        <w:spacing w:before="0" w:beforeAutospacing="0" w:after="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 чији се пример даје ради илустрације: </w:t>
      </w:r>
    </w:p>
    <w:p w14:paraId="32489AB8" w14:textId="77777777" w:rsidR="007312F9" w:rsidRPr="00C8105E" w:rsidRDefault="007312F9" w:rsidP="007312F9">
      <w:pPr>
        <w:pStyle w:val="basic-paragraph"/>
        <w:shd w:val="clear" w:color="auto" w:fill="FFFFFF"/>
        <w:tabs>
          <w:tab w:val="left" w:pos="1134"/>
        </w:tabs>
        <w:spacing w:before="0" w:beforeAutospacing="0" w:after="0" w:afterAutospacing="0"/>
        <w:ind w:firstLine="360"/>
        <w:jc w:val="both"/>
        <w:rPr>
          <w:spacing w:val="-4"/>
          <w:lang w:val="sr-Cyrl-RS"/>
        </w:rPr>
      </w:pPr>
    </w:p>
    <w:p w14:paraId="26645F49" w14:textId="77777777" w:rsidR="007312F9" w:rsidRDefault="007312F9" w:rsidP="007312F9">
      <w:r>
        <w:rPr>
          <w:noProof/>
          <w:lang w:val="sr-Latn-RS" w:eastAsia="sr-Latn-RS"/>
        </w:rPr>
        <w:lastRenderedPageBreak/>
        <w:drawing>
          <wp:inline distT="0" distB="0" distL="0" distR="0" wp14:anchorId="2F7CE913" wp14:editId="66065B1C">
            <wp:extent cx="6098650" cy="7339054"/>
            <wp:effectExtent l="0" t="0" r="0" b="0"/>
            <wp:docPr id="85" name="Picture 85"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imgD.gif&amp;doctype=reg&amp;abc=cba&amp;eli=true&amp;eliActId=418038&amp;regactid=418038"/>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097910" cy="7338164"/>
                    </a:xfrm>
                    <a:prstGeom prst="rect">
                      <a:avLst/>
                    </a:prstGeom>
                    <a:noFill/>
                    <a:ln>
                      <a:noFill/>
                    </a:ln>
                  </pic:spPr>
                </pic:pic>
              </a:graphicData>
            </a:graphic>
          </wp:inline>
        </w:drawing>
      </w:r>
    </w:p>
    <w:p w14:paraId="73A83035" w14:textId="77777777" w:rsidR="007312F9" w:rsidRPr="0064293A" w:rsidRDefault="007312F9" w:rsidP="007312F9">
      <w:pPr>
        <w:spacing w:after="120"/>
        <w:ind w:firstLine="360"/>
        <w:jc w:val="both"/>
        <w:rPr>
          <w:lang w:val="sr-Cyrl-RS"/>
        </w:rPr>
      </w:pPr>
    </w:p>
    <w:p w14:paraId="164E6668" w14:textId="5EE028D3" w:rsidR="007312F9" w:rsidRDefault="007312F9" w:rsidP="005D69D8">
      <w:pPr>
        <w:pStyle w:val="NormalWeb"/>
        <w:tabs>
          <w:tab w:val="left" w:pos="993"/>
        </w:tabs>
        <w:spacing w:before="0" w:beforeAutospacing="0" w:after="0" w:afterAutospacing="0"/>
        <w:ind w:left="360"/>
        <w:jc w:val="both"/>
        <w:rPr>
          <w:lang w:val="sr-Cyrl-RS"/>
        </w:rPr>
      </w:pPr>
      <w:r>
        <w:rPr>
          <w:b/>
          <w:i/>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58BB4EB7" w14:textId="588AFEB1" w:rsidR="007312F9" w:rsidRDefault="007312F9" w:rsidP="005D69D8">
      <w:pPr>
        <w:pStyle w:val="NormalWeb"/>
        <w:tabs>
          <w:tab w:val="left" w:pos="993"/>
        </w:tabs>
        <w:spacing w:before="0" w:beforeAutospacing="0" w:after="0" w:afterAutospacing="0"/>
        <w:ind w:left="360"/>
        <w:jc w:val="both"/>
        <w:rPr>
          <w:lang w:val="sr-Cyrl-RS"/>
        </w:rPr>
      </w:pPr>
      <w:r>
        <w:rPr>
          <w:lang w:val="sr-Cyrl-RS"/>
        </w:rPr>
        <w:t xml:space="preserve">Изпит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24C79F65" w14:textId="6759B68C" w:rsidR="007312F9" w:rsidRDefault="007312F9" w:rsidP="005D69D8">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193AA229" w14:textId="77777777" w:rsidR="007312F9" w:rsidRPr="008655CC" w:rsidRDefault="007312F9" w:rsidP="007312F9">
      <w:pPr>
        <w:pStyle w:val="NormalWeb"/>
        <w:tabs>
          <w:tab w:val="left" w:pos="993"/>
        </w:tabs>
        <w:spacing w:before="0" w:beforeAutospacing="0" w:after="0" w:afterAutospacing="0"/>
        <w:ind w:firstLine="360"/>
        <w:jc w:val="both"/>
        <w:rPr>
          <w:lang w:val="sr-Cyrl-RS"/>
        </w:rPr>
      </w:pPr>
      <w:r>
        <w:rPr>
          <w:color w:val="000000"/>
          <w:lang w:val="sr-Cyrl-RS"/>
        </w:rPr>
        <w:tab/>
      </w:r>
      <w:hyperlink r:id="rId162" w:history="1">
        <w:r w:rsidRPr="00C22D5D">
          <w:rPr>
            <w:rStyle w:val="Hyperlink"/>
          </w:rPr>
          <w:t>http://mduls.gov.rs/strucni-ispiti/ispit-za-komunalne-policajce/</w:t>
        </w:r>
      </w:hyperlink>
    </w:p>
    <w:p w14:paraId="796BC8C5" w14:textId="77777777" w:rsidR="007312F9" w:rsidRPr="00DA7C0F" w:rsidRDefault="007312F9" w:rsidP="007312F9">
      <w:pPr>
        <w:pStyle w:val="auto-style3"/>
        <w:tabs>
          <w:tab w:val="left" w:pos="993"/>
          <w:tab w:val="left" w:pos="1418"/>
        </w:tabs>
        <w:spacing w:before="0" w:after="0" w:line="240" w:lineRule="auto"/>
        <w:ind w:firstLine="360"/>
        <w:jc w:val="both"/>
        <w:rPr>
          <w:rFonts w:ascii="Times New Roman" w:hAnsi="Times New Roman"/>
          <w:sz w:val="24"/>
          <w:szCs w:val="24"/>
          <w:lang w:val="sr-Cyrl-RS"/>
        </w:rPr>
      </w:pPr>
    </w:p>
    <w:p w14:paraId="37023184" w14:textId="77777777" w:rsidR="007312F9" w:rsidRDefault="007312F9" w:rsidP="007312F9">
      <w:pPr>
        <w:pStyle w:val="auto-style4"/>
        <w:tabs>
          <w:tab w:val="left" w:pos="851"/>
        </w:tabs>
        <w:spacing w:before="0" w:after="0" w:line="240" w:lineRule="auto"/>
        <w:ind w:firstLine="360"/>
        <w:jc w:val="both"/>
        <w:rPr>
          <w:rFonts w:ascii="Times New Roman" w:hAnsi="Times New Roman"/>
          <w:b w:val="0"/>
          <w:sz w:val="20"/>
          <w:szCs w:val="20"/>
          <w:lang w:val="sr-Cyrl-RS"/>
        </w:rPr>
      </w:pPr>
    </w:p>
    <w:p w14:paraId="6A3269D8" w14:textId="77777777" w:rsidR="007312F9" w:rsidRDefault="007312F9" w:rsidP="005D69D8">
      <w:pPr>
        <w:pStyle w:val="auto-style4"/>
        <w:tabs>
          <w:tab w:val="left" w:pos="851"/>
        </w:tabs>
        <w:spacing w:before="0" w:after="0" w:line="240" w:lineRule="auto"/>
        <w:ind w:left="720" w:firstLine="0"/>
        <w:jc w:val="both"/>
      </w:pPr>
      <w:r>
        <w:rPr>
          <w:rFonts w:ascii="Times New Roman" w:hAnsi="Times New Roman"/>
          <w:b w:val="0"/>
          <w:sz w:val="20"/>
          <w:szCs w:val="20"/>
          <w:lang w:val="sr-Cyrl-RS"/>
        </w:rPr>
        <w:tab/>
      </w:r>
      <w:r>
        <w:rPr>
          <w:rFonts w:ascii="Times New Roman" w:hAnsi="Times New Roman"/>
          <w:sz w:val="21"/>
          <w:szCs w:val="21"/>
          <w:lang w:val="sr-Cyrl-RS"/>
        </w:rPr>
        <w:t>С</w:t>
      </w:r>
      <w:r w:rsidRPr="008118DD">
        <w:rPr>
          <w:rFonts w:ascii="Times New Roman" w:hAnsi="Times New Roman"/>
          <w:sz w:val="21"/>
          <w:szCs w:val="21"/>
        </w:rPr>
        <w:t xml:space="preserve">ве додатне информације у вези са државним стручним испитом </w:t>
      </w:r>
      <w:r w:rsidRPr="008118DD">
        <w:rPr>
          <w:rFonts w:ascii="Times New Roman" w:hAnsi="Times New Roman"/>
          <w:sz w:val="21"/>
          <w:szCs w:val="21"/>
          <w:lang w:val="sr-Cyrl-RS"/>
        </w:rPr>
        <w:t xml:space="preserve">и </w:t>
      </w:r>
      <w:r w:rsidRPr="008118DD">
        <w:rPr>
          <w:rFonts w:ascii="Times New Roman" w:hAnsi="Times New Roman"/>
          <w:sz w:val="21"/>
          <w:szCs w:val="21"/>
        </w:rPr>
        <w:t xml:space="preserve">посебним стручним испитом за матичара </w:t>
      </w:r>
      <w:r>
        <w:rPr>
          <w:rFonts w:ascii="Times New Roman" w:hAnsi="Times New Roman"/>
          <w:sz w:val="21"/>
          <w:szCs w:val="21"/>
          <w:lang w:val="sr-Cyrl-RS"/>
        </w:rPr>
        <w:t>могу се добити путем</w:t>
      </w:r>
      <w:r w:rsidRPr="008118DD">
        <w:rPr>
          <w:rFonts w:ascii="Times New Roman" w:hAnsi="Times New Roman"/>
          <w:color w:val="7A7777"/>
          <w:sz w:val="21"/>
          <w:szCs w:val="21"/>
        </w:rPr>
        <w:t xml:space="preserve"> </w:t>
      </w:r>
      <w:hyperlink r:id="rId163" w:history="1">
        <w:r>
          <w:rPr>
            <w:rFonts w:ascii="Roboto" w:hAnsi="Roboto"/>
            <w:color w:val="00498E"/>
            <w:sz w:val="21"/>
            <w:szCs w:val="21"/>
          </w:rPr>
          <w:t>КОНТАКТ ФОРМЕ</w:t>
        </w:r>
      </w:hyperlink>
    </w:p>
    <w:p w14:paraId="2B137BF4" w14:textId="77777777" w:rsidR="007312F9" w:rsidRDefault="007312F9" w:rsidP="007312F9">
      <w:pPr>
        <w:ind w:firstLine="360"/>
      </w:pPr>
    </w:p>
    <w:p w14:paraId="79B1918D" w14:textId="77777777" w:rsidR="000052A5" w:rsidRDefault="000052A5" w:rsidP="007805ED">
      <w:pPr>
        <w:autoSpaceDE w:val="0"/>
        <w:autoSpaceDN w:val="0"/>
        <w:adjustRightInd w:val="0"/>
        <w:jc w:val="both"/>
        <w:rPr>
          <w:lang w:val="sr-Cyrl-RS"/>
        </w:rPr>
      </w:pPr>
    </w:p>
    <w:p w14:paraId="36F21E4C" w14:textId="59C0D3F8"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14:paraId="01811B83" w14:textId="5590C6CE"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14:paraId="51091228" w14:textId="11D79F73"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14:paraId="030423B0" w14:textId="77777777" w:rsidR="000052A5" w:rsidRPr="009F171D" w:rsidRDefault="000052A5" w:rsidP="00633918">
      <w:pPr>
        <w:autoSpaceDE w:val="0"/>
        <w:autoSpaceDN w:val="0"/>
        <w:adjustRightInd w:val="0"/>
        <w:jc w:val="both"/>
        <w:rPr>
          <w:lang w:val="sr-Cyrl-RS"/>
        </w:rPr>
      </w:pPr>
    </w:p>
    <w:p w14:paraId="17470ADC" w14:textId="77777777"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B7849A7" w14:textId="77777777"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70AE5A31" w14:textId="77777777"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6BC6F16D" w14:textId="77777777"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4A28C487" w14:textId="77777777"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14:paraId="19085878" w14:textId="77777777" w:rsidR="007805ED" w:rsidRPr="0015586B" w:rsidRDefault="007805ED" w:rsidP="007805ED">
      <w:pPr>
        <w:autoSpaceDE w:val="0"/>
        <w:autoSpaceDN w:val="0"/>
        <w:adjustRightInd w:val="0"/>
        <w:jc w:val="both"/>
        <w:rPr>
          <w:lang w:val="sr-Latn-RS"/>
        </w:rPr>
      </w:pPr>
    </w:p>
    <w:p w14:paraId="7036BCDF" w14:textId="77777777" w:rsidR="007805ED" w:rsidRPr="003C2BAF" w:rsidRDefault="007805ED" w:rsidP="005D69D8">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14:paraId="7EF8A993" w14:textId="77777777" w:rsidR="007805ED" w:rsidRPr="003C2BAF" w:rsidRDefault="007805ED" w:rsidP="005D69D8">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14:paraId="248E6244" w14:textId="77777777" w:rsidR="007805ED" w:rsidRPr="00484CF5" w:rsidRDefault="007805ED" w:rsidP="005D69D8">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 xml:space="preserve">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w:t>
      </w:r>
      <w:r w:rsidRPr="00484CF5">
        <w:lastRenderedPageBreak/>
        <w:t>Србије (територијалне промене јединица локалне самоуправе, оснивање нових општина или градова).</w:t>
      </w:r>
    </w:p>
    <w:p w14:paraId="055C99E8" w14:textId="77777777" w:rsidR="007805ED" w:rsidRPr="003C2BAF" w:rsidRDefault="007805ED" w:rsidP="007805ED">
      <w:pPr>
        <w:autoSpaceDE w:val="0"/>
        <w:autoSpaceDN w:val="0"/>
        <w:adjustRightInd w:val="0"/>
        <w:jc w:val="both"/>
      </w:pPr>
    </w:p>
    <w:p w14:paraId="4C890C88" w14:textId="77777777" w:rsidR="007805ED" w:rsidRPr="003C2BAF" w:rsidRDefault="007805ED" w:rsidP="005D69D8">
      <w:pPr>
        <w:autoSpaceDE w:val="0"/>
        <w:autoSpaceDN w:val="0"/>
        <w:adjustRightInd w:val="0"/>
        <w:ind w:firstLine="720"/>
        <w:jc w:val="both"/>
      </w:pPr>
      <w:r w:rsidRPr="003C2BAF">
        <w:t>Ради илустрације рада овог одсека,  дајемо следеће примере:</w:t>
      </w:r>
    </w:p>
    <w:p w14:paraId="40B2A089" w14:textId="77777777" w:rsidR="007805ED" w:rsidRPr="003C2BAF" w:rsidRDefault="007805ED" w:rsidP="007805ED">
      <w:pPr>
        <w:autoSpaceDE w:val="0"/>
        <w:autoSpaceDN w:val="0"/>
        <w:adjustRightInd w:val="0"/>
        <w:jc w:val="both"/>
      </w:pPr>
      <w:r w:rsidRPr="003C2BAF">
        <w:tab/>
      </w:r>
    </w:p>
    <w:p w14:paraId="1FC58D86" w14:textId="6809C1F6" w:rsidR="007805ED" w:rsidRPr="003C2BAF" w:rsidRDefault="007805ED" w:rsidP="005D69D8">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14:paraId="78D31AC7" w14:textId="5962EC68" w:rsidR="007805ED" w:rsidRPr="003C2BAF" w:rsidRDefault="007805ED" w:rsidP="005D69D8">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14:paraId="55B740F9" w14:textId="43143D27" w:rsidR="007805ED" w:rsidRPr="003C2BAF" w:rsidRDefault="007805ED" w:rsidP="005D69D8">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14:paraId="724473E2" w14:textId="7A7AE62B" w:rsidR="007805ED" w:rsidRPr="003C2BAF" w:rsidRDefault="007805ED" w:rsidP="005D69D8">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14:paraId="471EA6BA" w14:textId="77777777" w:rsidR="007805ED" w:rsidRPr="003C2BAF" w:rsidRDefault="007805ED" w:rsidP="007805ED">
      <w:pPr>
        <w:autoSpaceDE w:val="0"/>
        <w:autoSpaceDN w:val="0"/>
        <w:adjustRightInd w:val="0"/>
        <w:jc w:val="both"/>
        <w:rPr>
          <w:bCs/>
          <w:i/>
        </w:rPr>
      </w:pPr>
    </w:p>
    <w:p w14:paraId="7DEF10B2" w14:textId="77777777" w:rsidR="007805ED" w:rsidRPr="003C2BAF" w:rsidRDefault="007805ED" w:rsidP="007805ED">
      <w:pPr>
        <w:autoSpaceDE w:val="0"/>
        <w:autoSpaceDN w:val="0"/>
        <w:adjustRightInd w:val="0"/>
        <w:jc w:val="both"/>
        <w:rPr>
          <w:bCs/>
          <w:i/>
        </w:rPr>
      </w:pPr>
      <w:r w:rsidRPr="003C2BAF">
        <w:rPr>
          <w:bCs/>
          <w:i/>
        </w:rPr>
        <w:t xml:space="preserve">                                                                                       •</w:t>
      </w:r>
    </w:p>
    <w:p w14:paraId="576088C7" w14:textId="77777777" w:rsidR="007805ED" w:rsidRPr="003C2BAF" w:rsidRDefault="007805ED" w:rsidP="007805ED">
      <w:pPr>
        <w:autoSpaceDE w:val="0"/>
        <w:autoSpaceDN w:val="0"/>
        <w:adjustRightInd w:val="0"/>
        <w:jc w:val="both"/>
        <w:rPr>
          <w:bCs/>
          <w:i/>
        </w:rPr>
      </w:pPr>
    </w:p>
    <w:p w14:paraId="2D6C2DE9" w14:textId="77777777" w:rsidR="007805ED" w:rsidRPr="003C2BAF" w:rsidRDefault="007805ED" w:rsidP="005D69D8">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14:paraId="2A2A0189" w14:textId="77777777" w:rsidR="007805ED" w:rsidRPr="003C2BAF" w:rsidRDefault="007805ED" w:rsidP="007805ED">
      <w:pPr>
        <w:autoSpaceDE w:val="0"/>
        <w:autoSpaceDN w:val="0"/>
        <w:adjustRightInd w:val="0"/>
        <w:jc w:val="both"/>
        <w:rPr>
          <w:i/>
        </w:rPr>
      </w:pPr>
    </w:p>
    <w:p w14:paraId="2889BFF6" w14:textId="77777777" w:rsidR="007805ED" w:rsidRPr="003C2BAF" w:rsidRDefault="007805ED" w:rsidP="005D69D8">
      <w:pPr>
        <w:autoSpaceDE w:val="0"/>
        <w:autoSpaceDN w:val="0"/>
        <w:adjustRightInd w:val="0"/>
        <w:ind w:left="72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14:paraId="4795F604" w14:textId="77777777" w:rsidR="007805ED" w:rsidRPr="003C2BAF" w:rsidRDefault="007805ED" w:rsidP="005D69D8">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14:paraId="5F0BD363" w14:textId="77777777" w:rsidR="007805ED" w:rsidRPr="003C2BAF" w:rsidRDefault="007805ED" w:rsidP="005D69D8">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14:paraId="63B9784C" w14:textId="77777777" w:rsidR="007805ED" w:rsidRPr="003C2BAF" w:rsidRDefault="007805ED" w:rsidP="005D69D8">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14:paraId="5D48D4B3" w14:textId="77777777" w:rsidR="007805ED" w:rsidRPr="003C2BAF" w:rsidRDefault="007805ED" w:rsidP="007805ED">
      <w:pPr>
        <w:autoSpaceDE w:val="0"/>
        <w:autoSpaceDN w:val="0"/>
        <w:adjustRightInd w:val="0"/>
        <w:jc w:val="both"/>
        <w:rPr>
          <w:i/>
        </w:rPr>
      </w:pPr>
    </w:p>
    <w:p w14:paraId="4E14AFBE" w14:textId="298840AA" w:rsidR="007805ED" w:rsidRPr="003C2BAF" w:rsidRDefault="007805ED" w:rsidP="00CE1300">
      <w:pPr>
        <w:autoSpaceDE w:val="0"/>
        <w:autoSpaceDN w:val="0"/>
        <w:adjustRightInd w:val="0"/>
        <w:jc w:val="center"/>
        <w:rPr>
          <w:b/>
          <w:i/>
        </w:rPr>
      </w:pPr>
      <w:r w:rsidRPr="003C2BAF">
        <w:rPr>
          <w:b/>
          <w:i/>
        </w:rPr>
        <w:t>•</w:t>
      </w:r>
    </w:p>
    <w:p w14:paraId="0AA6E844" w14:textId="77777777" w:rsidR="007805ED" w:rsidRPr="003C2BAF" w:rsidRDefault="007805ED" w:rsidP="007805ED">
      <w:pPr>
        <w:autoSpaceDE w:val="0"/>
        <w:autoSpaceDN w:val="0"/>
        <w:adjustRightInd w:val="0"/>
        <w:jc w:val="both"/>
        <w:rPr>
          <w:b/>
          <w:i/>
        </w:rPr>
      </w:pPr>
    </w:p>
    <w:p w14:paraId="40291CD2" w14:textId="57DCFA21" w:rsidR="007805ED" w:rsidRPr="003C2BAF" w:rsidRDefault="007805ED" w:rsidP="005D69D8">
      <w:pPr>
        <w:autoSpaceDE w:val="0"/>
        <w:autoSpaceDN w:val="0"/>
        <w:adjustRightInd w:val="0"/>
        <w:ind w:left="720"/>
        <w:jc w:val="both"/>
        <w:rPr>
          <w:i/>
        </w:rPr>
      </w:pPr>
      <w:r w:rsidRPr="003C2BAF">
        <w:rPr>
          <w:i/>
        </w:rPr>
        <w:lastRenderedPageBreak/>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14:paraId="04436CE6" w14:textId="53749D3A" w:rsidR="007805ED" w:rsidRPr="003C2BAF" w:rsidRDefault="007805ED" w:rsidP="005D69D8">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14:paraId="29B56768" w14:textId="77777777"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14:paraId="2F4CCEEF" w14:textId="77777777" w:rsidR="007805ED" w:rsidRPr="003C2BAF" w:rsidRDefault="007805ED" w:rsidP="007805ED">
      <w:pPr>
        <w:autoSpaceDE w:val="0"/>
        <w:autoSpaceDN w:val="0"/>
        <w:adjustRightInd w:val="0"/>
        <w:jc w:val="both"/>
        <w:rPr>
          <w:bCs/>
          <w:i/>
        </w:rPr>
      </w:pPr>
    </w:p>
    <w:p w14:paraId="30AB6B9C" w14:textId="77777777"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14:paraId="3B4C0FC5" w14:textId="77777777" w:rsidR="007805ED" w:rsidRPr="003C2BAF" w:rsidRDefault="007805ED" w:rsidP="007805ED">
      <w:pPr>
        <w:autoSpaceDE w:val="0"/>
        <w:autoSpaceDN w:val="0"/>
        <w:adjustRightInd w:val="0"/>
        <w:jc w:val="both"/>
        <w:rPr>
          <w:i/>
        </w:rPr>
      </w:pPr>
    </w:p>
    <w:p w14:paraId="7005D912" w14:textId="3BC0A0B9" w:rsidR="007805ED" w:rsidRPr="003C2BAF" w:rsidRDefault="007805ED" w:rsidP="005D69D8">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14:paraId="2B6585F2" w14:textId="77777777" w:rsidR="007805ED" w:rsidRPr="003C2BAF" w:rsidRDefault="007805ED" w:rsidP="007805ED">
      <w:pPr>
        <w:autoSpaceDE w:val="0"/>
        <w:autoSpaceDN w:val="0"/>
        <w:adjustRightInd w:val="0"/>
        <w:jc w:val="both"/>
        <w:rPr>
          <w:i/>
        </w:rPr>
      </w:pPr>
    </w:p>
    <w:p w14:paraId="70D058DF" w14:textId="23016E2D" w:rsidR="007805ED" w:rsidRPr="003C2BAF" w:rsidRDefault="007805ED" w:rsidP="005D69D8">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14:paraId="03EE598D" w14:textId="08EC7278" w:rsidR="007805ED" w:rsidRPr="003C2BAF" w:rsidRDefault="007805ED" w:rsidP="005D69D8">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14:paraId="69EE377C" w14:textId="71F008F5" w:rsidR="007805ED" w:rsidRPr="003C2BAF" w:rsidRDefault="007805ED" w:rsidP="005D69D8">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14:paraId="72D371E7" w14:textId="20949505" w:rsidR="007805ED" w:rsidRPr="003C2BAF" w:rsidRDefault="007805ED" w:rsidP="005D69D8">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14:paraId="34C58D4D" w14:textId="77777777" w:rsidR="007805ED" w:rsidRPr="003C2BAF" w:rsidRDefault="007805ED" w:rsidP="007805ED">
      <w:pPr>
        <w:autoSpaceDE w:val="0"/>
        <w:autoSpaceDN w:val="0"/>
        <w:adjustRightInd w:val="0"/>
        <w:jc w:val="both"/>
        <w:rPr>
          <w:bCs/>
          <w:i/>
        </w:rPr>
      </w:pPr>
      <w:r w:rsidRPr="003C2BAF">
        <w:rPr>
          <w:bCs/>
          <w:i/>
        </w:rPr>
        <w:tab/>
      </w:r>
    </w:p>
    <w:p w14:paraId="19CA897C" w14:textId="77777777" w:rsidR="007805ED" w:rsidRPr="003C2BAF" w:rsidRDefault="007805ED" w:rsidP="007805ED">
      <w:pPr>
        <w:autoSpaceDE w:val="0"/>
        <w:autoSpaceDN w:val="0"/>
        <w:adjustRightInd w:val="0"/>
        <w:jc w:val="both"/>
        <w:rPr>
          <w:bCs/>
          <w:i/>
        </w:rPr>
      </w:pPr>
      <w:r w:rsidRPr="003C2BAF">
        <w:rPr>
          <w:bCs/>
          <w:i/>
        </w:rPr>
        <w:lastRenderedPageBreak/>
        <w:t xml:space="preserve">                                                                          •</w:t>
      </w:r>
    </w:p>
    <w:p w14:paraId="0A090A9B" w14:textId="77777777" w:rsidR="007805ED" w:rsidRPr="003C2BAF" w:rsidRDefault="007805ED" w:rsidP="007805ED">
      <w:pPr>
        <w:autoSpaceDE w:val="0"/>
        <w:autoSpaceDN w:val="0"/>
        <w:adjustRightInd w:val="0"/>
        <w:jc w:val="both"/>
        <w:rPr>
          <w:bCs/>
          <w:i/>
        </w:rPr>
      </w:pPr>
    </w:p>
    <w:p w14:paraId="17E88466" w14:textId="77E08E19" w:rsidR="007805ED" w:rsidRPr="003C2BAF" w:rsidRDefault="007805ED" w:rsidP="005D69D8">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14:paraId="4E2BF759" w14:textId="7A39328A" w:rsidR="007805ED" w:rsidRPr="003C2BAF" w:rsidRDefault="007805ED" w:rsidP="005D69D8">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14:paraId="07BCF750" w14:textId="76B642B3" w:rsidR="007805ED" w:rsidRPr="003C2BAF" w:rsidRDefault="007805ED" w:rsidP="005D69D8">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14:paraId="776873B4" w14:textId="7B02F83F" w:rsidR="007805ED" w:rsidRPr="003C2BAF" w:rsidRDefault="007805ED" w:rsidP="005D69D8">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14:paraId="7D2BB0B4" w14:textId="77777777" w:rsidR="007805ED" w:rsidRPr="003C2BAF" w:rsidRDefault="007805ED" w:rsidP="007805ED">
      <w:pPr>
        <w:autoSpaceDE w:val="0"/>
        <w:autoSpaceDN w:val="0"/>
        <w:adjustRightInd w:val="0"/>
        <w:jc w:val="both"/>
        <w:rPr>
          <w:i/>
        </w:rPr>
      </w:pPr>
      <w:r w:rsidRPr="003C2BAF">
        <w:rPr>
          <w:i/>
        </w:rPr>
        <w:t xml:space="preserve">                                                                •</w:t>
      </w:r>
    </w:p>
    <w:p w14:paraId="1026F463" w14:textId="77777777" w:rsidR="007805ED" w:rsidRPr="003C2BAF" w:rsidRDefault="007805ED" w:rsidP="007805ED">
      <w:pPr>
        <w:autoSpaceDE w:val="0"/>
        <w:autoSpaceDN w:val="0"/>
        <w:adjustRightInd w:val="0"/>
        <w:jc w:val="both"/>
        <w:rPr>
          <w:i/>
        </w:rPr>
      </w:pPr>
    </w:p>
    <w:p w14:paraId="417A2B58" w14:textId="3BFA70E3" w:rsidR="007805ED" w:rsidRPr="003C2BAF" w:rsidRDefault="007805ED" w:rsidP="005D69D8">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14:paraId="06DD9D59" w14:textId="77777777" w:rsidR="007805ED" w:rsidRPr="003C2BAF" w:rsidRDefault="007805ED" w:rsidP="007805ED">
      <w:pPr>
        <w:autoSpaceDE w:val="0"/>
        <w:autoSpaceDN w:val="0"/>
        <w:adjustRightInd w:val="0"/>
        <w:jc w:val="both"/>
        <w:rPr>
          <w:i/>
        </w:rPr>
      </w:pPr>
      <w:r w:rsidRPr="003C2BAF">
        <w:rPr>
          <w:i/>
        </w:rPr>
        <w:t xml:space="preserve">              </w:t>
      </w:r>
    </w:p>
    <w:p w14:paraId="7EEA12A8" w14:textId="7D11903F" w:rsidR="007805ED" w:rsidRPr="003C2BAF" w:rsidRDefault="005D69D8" w:rsidP="005D69D8">
      <w:pPr>
        <w:autoSpaceDE w:val="0"/>
        <w:autoSpaceDN w:val="0"/>
        <w:adjustRightInd w:val="0"/>
        <w:ind w:left="600"/>
        <w:jc w:val="both"/>
        <w:rPr>
          <w:i/>
        </w:rPr>
      </w:pPr>
      <w:r>
        <w:rPr>
          <w:i/>
        </w:rPr>
        <w:t xml:space="preserve"> </w:t>
      </w:r>
      <w:r w:rsidR="007805ED"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14:paraId="74DAA120" w14:textId="25D7AF8F" w:rsidR="007805ED" w:rsidRPr="003C2BAF" w:rsidRDefault="007805ED" w:rsidP="005D69D8">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14:paraId="026450A0" w14:textId="5E76BF5D" w:rsidR="007805ED" w:rsidRPr="003C2BAF" w:rsidRDefault="007805ED" w:rsidP="005D69D8">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14:paraId="5D75B150" w14:textId="0C983864" w:rsidR="007805ED" w:rsidRPr="003C2BAF" w:rsidRDefault="007805ED" w:rsidP="005D69D8">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14:paraId="072023D5" w14:textId="46B8137E" w:rsidR="007805ED" w:rsidRPr="003C2BAF" w:rsidRDefault="007805ED" w:rsidP="005D69D8">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14:paraId="770B5DB8" w14:textId="1ED0A756" w:rsidR="007805ED" w:rsidRPr="003C2BAF" w:rsidRDefault="007805ED" w:rsidP="005D69D8">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w:t>
      </w:r>
      <w:r w:rsidRPr="003C2BAF">
        <w:rPr>
          <w:i/>
        </w:rPr>
        <w:lastRenderedPageBreak/>
        <w:t xml:space="preserve">самоуправе, те сужава права грађана и њихових институција и преноси их на нижа – постављена, а не изабрана тела. </w:t>
      </w:r>
    </w:p>
    <w:p w14:paraId="0A1756A8" w14:textId="2279CD71" w:rsidR="007805ED" w:rsidRPr="003C2BAF" w:rsidRDefault="007805ED" w:rsidP="005D69D8">
      <w:pPr>
        <w:autoSpaceDE w:val="0"/>
        <w:autoSpaceDN w:val="0"/>
        <w:adjustRightInd w:val="0"/>
        <w:ind w:left="600"/>
        <w:jc w:val="both"/>
        <w:rPr>
          <w:i/>
        </w:rPr>
      </w:pPr>
      <w:r w:rsidRPr="003C2BAF">
        <w:rPr>
          <w:i/>
        </w:rPr>
        <w:t>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14:paraId="3C64136B" w14:textId="35CB3C1F" w:rsidR="007805ED" w:rsidRPr="003C2BAF" w:rsidRDefault="007805ED" w:rsidP="005D69D8">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14:paraId="6649C609" w14:textId="77777777" w:rsidR="007805ED" w:rsidRPr="003C2BAF" w:rsidRDefault="007805ED" w:rsidP="007805ED">
      <w:pPr>
        <w:autoSpaceDE w:val="0"/>
        <w:autoSpaceDN w:val="0"/>
        <w:adjustRightInd w:val="0"/>
        <w:jc w:val="both"/>
        <w:rPr>
          <w:i/>
        </w:rPr>
      </w:pPr>
      <w:r w:rsidRPr="003C2BAF">
        <w:rPr>
          <w:i/>
        </w:rPr>
        <w:t xml:space="preserve">                                                                             •</w:t>
      </w:r>
    </w:p>
    <w:p w14:paraId="373F4320" w14:textId="77777777" w:rsidR="007805ED" w:rsidRPr="003C2BAF" w:rsidRDefault="007805ED" w:rsidP="007805ED">
      <w:pPr>
        <w:autoSpaceDE w:val="0"/>
        <w:autoSpaceDN w:val="0"/>
        <w:adjustRightInd w:val="0"/>
        <w:jc w:val="both"/>
      </w:pPr>
      <w:r w:rsidRPr="003C2BAF">
        <w:rPr>
          <w:i/>
        </w:rPr>
        <w:t xml:space="preserve">                                                                  </w:t>
      </w:r>
    </w:p>
    <w:p w14:paraId="10FF0622" w14:textId="77777777" w:rsidR="007805ED" w:rsidRPr="003C2BAF" w:rsidRDefault="007805ED" w:rsidP="005D69D8">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14:paraId="229B0239" w14:textId="77777777" w:rsidR="007805ED" w:rsidRPr="003C2BAF" w:rsidRDefault="007805ED" w:rsidP="005D69D8">
      <w:pPr>
        <w:autoSpaceDE w:val="0"/>
        <w:autoSpaceDN w:val="0"/>
        <w:adjustRightInd w:val="0"/>
        <w:ind w:firstLine="720"/>
        <w:jc w:val="both"/>
        <w:rPr>
          <w:i/>
        </w:rPr>
      </w:pPr>
      <w:r w:rsidRPr="003C2BAF">
        <w:rPr>
          <w:i/>
        </w:rPr>
        <w:t>С тим у вези, обавештавамо Вас следеће:</w:t>
      </w:r>
    </w:p>
    <w:p w14:paraId="2FB0FD34" w14:textId="77777777" w:rsidR="007805ED" w:rsidRPr="003C2BAF" w:rsidRDefault="007805ED" w:rsidP="007805ED">
      <w:pPr>
        <w:autoSpaceDE w:val="0"/>
        <w:autoSpaceDN w:val="0"/>
        <w:adjustRightInd w:val="0"/>
        <w:jc w:val="both"/>
        <w:rPr>
          <w:i/>
        </w:rPr>
      </w:pPr>
    </w:p>
    <w:p w14:paraId="33EE8C15" w14:textId="77777777" w:rsidR="007805ED" w:rsidRPr="003C2BAF" w:rsidRDefault="007805ED" w:rsidP="005D69D8">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14:paraId="6180D373" w14:textId="77777777" w:rsidR="007805ED" w:rsidRPr="003C2BAF" w:rsidRDefault="007805ED" w:rsidP="005D69D8">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14:paraId="263CCA1B" w14:textId="77777777" w:rsidR="007805ED" w:rsidRPr="003C2BAF" w:rsidRDefault="007805ED" w:rsidP="005D69D8">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14:paraId="052233CC" w14:textId="77777777" w:rsidR="007805ED" w:rsidRPr="003C2BAF" w:rsidRDefault="007805ED" w:rsidP="005D69D8">
      <w:pPr>
        <w:autoSpaceDE w:val="0"/>
        <w:autoSpaceDN w:val="0"/>
        <w:adjustRightInd w:val="0"/>
        <w:ind w:left="72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14:paraId="0C29BF40" w14:textId="77777777" w:rsidR="007805ED" w:rsidRPr="003C2BAF" w:rsidRDefault="007805ED" w:rsidP="005D69D8">
      <w:pPr>
        <w:autoSpaceDE w:val="0"/>
        <w:autoSpaceDN w:val="0"/>
        <w:adjustRightInd w:val="0"/>
        <w:ind w:left="720"/>
        <w:jc w:val="both"/>
        <w:rPr>
          <w:bCs/>
          <w:i/>
        </w:rPr>
      </w:pPr>
      <w:r w:rsidRPr="003C2BAF">
        <w:rPr>
          <w:bCs/>
          <w:i/>
        </w:rPr>
        <w:t xml:space="preserve">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w:t>
      </w:r>
      <w:r w:rsidRPr="003C2BAF">
        <w:rPr>
          <w:bCs/>
          <w:i/>
        </w:rPr>
        <w:lastRenderedPageBreak/>
        <w:t>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14:paraId="389ABF2F" w14:textId="77777777" w:rsidR="007805ED" w:rsidRPr="003C2BAF" w:rsidRDefault="007805ED" w:rsidP="007805ED">
      <w:pPr>
        <w:autoSpaceDE w:val="0"/>
        <w:autoSpaceDN w:val="0"/>
        <w:adjustRightInd w:val="0"/>
        <w:jc w:val="both"/>
        <w:rPr>
          <w:i/>
        </w:rPr>
      </w:pPr>
    </w:p>
    <w:p w14:paraId="23A54C1C" w14:textId="6B258AD4" w:rsidR="007805ED" w:rsidRPr="003C2BAF" w:rsidRDefault="007805ED" w:rsidP="00CE1300">
      <w:pPr>
        <w:autoSpaceDE w:val="0"/>
        <w:autoSpaceDN w:val="0"/>
        <w:adjustRightInd w:val="0"/>
        <w:jc w:val="center"/>
        <w:rPr>
          <w:i/>
        </w:rPr>
      </w:pPr>
      <w:r w:rsidRPr="003C2BAF">
        <w:rPr>
          <w:i/>
        </w:rPr>
        <w:t>•</w:t>
      </w:r>
    </w:p>
    <w:p w14:paraId="1765A671" w14:textId="77777777" w:rsidR="007805ED" w:rsidRPr="003C2BAF" w:rsidRDefault="007805ED" w:rsidP="007805ED">
      <w:pPr>
        <w:autoSpaceDE w:val="0"/>
        <w:autoSpaceDN w:val="0"/>
        <w:adjustRightInd w:val="0"/>
        <w:jc w:val="both"/>
        <w:rPr>
          <w:i/>
        </w:rPr>
      </w:pPr>
    </w:p>
    <w:p w14:paraId="31AEEF7B" w14:textId="77777777" w:rsidR="007805ED" w:rsidRPr="003C2BAF" w:rsidRDefault="007805ED" w:rsidP="005D69D8">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14:paraId="1F25FE87" w14:textId="77777777" w:rsidR="007805ED" w:rsidRPr="003C2BAF" w:rsidRDefault="007805ED" w:rsidP="005D69D8">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0FA24767" w14:textId="77777777" w:rsidR="007805ED" w:rsidRPr="003C2BAF" w:rsidRDefault="007805ED" w:rsidP="005D69D8">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14:paraId="5F9A0366" w14:textId="77777777" w:rsidR="007805ED" w:rsidRPr="003C2BAF" w:rsidRDefault="007805ED" w:rsidP="005D69D8">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14:paraId="328136BF" w14:textId="77777777" w:rsidR="007805ED" w:rsidRPr="003C2BAF" w:rsidRDefault="007805ED" w:rsidP="005D69D8">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14:paraId="221E1D4C" w14:textId="77777777" w:rsidR="007805ED" w:rsidRPr="003C2BAF" w:rsidRDefault="007805ED" w:rsidP="007805ED">
      <w:pPr>
        <w:autoSpaceDE w:val="0"/>
        <w:autoSpaceDN w:val="0"/>
        <w:adjustRightInd w:val="0"/>
        <w:jc w:val="both"/>
        <w:rPr>
          <w:i/>
        </w:rPr>
      </w:pPr>
    </w:p>
    <w:p w14:paraId="7856B343" w14:textId="77777777" w:rsidR="007805ED" w:rsidRPr="003C2BAF" w:rsidRDefault="007805ED" w:rsidP="00CE1300">
      <w:pPr>
        <w:autoSpaceDE w:val="0"/>
        <w:autoSpaceDN w:val="0"/>
        <w:adjustRightInd w:val="0"/>
        <w:jc w:val="center"/>
        <w:rPr>
          <w:bCs/>
          <w:i/>
        </w:rPr>
      </w:pPr>
      <w:r w:rsidRPr="003C2BAF">
        <w:rPr>
          <w:bCs/>
          <w:i/>
        </w:rPr>
        <w:t>•</w:t>
      </w:r>
    </w:p>
    <w:p w14:paraId="31281C8F" w14:textId="77777777" w:rsidR="007805ED" w:rsidRPr="003C2BAF" w:rsidRDefault="007805ED" w:rsidP="007805ED">
      <w:pPr>
        <w:autoSpaceDE w:val="0"/>
        <w:autoSpaceDN w:val="0"/>
        <w:adjustRightInd w:val="0"/>
        <w:jc w:val="both"/>
        <w:rPr>
          <w:bCs/>
          <w:i/>
        </w:rPr>
      </w:pPr>
    </w:p>
    <w:p w14:paraId="6ADC604E" w14:textId="77777777" w:rsidR="007805ED" w:rsidRPr="003C2BAF" w:rsidRDefault="007805ED" w:rsidP="005D69D8">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14:paraId="23677FAE" w14:textId="77777777" w:rsidR="007805ED" w:rsidRPr="003C2BAF" w:rsidRDefault="007805ED" w:rsidP="007805ED">
      <w:pPr>
        <w:autoSpaceDE w:val="0"/>
        <w:autoSpaceDN w:val="0"/>
        <w:adjustRightInd w:val="0"/>
        <w:jc w:val="both"/>
        <w:rPr>
          <w:bCs/>
          <w:i/>
        </w:rPr>
      </w:pPr>
    </w:p>
    <w:p w14:paraId="549A0D0D" w14:textId="77777777" w:rsidR="007805ED" w:rsidRPr="003C2BAF" w:rsidRDefault="007805ED" w:rsidP="005D69D8">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14:paraId="34F39992" w14:textId="50CE4375" w:rsidR="007805ED" w:rsidRPr="003C2BAF" w:rsidRDefault="007805ED" w:rsidP="005D69D8">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14:paraId="00573475" w14:textId="77777777" w:rsidR="007805ED" w:rsidRPr="003C2BAF" w:rsidRDefault="007805ED" w:rsidP="005D69D8">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14:paraId="2C842BBF" w14:textId="13FEC350" w:rsidR="007805ED" w:rsidRPr="003C2BAF" w:rsidRDefault="007805ED" w:rsidP="005D69D8">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14:paraId="658EFD8D" w14:textId="2F978571" w:rsidR="007805ED" w:rsidRPr="003C2BAF" w:rsidRDefault="007805ED" w:rsidP="005D69D8">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14:paraId="39A1F72B" w14:textId="62E70E6D" w:rsidR="007805ED" w:rsidRPr="003C2BAF" w:rsidRDefault="007805ED" w:rsidP="005D69D8">
      <w:pPr>
        <w:autoSpaceDE w:val="0"/>
        <w:autoSpaceDN w:val="0"/>
        <w:adjustRightInd w:val="0"/>
        <w:ind w:left="720"/>
        <w:jc w:val="both"/>
        <w:rPr>
          <w:bCs/>
          <w:i/>
        </w:rPr>
      </w:pPr>
      <w:r w:rsidRPr="003C2BAF">
        <w:rPr>
          <w:bCs/>
          <w:i/>
        </w:rPr>
        <w:lastRenderedPageBreak/>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14:paraId="15940A82" w14:textId="55214549" w:rsidR="007805ED" w:rsidRPr="003C2BAF" w:rsidRDefault="007805ED" w:rsidP="005D69D8">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14:paraId="6B63E78E" w14:textId="77777777" w:rsidR="007805ED" w:rsidRPr="003C2BAF" w:rsidRDefault="007805ED" w:rsidP="007805ED">
      <w:pPr>
        <w:autoSpaceDE w:val="0"/>
        <w:autoSpaceDN w:val="0"/>
        <w:adjustRightInd w:val="0"/>
        <w:jc w:val="both"/>
        <w:rPr>
          <w:bCs/>
          <w:i/>
        </w:rPr>
      </w:pPr>
    </w:p>
    <w:p w14:paraId="72B7139E" w14:textId="77777777" w:rsidR="007805ED" w:rsidRPr="003C2BAF" w:rsidRDefault="007805ED" w:rsidP="00016CA9">
      <w:pPr>
        <w:autoSpaceDE w:val="0"/>
        <w:autoSpaceDN w:val="0"/>
        <w:adjustRightInd w:val="0"/>
        <w:jc w:val="center"/>
        <w:rPr>
          <w:bCs/>
        </w:rPr>
      </w:pPr>
      <w:r w:rsidRPr="003C2BAF">
        <w:rPr>
          <w:bCs/>
        </w:rPr>
        <w:t>•</w:t>
      </w:r>
    </w:p>
    <w:p w14:paraId="747876ED" w14:textId="77777777"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14:paraId="4C775CE8" w14:textId="786BEB9D" w:rsidR="007805ED" w:rsidRPr="003C2BAF" w:rsidRDefault="007805ED" w:rsidP="005D69D8">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14:paraId="1A33FF09" w14:textId="77777777"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14:paraId="57CBAC13" w14:textId="5F3AEE07" w:rsidR="007805ED" w:rsidRPr="003C2BAF" w:rsidRDefault="007805ED" w:rsidP="005D69D8">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14:paraId="3B952A65" w14:textId="72CA7674" w:rsidR="007805ED" w:rsidRPr="003C2BAF" w:rsidRDefault="007805ED" w:rsidP="005D69D8">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14:paraId="64884832" w14:textId="4106924E" w:rsidR="007805ED" w:rsidRPr="003C2BAF" w:rsidRDefault="007805ED" w:rsidP="005D69D8">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14:paraId="5B468865" w14:textId="77777777" w:rsidR="007805ED" w:rsidRPr="003C2BAF" w:rsidRDefault="007805ED" w:rsidP="007805ED">
      <w:pPr>
        <w:autoSpaceDE w:val="0"/>
        <w:autoSpaceDN w:val="0"/>
        <w:adjustRightInd w:val="0"/>
        <w:jc w:val="both"/>
        <w:rPr>
          <w:i/>
        </w:rPr>
      </w:pPr>
    </w:p>
    <w:p w14:paraId="3BEB698D" w14:textId="77777777" w:rsidR="007805ED" w:rsidRPr="003C2BAF" w:rsidRDefault="007805ED" w:rsidP="007805ED">
      <w:pPr>
        <w:autoSpaceDE w:val="0"/>
        <w:autoSpaceDN w:val="0"/>
        <w:adjustRightInd w:val="0"/>
        <w:jc w:val="both"/>
        <w:rPr>
          <w:b/>
          <w:i/>
        </w:rPr>
      </w:pPr>
      <w:r w:rsidRPr="003C2BAF">
        <w:rPr>
          <w:b/>
          <w:i/>
        </w:rPr>
        <w:t xml:space="preserve">                                                                               •</w:t>
      </w:r>
    </w:p>
    <w:p w14:paraId="513D1E6A" w14:textId="77777777" w:rsidR="007805ED" w:rsidRPr="003C2BAF" w:rsidRDefault="007805ED" w:rsidP="007805ED">
      <w:pPr>
        <w:autoSpaceDE w:val="0"/>
        <w:autoSpaceDN w:val="0"/>
        <w:adjustRightInd w:val="0"/>
        <w:jc w:val="both"/>
        <w:rPr>
          <w:b/>
          <w:i/>
        </w:rPr>
      </w:pPr>
    </w:p>
    <w:p w14:paraId="30C49A55" w14:textId="34279680" w:rsidR="007805ED" w:rsidRPr="003C2BAF" w:rsidRDefault="007805ED" w:rsidP="005D69D8">
      <w:pPr>
        <w:autoSpaceDE w:val="0"/>
        <w:autoSpaceDN w:val="0"/>
        <w:adjustRightInd w:val="0"/>
        <w:ind w:left="720"/>
        <w:jc w:val="both"/>
        <w:rPr>
          <w:i/>
        </w:rPr>
      </w:pP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14:paraId="01616FD9" w14:textId="77777777" w:rsidR="007805ED" w:rsidRPr="003C2BAF" w:rsidRDefault="007805ED" w:rsidP="007805ED">
      <w:pPr>
        <w:autoSpaceDE w:val="0"/>
        <w:autoSpaceDN w:val="0"/>
        <w:adjustRightInd w:val="0"/>
        <w:jc w:val="both"/>
        <w:rPr>
          <w:i/>
        </w:rPr>
      </w:pPr>
    </w:p>
    <w:p w14:paraId="120C7774" w14:textId="77777777" w:rsidR="007805ED" w:rsidRPr="003C2BAF" w:rsidRDefault="007805ED" w:rsidP="004D72D7">
      <w:pPr>
        <w:autoSpaceDE w:val="0"/>
        <w:autoSpaceDN w:val="0"/>
        <w:adjustRightInd w:val="0"/>
        <w:jc w:val="center"/>
        <w:rPr>
          <w:b/>
          <w:i/>
        </w:rPr>
      </w:pPr>
      <w:r w:rsidRPr="003C2BAF">
        <w:rPr>
          <w:b/>
          <w:i/>
        </w:rPr>
        <w:t>С  А  Г  Л  А  С  Н  О  С  Т</w:t>
      </w:r>
    </w:p>
    <w:p w14:paraId="034F69A6" w14:textId="77777777" w:rsidR="007805ED" w:rsidRPr="003C2BAF" w:rsidRDefault="007805ED" w:rsidP="007805ED">
      <w:pPr>
        <w:autoSpaceDE w:val="0"/>
        <w:autoSpaceDN w:val="0"/>
        <w:adjustRightInd w:val="0"/>
        <w:jc w:val="both"/>
        <w:rPr>
          <w:b/>
          <w:i/>
        </w:rPr>
      </w:pPr>
    </w:p>
    <w:p w14:paraId="1894AF61" w14:textId="77777777" w:rsidR="007805ED" w:rsidRPr="003C2BAF" w:rsidRDefault="007805ED" w:rsidP="005D69D8">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14:paraId="1B18E290" w14:textId="77777777" w:rsidR="007805ED" w:rsidRPr="003C2BAF" w:rsidRDefault="007805ED" w:rsidP="007805ED">
      <w:pPr>
        <w:autoSpaceDE w:val="0"/>
        <w:autoSpaceDN w:val="0"/>
        <w:adjustRightInd w:val="0"/>
        <w:jc w:val="both"/>
        <w:rPr>
          <w:i/>
        </w:rPr>
      </w:pPr>
    </w:p>
    <w:p w14:paraId="24B877A2" w14:textId="6DC57002" w:rsidR="007805ED" w:rsidRPr="003C2BAF" w:rsidRDefault="007805ED" w:rsidP="007805ED">
      <w:pPr>
        <w:autoSpaceDE w:val="0"/>
        <w:autoSpaceDN w:val="0"/>
        <w:adjustRightInd w:val="0"/>
        <w:jc w:val="both"/>
        <w:rPr>
          <w:i/>
        </w:rPr>
      </w:pPr>
      <w:r w:rsidRPr="003C2BAF">
        <w:rPr>
          <w:i/>
        </w:rPr>
        <w:t xml:space="preserve"> </w:t>
      </w:r>
      <w:r w:rsidR="005D69D8">
        <w:rPr>
          <w:i/>
        </w:rPr>
        <w:tab/>
      </w:r>
      <w:r w:rsidRPr="003C2BAF">
        <w:rPr>
          <w:b/>
          <w:i/>
        </w:rPr>
        <w:t>Улица.........</w:t>
      </w:r>
      <w:r w:rsidRPr="003C2BAF">
        <w:rPr>
          <w:i/>
        </w:rPr>
        <w:t xml:space="preserve"> (назив улице).                                                    </w:t>
      </w:r>
    </w:p>
    <w:p w14:paraId="53D23E5B" w14:textId="77777777" w:rsidR="007805ED" w:rsidRPr="003C2BAF" w:rsidRDefault="007805ED" w:rsidP="007805ED">
      <w:pPr>
        <w:autoSpaceDE w:val="0"/>
        <w:autoSpaceDN w:val="0"/>
        <w:adjustRightInd w:val="0"/>
        <w:jc w:val="both"/>
        <w:rPr>
          <w:i/>
        </w:rPr>
      </w:pPr>
      <w:r w:rsidRPr="003C2BAF">
        <w:rPr>
          <w:i/>
        </w:rPr>
        <w:t xml:space="preserve">                                           </w:t>
      </w:r>
    </w:p>
    <w:p w14:paraId="43AF099B" w14:textId="77777777" w:rsidR="007805ED" w:rsidRPr="003C2BAF" w:rsidRDefault="007805ED" w:rsidP="007805ED">
      <w:pPr>
        <w:autoSpaceDE w:val="0"/>
        <w:autoSpaceDN w:val="0"/>
        <w:adjustRightInd w:val="0"/>
        <w:jc w:val="both"/>
      </w:pPr>
      <w:r w:rsidRPr="003C2BAF">
        <w:t xml:space="preserve">                                                          </w:t>
      </w:r>
    </w:p>
    <w:p w14:paraId="2D1047B1" w14:textId="05D24B2F" w:rsidR="007805ED" w:rsidRPr="003C2BAF" w:rsidRDefault="007805ED" w:rsidP="004D72D7">
      <w:pPr>
        <w:autoSpaceDE w:val="0"/>
        <w:autoSpaceDN w:val="0"/>
        <w:adjustRightInd w:val="0"/>
        <w:jc w:val="center"/>
        <w:rPr>
          <w:i/>
        </w:rPr>
      </w:pPr>
      <w:r w:rsidRPr="003C2BAF">
        <w:rPr>
          <w:i/>
        </w:rPr>
        <w:t>О б р а з л о ж е њ е</w:t>
      </w:r>
    </w:p>
    <w:p w14:paraId="649B169C" w14:textId="77777777" w:rsidR="007805ED" w:rsidRPr="003C2BAF" w:rsidRDefault="007805ED" w:rsidP="007805ED">
      <w:pPr>
        <w:autoSpaceDE w:val="0"/>
        <w:autoSpaceDN w:val="0"/>
        <w:adjustRightInd w:val="0"/>
        <w:jc w:val="both"/>
        <w:rPr>
          <w:i/>
        </w:rPr>
      </w:pPr>
      <w:r w:rsidRPr="003C2BAF">
        <w:rPr>
          <w:i/>
        </w:rPr>
        <w:t xml:space="preserve">    </w:t>
      </w:r>
    </w:p>
    <w:p w14:paraId="2CBF3930" w14:textId="77777777" w:rsidR="007805ED" w:rsidRPr="003C2BAF" w:rsidRDefault="007805ED" w:rsidP="005D69D8">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14:paraId="3F01AA19" w14:textId="09D9C076" w:rsidR="007805ED" w:rsidRPr="003C2BAF" w:rsidRDefault="007805ED" w:rsidP="005D69D8">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14:paraId="3DE75BBF" w14:textId="77777777" w:rsidR="007805ED" w:rsidRPr="003C2BAF" w:rsidRDefault="007805ED" w:rsidP="007805ED">
      <w:pPr>
        <w:autoSpaceDE w:val="0"/>
        <w:autoSpaceDN w:val="0"/>
        <w:adjustRightInd w:val="0"/>
        <w:jc w:val="both"/>
        <w:rPr>
          <w:i/>
        </w:rPr>
      </w:pPr>
    </w:p>
    <w:p w14:paraId="6FB77FFB" w14:textId="77777777" w:rsidR="007805ED" w:rsidRPr="003C2BAF" w:rsidRDefault="007805ED" w:rsidP="007805ED">
      <w:pPr>
        <w:autoSpaceDE w:val="0"/>
        <w:autoSpaceDN w:val="0"/>
        <w:adjustRightInd w:val="0"/>
        <w:jc w:val="both"/>
        <w:rPr>
          <w:b/>
          <w:bCs/>
          <w:i/>
        </w:rPr>
      </w:pPr>
    </w:p>
    <w:p w14:paraId="6DB5B8F7" w14:textId="77777777" w:rsidR="007805ED" w:rsidRPr="003C2BAF" w:rsidRDefault="007805ED" w:rsidP="005D69D8">
      <w:pPr>
        <w:autoSpaceDE w:val="0"/>
        <w:autoSpaceDN w:val="0"/>
        <w:adjustRightInd w:val="0"/>
        <w:ind w:left="720"/>
        <w:jc w:val="both"/>
        <w:rPr>
          <w:i/>
        </w:rPr>
      </w:pPr>
      <w:r w:rsidRPr="003C2BAF">
        <w:rPr>
          <w:i/>
        </w:rPr>
        <w:lastRenderedPageBreak/>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14:paraId="6F85D470" w14:textId="77777777" w:rsidR="007805ED" w:rsidRPr="003C2BAF" w:rsidRDefault="007805ED" w:rsidP="007805ED">
      <w:pPr>
        <w:autoSpaceDE w:val="0"/>
        <w:autoSpaceDN w:val="0"/>
        <w:adjustRightInd w:val="0"/>
        <w:jc w:val="both"/>
        <w:rPr>
          <w:i/>
          <w:lang w:val="en-US"/>
        </w:rPr>
      </w:pPr>
    </w:p>
    <w:p w14:paraId="2798D9CD" w14:textId="6EB16F8B" w:rsidR="0097049E" w:rsidRPr="00387CB1" w:rsidRDefault="007805ED" w:rsidP="00387CB1">
      <w:pPr>
        <w:autoSpaceDE w:val="0"/>
        <w:autoSpaceDN w:val="0"/>
        <w:adjustRightInd w:val="0"/>
        <w:jc w:val="both"/>
        <w:rPr>
          <w:lang w:val="sr-Cyrl-RS"/>
        </w:rPr>
      </w:pPr>
      <w:r>
        <w:rPr>
          <w:lang w:val="sr-Cyrl-RS"/>
        </w:rPr>
        <w:t xml:space="preserve">                                                                                 ***</w:t>
      </w:r>
    </w:p>
    <w:p w14:paraId="4C047F18" w14:textId="6A49CEDE" w:rsidR="003C1BAE" w:rsidRPr="003C1BAE" w:rsidRDefault="0097049E" w:rsidP="005D69D8">
      <w:pPr>
        <w:ind w:left="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14:paraId="31E4F2D0" w14:textId="37758F7C" w:rsidR="008D5D19" w:rsidRPr="008D5D19" w:rsidRDefault="008D5D19" w:rsidP="005D69D8">
      <w:pPr>
        <w:tabs>
          <w:tab w:val="left" w:pos="720"/>
          <w:tab w:val="left" w:pos="1080"/>
        </w:tabs>
        <w:ind w:left="720"/>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00622ED1">
        <w:rPr>
          <w:lang w:val="sr-Cyrl-RS"/>
        </w:rPr>
        <w:t>Одсеку</w:t>
      </w:r>
      <w:r w:rsidRPr="008D5D19">
        <w:rPr>
          <w:lang w:val="sr-Cyrl-RS"/>
        </w:rPr>
        <w:t xml:space="preserve">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14:paraId="3743DA33" w14:textId="77777777" w:rsidR="008D5D19" w:rsidRPr="008D5D19" w:rsidRDefault="008D5D19" w:rsidP="005D69D8">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14:paraId="411698B0" w14:textId="77777777" w:rsidR="008D5D19" w:rsidRPr="008D5D19" w:rsidRDefault="008D5D19" w:rsidP="005D69D8">
      <w:pPr>
        <w:tabs>
          <w:tab w:val="left" w:pos="720"/>
          <w:tab w:val="num" w:pos="969"/>
        </w:tabs>
        <w:ind w:left="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14:paraId="1AEC80B1" w14:textId="77777777" w:rsidR="008D5D19" w:rsidRPr="008D5D19" w:rsidRDefault="008D5D19" w:rsidP="005D69D8">
      <w:pPr>
        <w:tabs>
          <w:tab w:val="left" w:pos="720"/>
          <w:tab w:val="num" w:pos="969"/>
        </w:tabs>
        <w:ind w:left="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64" w:history="1">
        <w:r w:rsidRPr="008D5D19">
          <w:rPr>
            <w:rStyle w:val="Hyperlink"/>
            <w:color w:val="auto"/>
          </w:rPr>
          <w:t>http://www.mduls.gov.rs/dokumenta-politicke-stranke.php</w:t>
        </w:r>
      </w:hyperlink>
    </w:p>
    <w:p w14:paraId="7E11B73A" w14:textId="77777777" w:rsidR="008D5D19" w:rsidRPr="008D5D19" w:rsidRDefault="008D5D19" w:rsidP="008D5D19">
      <w:pPr>
        <w:tabs>
          <w:tab w:val="left" w:pos="1080"/>
        </w:tabs>
        <w:ind w:firstLine="720"/>
        <w:jc w:val="both"/>
        <w:rPr>
          <w:b/>
          <w:bCs/>
          <w:sz w:val="16"/>
          <w:szCs w:val="16"/>
        </w:rPr>
      </w:pPr>
    </w:p>
    <w:p w14:paraId="08AF1D5E" w14:textId="77777777" w:rsidR="008D5D19" w:rsidRPr="008D5D19" w:rsidRDefault="008D5D19" w:rsidP="005D69D8">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14:paraId="4E781585" w14:textId="2C6D3B42" w:rsidR="00204DC1" w:rsidRPr="00D43FA4" w:rsidRDefault="008D5D19" w:rsidP="005D69D8">
      <w:pPr>
        <w:tabs>
          <w:tab w:val="left" w:pos="720"/>
        </w:tabs>
        <w:ind w:left="720"/>
        <w:jc w:val="both"/>
      </w:pPr>
      <w:r w:rsidRPr="008D5D19">
        <w:t xml:space="preserve">Ради илустрације, даје се пример решења о упису промене података </w:t>
      </w:r>
      <w:r w:rsidR="00D43FA4">
        <w:t>у Регистар политичких странака:</w:t>
      </w:r>
    </w:p>
    <w:p w14:paraId="6356C78D" w14:textId="377B6616"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14:paraId="7C6F1F36" w14:textId="0F4890DA"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sr-Latn-RS" w:eastAsia="sr-Latn-R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E0D6589" w14:textId="77777777"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72FD099D"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14:paraId="7066CBDC"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14:paraId="32A7B2A1" w14:textId="77777777"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14:paraId="667CA021" w14:textId="77777777"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14:paraId="5618036E" w14:textId="77777777"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14:paraId="5F8885E2" w14:textId="79A88392"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14:paraId="1385269D" w14:textId="77777777" w:rsidR="008D5D19" w:rsidRPr="008D5D19" w:rsidRDefault="008D5D19" w:rsidP="008D5D19">
      <w:pPr>
        <w:ind w:firstLine="1134"/>
        <w:jc w:val="both"/>
        <w:rPr>
          <w:i/>
          <w:sz w:val="20"/>
          <w:szCs w:val="20"/>
        </w:rPr>
      </w:pPr>
      <w:r w:rsidRPr="008D5D19">
        <w:rPr>
          <w:i/>
          <w:sz w:val="20"/>
          <w:szCs w:val="20"/>
          <w:lang w:val="sr-Cyrl-RS"/>
        </w:rPr>
        <w:lastRenderedPageBreak/>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76272402" w14:textId="77777777" w:rsidR="008D5D19" w:rsidRPr="008D5D19" w:rsidRDefault="008D5D19" w:rsidP="008D5D19">
      <w:pPr>
        <w:ind w:firstLine="1134"/>
        <w:rPr>
          <w:b/>
          <w:i/>
          <w:sz w:val="20"/>
          <w:szCs w:val="20"/>
        </w:rPr>
      </w:pPr>
    </w:p>
    <w:p w14:paraId="6B71C0AD" w14:textId="57D1D09C" w:rsidR="008D5D19" w:rsidRPr="008D5D19" w:rsidRDefault="00A337AC" w:rsidP="00A337AC">
      <w:pPr>
        <w:jc w:val="center"/>
        <w:rPr>
          <w:b/>
          <w:i/>
          <w:sz w:val="20"/>
          <w:szCs w:val="20"/>
        </w:rPr>
      </w:pPr>
      <w:r>
        <w:rPr>
          <w:b/>
          <w:i/>
          <w:sz w:val="20"/>
          <w:szCs w:val="20"/>
        </w:rPr>
        <w:t>Р Е Ш Е Њ Е</w:t>
      </w:r>
    </w:p>
    <w:p w14:paraId="05F99873" w14:textId="77777777"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535A20F5" w14:textId="77777777"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14:paraId="43AF4526" w14:textId="77777777"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14:paraId="35FC9D18" w14:textId="77777777"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14:paraId="372376D7" w14:textId="77777777"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14:paraId="6692D6C4" w14:textId="77777777"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14:paraId="2A46140B" w14:textId="77777777" w:rsidR="008D5D19" w:rsidRPr="008D5D19" w:rsidRDefault="008D5D19" w:rsidP="008D5D19">
      <w:pPr>
        <w:tabs>
          <w:tab w:val="left" w:pos="720"/>
        </w:tabs>
        <w:ind w:firstLine="1134"/>
        <w:jc w:val="both"/>
        <w:rPr>
          <w:i/>
          <w:sz w:val="20"/>
          <w:szCs w:val="20"/>
        </w:rPr>
      </w:pPr>
    </w:p>
    <w:p w14:paraId="6ACDB732" w14:textId="5A465904" w:rsidR="008D5D19" w:rsidRPr="00A337AC" w:rsidRDefault="00A337AC" w:rsidP="00A337AC">
      <w:pPr>
        <w:jc w:val="center"/>
        <w:rPr>
          <w:b/>
          <w:i/>
          <w:sz w:val="20"/>
          <w:szCs w:val="20"/>
        </w:rPr>
      </w:pPr>
      <w:r>
        <w:rPr>
          <w:b/>
          <w:i/>
          <w:sz w:val="20"/>
          <w:szCs w:val="20"/>
        </w:rPr>
        <w:t>О б р а з л о ж е њ е</w:t>
      </w:r>
    </w:p>
    <w:p w14:paraId="70F9E548" w14:textId="77777777"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08A1C2EE" w14:textId="3A689C70"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14:paraId="40BFDDDB" w14:textId="77777777"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1BAEF9A5" w14:textId="77777777"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14:paraId="2E779FCA" w14:textId="77777777" w:rsidTr="007F5F76">
        <w:tc>
          <w:tcPr>
            <w:tcW w:w="4361" w:type="dxa"/>
          </w:tcPr>
          <w:p w14:paraId="22ABF5AD" w14:textId="77777777"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14:paraId="39FCB34F" w14:textId="77777777"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3E39C3CD" w14:textId="77777777" w:rsidR="008D5D19" w:rsidRPr="008D5D19" w:rsidRDefault="008D5D19" w:rsidP="008D5D19">
      <w:pPr>
        <w:tabs>
          <w:tab w:val="left" w:pos="720"/>
          <w:tab w:val="center" w:pos="5954"/>
        </w:tabs>
        <w:ind w:firstLine="1134"/>
        <w:jc w:val="both"/>
        <w:rPr>
          <w:i/>
          <w:sz w:val="20"/>
          <w:szCs w:val="20"/>
        </w:rPr>
      </w:pPr>
    </w:p>
    <w:p w14:paraId="49196AE3" w14:textId="77777777" w:rsidR="008D5D19" w:rsidRPr="008D5D19" w:rsidRDefault="008D5D19" w:rsidP="008D5D19">
      <w:pPr>
        <w:ind w:right="180" w:firstLine="1134"/>
        <w:rPr>
          <w:b/>
          <w:i/>
          <w:sz w:val="20"/>
          <w:szCs w:val="20"/>
        </w:rPr>
      </w:pPr>
    </w:p>
    <w:p w14:paraId="6F265104" w14:textId="77777777" w:rsidR="008D5D19" w:rsidRPr="008D5D19" w:rsidRDefault="008D5D19" w:rsidP="008D5D19">
      <w:pPr>
        <w:ind w:firstLine="1134"/>
        <w:jc w:val="center"/>
        <w:rPr>
          <w:b/>
          <w:i/>
          <w:sz w:val="20"/>
          <w:szCs w:val="20"/>
        </w:rPr>
      </w:pPr>
    </w:p>
    <w:p w14:paraId="2BFEFC64" w14:textId="77777777" w:rsidR="008D5D19" w:rsidRPr="008D5D19" w:rsidRDefault="008D5D19" w:rsidP="008D5D19">
      <w:pPr>
        <w:ind w:firstLine="1134"/>
        <w:jc w:val="center"/>
        <w:rPr>
          <w:b/>
          <w:i/>
          <w:sz w:val="20"/>
          <w:szCs w:val="20"/>
        </w:rPr>
      </w:pPr>
    </w:p>
    <w:p w14:paraId="70255E91" w14:textId="77777777" w:rsidR="008D5D19" w:rsidRPr="008D5D19" w:rsidRDefault="008D5D19" w:rsidP="008D5D19">
      <w:pPr>
        <w:tabs>
          <w:tab w:val="center" w:pos="5954"/>
        </w:tabs>
        <w:ind w:firstLine="1134"/>
        <w:rPr>
          <w:b/>
          <w:i/>
          <w:sz w:val="20"/>
          <w:szCs w:val="20"/>
        </w:rPr>
      </w:pPr>
    </w:p>
    <w:p w14:paraId="64898508" w14:textId="77777777"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14:paraId="0CA89971" w14:textId="77777777" w:rsidTr="007F5F76">
        <w:trPr>
          <w:trHeight w:val="530"/>
        </w:trPr>
        <w:tc>
          <w:tcPr>
            <w:tcW w:w="4788" w:type="dxa"/>
          </w:tcPr>
          <w:p w14:paraId="0AC17474" w14:textId="77777777" w:rsidR="008D5D19" w:rsidRPr="008D5D19" w:rsidRDefault="008D5D19" w:rsidP="007F5F76">
            <w:pPr>
              <w:tabs>
                <w:tab w:val="center" w:pos="4320"/>
                <w:tab w:val="right" w:pos="8640"/>
              </w:tabs>
              <w:rPr>
                <w:i/>
                <w:sz w:val="20"/>
                <w:szCs w:val="20"/>
              </w:rPr>
            </w:pPr>
            <w:r w:rsidRPr="008D5D19">
              <w:rPr>
                <w:i/>
                <w:sz w:val="20"/>
                <w:szCs w:val="20"/>
              </w:rPr>
              <w:t xml:space="preserve"> </w:t>
            </w:r>
          </w:p>
        </w:tc>
        <w:tc>
          <w:tcPr>
            <w:tcW w:w="4251" w:type="dxa"/>
          </w:tcPr>
          <w:p w14:paraId="3A9D32E0" w14:textId="77777777"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14:paraId="3BB57FB6" w14:textId="77777777"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14:paraId="3CF135C5" w14:textId="77777777" w:rsidR="008D5D19" w:rsidRPr="008D5D19" w:rsidRDefault="008D5D19" w:rsidP="007F5F76">
            <w:pPr>
              <w:tabs>
                <w:tab w:val="center" w:pos="4320"/>
                <w:tab w:val="right" w:pos="8640"/>
              </w:tabs>
              <w:ind w:left="720" w:firstLine="1134"/>
              <w:jc w:val="center"/>
              <w:rPr>
                <w:i/>
                <w:sz w:val="20"/>
                <w:szCs w:val="20"/>
              </w:rPr>
            </w:pPr>
          </w:p>
        </w:tc>
      </w:tr>
    </w:tbl>
    <w:p w14:paraId="3B13337B" w14:textId="77777777"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14:paraId="6AAACEB2" w14:textId="77777777"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14:paraId="35C87AC6" w14:textId="77777777" w:rsidR="008D5D19" w:rsidRPr="008D5D19" w:rsidRDefault="008D5D19" w:rsidP="008D5D19">
      <w:pPr>
        <w:ind w:firstLine="720"/>
        <w:jc w:val="both"/>
      </w:pPr>
      <w:r w:rsidRPr="008D5D19">
        <w:lastRenderedPageBreak/>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671ADE49" w14:textId="77777777"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14:paraId="0CCE86FE" w14:textId="77777777" w:rsidR="008D5D19" w:rsidRPr="008D5D19" w:rsidRDefault="008D5D19" w:rsidP="008D5D19">
      <w:pPr>
        <w:ind w:firstLine="720"/>
        <w:jc w:val="both"/>
        <w:rPr>
          <w:sz w:val="16"/>
          <w:szCs w:val="16"/>
        </w:rPr>
      </w:pPr>
    </w:p>
    <w:p w14:paraId="6A1D6409" w14:textId="77777777"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14:paraId="04939C18" w14:textId="77777777"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14:paraId="2DD7EAA2" w14:textId="77777777"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14:paraId="4F511F3E" w14:textId="77777777" w:rsidR="008D5D19" w:rsidRPr="008D5D19" w:rsidRDefault="008D5D19" w:rsidP="008D5D19">
      <w:pPr>
        <w:jc w:val="center"/>
        <w:rPr>
          <w:b/>
          <w:bCs/>
          <w:i/>
          <w:iCs/>
          <w:sz w:val="22"/>
          <w:szCs w:val="22"/>
        </w:rPr>
      </w:pPr>
      <w:r w:rsidRPr="008D5D19">
        <w:rPr>
          <w:b/>
          <w:bCs/>
          <w:i/>
          <w:iCs/>
          <w:sz w:val="22"/>
          <w:szCs w:val="22"/>
        </w:rPr>
        <w:t>„_____________________________</w:t>
      </w:r>
    </w:p>
    <w:p w14:paraId="762877EB" w14:textId="77777777" w:rsidR="008D5D19" w:rsidRPr="008D5D19" w:rsidRDefault="008D5D19" w:rsidP="008D5D19">
      <w:pPr>
        <w:jc w:val="center"/>
        <w:rPr>
          <w:b/>
          <w:bCs/>
          <w:i/>
          <w:iCs/>
          <w:sz w:val="22"/>
          <w:szCs w:val="22"/>
        </w:rPr>
      </w:pPr>
    </w:p>
    <w:p w14:paraId="098D6FE1" w14:textId="77777777" w:rsidR="008D5D19" w:rsidRPr="008D5D19" w:rsidRDefault="008D5D19" w:rsidP="008D5D19">
      <w:pPr>
        <w:jc w:val="right"/>
        <w:rPr>
          <w:i/>
          <w:iCs/>
          <w:sz w:val="22"/>
          <w:szCs w:val="22"/>
        </w:rPr>
      </w:pPr>
      <w:r w:rsidRPr="008D5D19">
        <w:rPr>
          <w:b/>
          <w:bCs/>
          <w:i/>
          <w:iCs/>
          <w:sz w:val="22"/>
          <w:szCs w:val="22"/>
        </w:rPr>
        <w:t>____________________</w:t>
      </w:r>
    </w:p>
    <w:p w14:paraId="1209C7CF" w14:textId="77777777" w:rsidR="008D5D19" w:rsidRPr="008D5D19" w:rsidRDefault="008D5D19" w:rsidP="008D5D19">
      <w:pPr>
        <w:jc w:val="right"/>
        <w:rPr>
          <w:i/>
          <w:iCs/>
          <w:sz w:val="22"/>
          <w:szCs w:val="22"/>
        </w:rPr>
      </w:pPr>
    </w:p>
    <w:p w14:paraId="1C43051A" w14:textId="77777777"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14:paraId="52277310" w14:textId="77777777"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14:paraId="4E7604A1" w14:textId="77777777" w:rsidR="008D5D19" w:rsidRPr="008D5D19" w:rsidRDefault="008D5D19" w:rsidP="008D5D19">
      <w:pPr>
        <w:jc w:val="both"/>
        <w:rPr>
          <w:i/>
          <w:iCs/>
          <w:sz w:val="22"/>
          <w:szCs w:val="22"/>
        </w:rPr>
      </w:pPr>
      <w:r w:rsidRPr="008D5D19">
        <w:rPr>
          <w:b/>
          <w:bCs/>
          <w:i/>
          <w:iCs/>
          <w:sz w:val="22"/>
          <w:szCs w:val="22"/>
        </w:rPr>
        <w:t xml:space="preserve">                                                                                         </w:t>
      </w:r>
    </w:p>
    <w:p w14:paraId="209C69D5" w14:textId="77777777"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14:paraId="2B94E5F3" w14:textId="1449C2DC"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w:t>
      </w:r>
      <w:r w:rsidR="00622ED1">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14:paraId="0A465F64" w14:textId="77777777"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14:paraId="48C63713" w14:textId="77777777"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14:paraId="773BB322" w14:textId="77777777"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w:t>
      </w:r>
      <w:r w:rsidRPr="008D5D19">
        <w:lastRenderedPageBreak/>
        <w:t xml:space="preserve">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14:paraId="48541A62" w14:textId="77777777" w:rsidR="008D5D19" w:rsidRPr="008D5D19" w:rsidRDefault="008D5D19" w:rsidP="008D5D19">
      <w:pPr>
        <w:ind w:firstLine="720"/>
        <w:jc w:val="both"/>
      </w:pPr>
      <w:r w:rsidRPr="008D5D19">
        <w:t>Пример позива за исправку поднеска -жалбе</w:t>
      </w:r>
    </w:p>
    <w:p w14:paraId="5D850554" w14:textId="77777777" w:rsidR="008D5D19" w:rsidRPr="008D5D19" w:rsidRDefault="008D5D19" w:rsidP="008D5D19">
      <w:pPr>
        <w:ind w:firstLine="1080"/>
        <w:jc w:val="both"/>
        <w:rPr>
          <w:sz w:val="22"/>
          <w:szCs w:val="22"/>
        </w:rPr>
      </w:pPr>
    </w:p>
    <w:p w14:paraId="532A5EA7" w14:textId="77777777" w:rsidR="008D5D19" w:rsidRPr="008D5D19" w:rsidRDefault="008D5D19" w:rsidP="008D5D19">
      <w:pPr>
        <w:jc w:val="center"/>
        <w:rPr>
          <w:i/>
          <w:iCs/>
          <w:spacing w:val="-4"/>
          <w:sz w:val="22"/>
          <w:szCs w:val="22"/>
        </w:rPr>
      </w:pPr>
      <w:r w:rsidRPr="008D5D19">
        <w:rPr>
          <w:i/>
          <w:iCs/>
          <w:spacing w:val="-4"/>
          <w:sz w:val="22"/>
          <w:szCs w:val="22"/>
        </w:rPr>
        <w:t>„___________________</w:t>
      </w:r>
    </w:p>
    <w:p w14:paraId="1B7DFF2B" w14:textId="77777777"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14:paraId="4BB2C792" w14:textId="77777777" w:rsidR="008D5D19" w:rsidRPr="008D5D19" w:rsidRDefault="008D5D19" w:rsidP="008D5D19">
      <w:pPr>
        <w:ind w:firstLine="720"/>
        <w:jc w:val="center"/>
        <w:rPr>
          <w:i/>
          <w:iCs/>
          <w:spacing w:val="-4"/>
          <w:sz w:val="22"/>
          <w:szCs w:val="22"/>
        </w:rPr>
      </w:pPr>
    </w:p>
    <w:p w14:paraId="249F19A9" w14:textId="77777777"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14:paraId="06A83846" w14:textId="77777777"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14:paraId="7E837AAA" w14:textId="77777777"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14:paraId="1505D687" w14:textId="77777777"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14:paraId="1C03BBCE" w14:textId="77777777"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14:paraId="5648A19B" w14:textId="77777777" w:rsidR="008D5D19" w:rsidRPr="008D5D19" w:rsidRDefault="008D5D19" w:rsidP="008D5D19">
      <w:pPr>
        <w:ind w:firstLine="1080"/>
        <w:jc w:val="right"/>
      </w:pPr>
      <w:r w:rsidRPr="008D5D19">
        <w:t>_______________”</w:t>
      </w:r>
    </w:p>
    <w:p w14:paraId="3B6C93FF" w14:textId="77777777" w:rsidR="008D5D19" w:rsidRPr="008D5D19" w:rsidRDefault="008D5D19" w:rsidP="008D5D19">
      <w:pPr>
        <w:ind w:firstLine="720"/>
        <w:jc w:val="both"/>
      </w:pPr>
    </w:p>
    <w:p w14:paraId="4F766B90" w14:textId="77777777"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14:paraId="0D09498F" w14:textId="666A9CE3" w:rsidR="008D5D19" w:rsidRPr="008D5D19" w:rsidRDefault="008D5D19" w:rsidP="008D5D19">
      <w:pPr>
        <w:rPr>
          <w:b/>
          <w:bCs/>
          <w:sz w:val="22"/>
          <w:szCs w:val="22"/>
        </w:rPr>
      </w:pPr>
      <w:r w:rsidRPr="00154126">
        <w:rPr>
          <w:bCs/>
          <w:sz w:val="22"/>
          <w:szCs w:val="22"/>
        </w:rPr>
        <w:t xml:space="preserve">        </w:t>
      </w:r>
      <w:r w:rsidRPr="00154126">
        <w:rPr>
          <w:bCs/>
          <w:sz w:val="22"/>
          <w:szCs w:val="22"/>
          <w:lang w:val="sr-Cyrl-RS"/>
        </w:rPr>
        <w:t>П</w:t>
      </w:r>
      <w:r w:rsidRPr="008D5D19">
        <w:t>ослови</w:t>
      </w:r>
      <w:r w:rsidRPr="008D5D19">
        <w:rPr>
          <w:b/>
        </w:rPr>
        <w:t xml:space="preserve"> </w:t>
      </w:r>
      <w:r w:rsidR="00154126">
        <w:rPr>
          <w:b/>
          <w:lang w:val="sr-Cyrl-RS"/>
        </w:rPr>
        <w:t xml:space="preserve">у Одсеку </w:t>
      </w:r>
      <w:r w:rsidRPr="008D5D19">
        <w:rPr>
          <w:b/>
        </w:rPr>
        <w:t xml:space="preserve">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14:paraId="3857A90C" w14:textId="77777777" w:rsidR="008D5D19" w:rsidRPr="008D5D19" w:rsidRDefault="008D5D19" w:rsidP="008D5D19">
      <w:pPr>
        <w:tabs>
          <w:tab w:val="left" w:pos="0"/>
          <w:tab w:val="left" w:pos="969"/>
          <w:tab w:val="left" w:pos="1134"/>
        </w:tabs>
        <w:jc w:val="both"/>
      </w:pPr>
    </w:p>
    <w:p w14:paraId="15FD10BF" w14:textId="77777777"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14:paraId="28782BA1" w14:textId="77777777"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14:paraId="252E9AD4" w14:textId="77777777" w:rsidR="008D5D19" w:rsidRPr="008D5D19" w:rsidRDefault="008D5D19" w:rsidP="008D5D19">
      <w:pPr>
        <w:tabs>
          <w:tab w:val="left" w:pos="977"/>
        </w:tabs>
        <w:jc w:val="both"/>
        <w:rPr>
          <w:lang w:val="sr-Cyrl-RS"/>
        </w:rPr>
      </w:pPr>
      <w:r w:rsidRPr="008D5D19">
        <w:lastRenderedPageBreak/>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14:paraId="07F67A9B" w14:textId="77777777"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14:paraId="15CA39A5" w14:textId="77777777" w:rsidR="008D5D19" w:rsidRPr="008D5D19" w:rsidRDefault="008D5D19" w:rsidP="008D5D19">
      <w:pPr>
        <w:ind w:firstLine="567"/>
        <w:jc w:val="both"/>
        <w:rPr>
          <w:i/>
          <w:sz w:val="20"/>
          <w:szCs w:val="20"/>
          <w:lang w:val="sr-Cyrl-RS"/>
        </w:rPr>
      </w:pPr>
    </w:p>
    <w:p w14:paraId="0A121E4D" w14:textId="77777777" w:rsidR="008D5D19" w:rsidRPr="008D5D19" w:rsidRDefault="008D5D19" w:rsidP="008D5D19">
      <w:pPr>
        <w:ind w:firstLine="567"/>
        <w:jc w:val="both"/>
        <w:rPr>
          <w:i/>
          <w:sz w:val="20"/>
          <w:szCs w:val="20"/>
          <w:lang w:val="sr-Cyrl-RS"/>
        </w:rPr>
      </w:pPr>
    </w:p>
    <w:p w14:paraId="74211BA7" w14:textId="77777777"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14:paraId="32935CA1" w14:textId="77777777" w:rsidR="00AD3CAE" w:rsidRDefault="00AD3CAE" w:rsidP="008D5D19">
      <w:pPr>
        <w:ind w:firstLine="567"/>
        <w:jc w:val="center"/>
        <w:rPr>
          <w:b/>
          <w:bCs/>
          <w:i/>
          <w:sz w:val="20"/>
          <w:szCs w:val="20"/>
        </w:rPr>
      </w:pPr>
    </w:p>
    <w:p w14:paraId="352ED1E6" w14:textId="77777777" w:rsidR="008D5D19" w:rsidRPr="008D5D19" w:rsidRDefault="008D5D19" w:rsidP="008D5D19">
      <w:pPr>
        <w:ind w:firstLine="567"/>
        <w:jc w:val="center"/>
        <w:rPr>
          <w:b/>
          <w:bCs/>
          <w:i/>
          <w:sz w:val="20"/>
          <w:szCs w:val="20"/>
          <w:lang w:val="sr-Latn-CS"/>
        </w:rPr>
      </w:pPr>
      <w:r w:rsidRPr="008D5D19">
        <w:rPr>
          <w:b/>
          <w:bCs/>
          <w:i/>
          <w:sz w:val="20"/>
          <w:szCs w:val="20"/>
        </w:rPr>
        <w:t>Р Е Ш Е Њ Е</w:t>
      </w:r>
    </w:p>
    <w:p w14:paraId="603744B0" w14:textId="77777777" w:rsidR="008D5D19" w:rsidRDefault="008D5D19" w:rsidP="008D5D19">
      <w:pPr>
        <w:ind w:firstLine="567"/>
        <w:jc w:val="both"/>
        <w:rPr>
          <w:i/>
          <w:sz w:val="20"/>
          <w:szCs w:val="20"/>
        </w:rPr>
      </w:pPr>
    </w:p>
    <w:p w14:paraId="1E1F51D7" w14:textId="77777777" w:rsidR="00AD3CAE" w:rsidRPr="008D5D19" w:rsidRDefault="00AD3CAE" w:rsidP="008D5D19">
      <w:pPr>
        <w:ind w:firstLine="567"/>
        <w:jc w:val="both"/>
        <w:rPr>
          <w:i/>
          <w:sz w:val="20"/>
          <w:szCs w:val="20"/>
        </w:rPr>
      </w:pPr>
    </w:p>
    <w:p w14:paraId="4352EF80" w14:textId="77777777"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14:paraId="5FBAD9FD" w14:textId="77777777" w:rsidR="008D5D19" w:rsidRPr="008D5D19" w:rsidRDefault="008D5D19" w:rsidP="008D5D19">
      <w:pPr>
        <w:ind w:firstLine="567"/>
        <w:jc w:val="both"/>
        <w:rPr>
          <w:i/>
          <w:sz w:val="20"/>
          <w:szCs w:val="20"/>
        </w:rPr>
      </w:pPr>
    </w:p>
    <w:p w14:paraId="1E49AC9C" w14:textId="77777777" w:rsidR="008D5D19" w:rsidRPr="008D5D19" w:rsidRDefault="008D5D19" w:rsidP="008D5D19">
      <w:pPr>
        <w:ind w:firstLine="567"/>
        <w:jc w:val="center"/>
        <w:rPr>
          <w:b/>
          <w:i/>
          <w:sz w:val="20"/>
          <w:szCs w:val="20"/>
        </w:rPr>
      </w:pPr>
      <w:r w:rsidRPr="008D5D19">
        <w:rPr>
          <w:b/>
          <w:i/>
          <w:sz w:val="20"/>
          <w:szCs w:val="20"/>
        </w:rPr>
        <w:t>О б р а з л о ж е њ е</w:t>
      </w:r>
    </w:p>
    <w:p w14:paraId="0B6F8D27" w14:textId="77777777" w:rsidR="008D5D19" w:rsidRPr="008D5D19" w:rsidRDefault="008D5D19" w:rsidP="008D5D19">
      <w:pPr>
        <w:ind w:firstLine="567"/>
        <w:jc w:val="both"/>
        <w:rPr>
          <w:b/>
          <w:i/>
          <w:sz w:val="20"/>
          <w:szCs w:val="20"/>
        </w:rPr>
      </w:pPr>
      <w:r w:rsidRPr="008D5D19">
        <w:rPr>
          <w:b/>
          <w:i/>
          <w:sz w:val="20"/>
          <w:szCs w:val="20"/>
        </w:rPr>
        <w:t xml:space="preserve"> </w:t>
      </w:r>
    </w:p>
    <w:p w14:paraId="5186D8A6" w14:textId="77777777" w:rsidR="008D5D19" w:rsidRPr="008D5D19" w:rsidRDefault="008D5D19" w:rsidP="008D5D19">
      <w:pPr>
        <w:ind w:firstLine="567"/>
        <w:jc w:val="both"/>
        <w:rPr>
          <w:b/>
          <w:i/>
          <w:sz w:val="20"/>
          <w:szCs w:val="20"/>
        </w:rPr>
      </w:pPr>
      <w:r w:rsidRPr="008D5D19">
        <w:rPr>
          <w:b/>
          <w:i/>
          <w:sz w:val="20"/>
          <w:szCs w:val="20"/>
        </w:rPr>
        <w:tab/>
      </w:r>
    </w:p>
    <w:p w14:paraId="3D323D15" w14:textId="77777777"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14:paraId="4B5E343B" w14:textId="77777777" w:rsidR="008D5D19" w:rsidRPr="008D5D19" w:rsidRDefault="008D5D19" w:rsidP="008D5D19">
      <w:pPr>
        <w:ind w:firstLine="567"/>
        <w:jc w:val="both"/>
        <w:rPr>
          <w:i/>
          <w:sz w:val="20"/>
          <w:szCs w:val="20"/>
        </w:rPr>
      </w:pPr>
    </w:p>
    <w:p w14:paraId="7806A0F5" w14:textId="77777777"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14:paraId="3159DBEE" w14:textId="77777777"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14:paraId="5F56F5ED" w14:textId="77777777"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14:paraId="26257558" w14:textId="77777777"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14:paraId="06136832" w14:textId="77777777"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14:paraId="3190F49F" w14:textId="77777777"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14:paraId="263D3E38" w14:textId="77777777" w:rsidTr="007F5F76">
        <w:tc>
          <w:tcPr>
            <w:tcW w:w="4361" w:type="dxa"/>
            <w:hideMark/>
          </w:tcPr>
          <w:p w14:paraId="210542EB" w14:textId="77777777"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14:paraId="61E4EBF7" w14:textId="77777777"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14:paraId="1688BBDE" w14:textId="77777777" w:rsidR="008D5D19" w:rsidRPr="008D5D19" w:rsidRDefault="008D5D19" w:rsidP="008D5D19">
      <w:pPr>
        <w:ind w:firstLine="567"/>
        <w:jc w:val="both"/>
        <w:rPr>
          <w:b/>
          <w:i/>
          <w:sz w:val="20"/>
          <w:szCs w:val="20"/>
        </w:rPr>
      </w:pPr>
    </w:p>
    <w:p w14:paraId="169BFF1B" w14:textId="77777777" w:rsidR="008D5D19" w:rsidRPr="008D5D19" w:rsidRDefault="008D5D19" w:rsidP="008D5D19">
      <w:pPr>
        <w:ind w:firstLine="567"/>
        <w:jc w:val="both"/>
        <w:rPr>
          <w:b/>
          <w:i/>
          <w:sz w:val="20"/>
          <w:szCs w:val="20"/>
        </w:rPr>
      </w:pPr>
    </w:p>
    <w:p w14:paraId="79965EE9" w14:textId="77777777" w:rsidR="008D5D19" w:rsidRPr="008D5D19" w:rsidRDefault="008D5D19" w:rsidP="008D5D19">
      <w:pPr>
        <w:ind w:firstLine="567"/>
        <w:jc w:val="both"/>
        <w:rPr>
          <w:b/>
          <w:i/>
          <w:sz w:val="20"/>
          <w:szCs w:val="20"/>
        </w:rPr>
      </w:pPr>
    </w:p>
    <w:p w14:paraId="18C40204" w14:textId="77777777" w:rsidR="008D5D19" w:rsidRPr="008D5D19" w:rsidRDefault="008D5D19" w:rsidP="008D5D19">
      <w:pPr>
        <w:ind w:firstLine="567"/>
        <w:jc w:val="both"/>
        <w:rPr>
          <w:b/>
          <w:i/>
          <w:sz w:val="20"/>
          <w:szCs w:val="20"/>
        </w:rPr>
      </w:pPr>
    </w:p>
    <w:p w14:paraId="328E0030" w14:textId="77777777" w:rsidR="008D5D19" w:rsidRPr="008D5D19" w:rsidRDefault="008D5D19" w:rsidP="008D5D19">
      <w:pPr>
        <w:ind w:firstLine="567"/>
        <w:jc w:val="both"/>
        <w:rPr>
          <w:b/>
          <w:i/>
          <w:sz w:val="20"/>
          <w:szCs w:val="20"/>
        </w:rPr>
      </w:pPr>
    </w:p>
    <w:p w14:paraId="0CA9F5C7" w14:textId="77777777"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5A3D3B3D" w14:textId="77777777" w:rsidTr="007F5F76">
        <w:trPr>
          <w:trHeight w:val="783"/>
        </w:trPr>
        <w:tc>
          <w:tcPr>
            <w:tcW w:w="8658" w:type="dxa"/>
            <w:tcMar>
              <w:top w:w="0" w:type="dxa"/>
              <w:left w:w="108" w:type="dxa"/>
              <w:bottom w:w="0" w:type="dxa"/>
              <w:right w:w="108" w:type="dxa"/>
            </w:tcMar>
            <w:hideMark/>
          </w:tcPr>
          <w:p w14:paraId="6F467994"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7DB31BFF" w14:textId="77777777" w:rsidR="008D5D19" w:rsidRPr="008D5D19" w:rsidRDefault="008D5D19" w:rsidP="007F5F76">
            <w:pPr>
              <w:ind w:firstLine="567"/>
              <w:jc w:val="both"/>
              <w:rPr>
                <w:bCs/>
                <w:i/>
                <w:sz w:val="20"/>
                <w:szCs w:val="20"/>
              </w:rPr>
            </w:pPr>
            <w:r w:rsidRPr="008D5D19">
              <w:rPr>
                <w:bCs/>
                <w:i/>
                <w:sz w:val="20"/>
                <w:szCs w:val="20"/>
              </w:rPr>
              <w:t>ДРЖАВНИ СЕКРЕТАР“</w:t>
            </w:r>
          </w:p>
          <w:p w14:paraId="5B4601F1" w14:textId="5A5556D1"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14:paraId="27C56194" w14:textId="77777777" w:rsidR="008D5D19" w:rsidRPr="008D5D19" w:rsidRDefault="008D5D19" w:rsidP="007F5F76">
            <w:pPr>
              <w:ind w:firstLine="567"/>
              <w:jc w:val="both"/>
              <w:rPr>
                <w:i/>
                <w:sz w:val="20"/>
                <w:szCs w:val="20"/>
                <w:lang w:val="sr-Cyrl-RS"/>
              </w:rPr>
            </w:pPr>
          </w:p>
        </w:tc>
      </w:tr>
      <w:tr w:rsidR="008D5D19" w:rsidRPr="008D5D19" w14:paraId="2A768149" w14:textId="77777777" w:rsidTr="007F5F76">
        <w:trPr>
          <w:trHeight w:val="80"/>
        </w:trPr>
        <w:tc>
          <w:tcPr>
            <w:tcW w:w="8658" w:type="dxa"/>
            <w:tcMar>
              <w:top w:w="0" w:type="dxa"/>
              <w:left w:w="108" w:type="dxa"/>
              <w:bottom w:w="0" w:type="dxa"/>
              <w:right w:w="108" w:type="dxa"/>
            </w:tcMar>
          </w:tcPr>
          <w:p w14:paraId="7A167025"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49D9253D" w14:textId="77777777" w:rsidR="008D5D19" w:rsidRPr="008D5D19" w:rsidRDefault="008D5D19" w:rsidP="007F5F76">
            <w:pPr>
              <w:ind w:firstLine="567"/>
              <w:jc w:val="both"/>
              <w:rPr>
                <w:bCs/>
                <w:i/>
                <w:sz w:val="20"/>
                <w:szCs w:val="20"/>
              </w:rPr>
            </w:pPr>
          </w:p>
        </w:tc>
      </w:tr>
    </w:tbl>
    <w:p w14:paraId="1F4A851E" w14:textId="77777777" w:rsidR="008D5D19" w:rsidRPr="008D5D19" w:rsidRDefault="008D5D19" w:rsidP="008D5D19">
      <w:pPr>
        <w:ind w:firstLine="567"/>
        <w:jc w:val="both"/>
        <w:rPr>
          <w:b/>
          <w:bCs/>
          <w:i/>
          <w:sz w:val="20"/>
          <w:szCs w:val="20"/>
          <w:lang w:val="sr-Cyrl-RS"/>
        </w:rPr>
      </w:pPr>
    </w:p>
    <w:p w14:paraId="08E1A133" w14:textId="77777777"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14:paraId="52F1D813" w14:textId="77777777"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14:paraId="22FB33BC" w14:textId="77777777"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14:paraId="19FC7D2E" w14:textId="77777777"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14:paraId="065B04F0" w14:textId="77777777"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14:paraId="6CD919A4" w14:textId="77777777" w:rsidR="008D5D19" w:rsidRPr="008D5D19" w:rsidRDefault="008D5D19" w:rsidP="008D5D19">
      <w:pPr>
        <w:ind w:right="-22" w:firstLine="567"/>
        <w:jc w:val="both"/>
        <w:rPr>
          <w:lang w:val="sr-Cyrl-RS"/>
        </w:rPr>
      </w:pPr>
    </w:p>
    <w:p w14:paraId="5FB99A18" w14:textId="77777777"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14:paraId="6E596BC0" w14:textId="77777777"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14:paraId="77878734" w14:textId="77777777" w:rsidR="008D5D19" w:rsidRPr="008D5D19" w:rsidRDefault="008D5D19" w:rsidP="008D5D19">
      <w:pPr>
        <w:ind w:firstLine="567"/>
        <w:jc w:val="center"/>
        <w:rPr>
          <w:i/>
          <w:sz w:val="20"/>
          <w:szCs w:val="20"/>
          <w:lang w:val="sr-Cyrl-RS"/>
        </w:rPr>
      </w:pPr>
    </w:p>
    <w:p w14:paraId="255AC9CF" w14:textId="77777777"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14:paraId="26FCBDAD" w14:textId="77777777" w:rsidR="008D5D19" w:rsidRPr="008D5D19" w:rsidRDefault="008D5D19" w:rsidP="008D5D19">
      <w:pPr>
        <w:ind w:firstLine="567"/>
        <w:jc w:val="both"/>
        <w:rPr>
          <w:b/>
          <w:bCs/>
          <w:i/>
          <w:sz w:val="20"/>
          <w:szCs w:val="20"/>
          <w:lang w:val="en-US"/>
        </w:rPr>
      </w:pPr>
    </w:p>
    <w:p w14:paraId="49056785" w14:textId="77777777"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14:paraId="6F6132B4" w14:textId="77777777"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14:paraId="7EE317FA" w14:textId="77777777"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14:paraId="691BC3EF" w14:textId="77777777" w:rsidR="008D5D19" w:rsidRPr="008D5D19" w:rsidRDefault="008D5D19" w:rsidP="008D5D19">
      <w:pPr>
        <w:ind w:firstLine="567"/>
        <w:jc w:val="center"/>
        <w:rPr>
          <w:b/>
          <w:i/>
          <w:sz w:val="20"/>
          <w:szCs w:val="20"/>
        </w:rPr>
      </w:pPr>
      <w:r w:rsidRPr="008D5D19">
        <w:rPr>
          <w:b/>
          <w:i/>
          <w:sz w:val="20"/>
          <w:szCs w:val="20"/>
        </w:rPr>
        <w:t>Образложење</w:t>
      </w:r>
    </w:p>
    <w:p w14:paraId="69389A3D" w14:textId="77777777" w:rsidR="008D5D19" w:rsidRPr="008D5D19" w:rsidRDefault="008D5D19" w:rsidP="008D5D19">
      <w:pPr>
        <w:ind w:firstLine="567"/>
        <w:jc w:val="both"/>
        <w:rPr>
          <w:i/>
          <w:sz w:val="20"/>
          <w:szCs w:val="20"/>
          <w:lang w:val="sr-Cyrl-RS"/>
        </w:rPr>
      </w:pPr>
    </w:p>
    <w:p w14:paraId="3B81FE03" w14:textId="77777777"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14:paraId="04FA897E" w14:textId="77777777" w:rsidR="008D5D19" w:rsidRPr="008D5D19" w:rsidRDefault="008D5D19" w:rsidP="008D5D19">
      <w:pPr>
        <w:ind w:firstLine="567"/>
        <w:jc w:val="both"/>
        <w:rPr>
          <w:i/>
          <w:sz w:val="20"/>
          <w:szCs w:val="20"/>
        </w:rPr>
      </w:pPr>
      <w:r w:rsidRPr="008D5D19">
        <w:rPr>
          <w:i/>
          <w:sz w:val="20"/>
          <w:szCs w:val="20"/>
        </w:rPr>
        <w:lastRenderedPageBreak/>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14:paraId="1A79566E" w14:textId="77777777"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14:paraId="3BF58185" w14:textId="77777777"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14:paraId="547690B3" w14:textId="77777777"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14:paraId="649EE193" w14:textId="77777777" w:rsidTr="007F5F76">
        <w:tc>
          <w:tcPr>
            <w:tcW w:w="4808" w:type="dxa"/>
          </w:tcPr>
          <w:p w14:paraId="639A0482" w14:textId="77777777"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14:paraId="26ABD522" w14:textId="77777777" w:rsidR="008D5D19" w:rsidRPr="008D5D19" w:rsidRDefault="008D5D19" w:rsidP="007F5F76">
            <w:pPr>
              <w:snapToGrid w:val="0"/>
              <w:spacing w:line="276" w:lineRule="auto"/>
              <w:ind w:left="-180" w:firstLine="180"/>
              <w:jc w:val="both"/>
              <w:rPr>
                <w:b/>
                <w:i/>
                <w:spacing w:val="-10"/>
                <w:sz w:val="20"/>
                <w:szCs w:val="20"/>
              </w:rPr>
            </w:pPr>
          </w:p>
          <w:p w14:paraId="291C2E07" w14:textId="77777777"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14:paraId="391E909E" w14:textId="77777777"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14:paraId="3E40BEFC" w14:textId="77777777"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14:paraId="54EBA9AE" w14:textId="77777777" w:rsidR="008D5D19" w:rsidRPr="008D5D19" w:rsidRDefault="008D5D19" w:rsidP="008D5D19">
      <w:pPr>
        <w:ind w:right="-22" w:firstLine="567"/>
        <w:jc w:val="both"/>
        <w:rPr>
          <w:lang w:val="sr-Cyrl-RS"/>
        </w:rPr>
      </w:pPr>
    </w:p>
    <w:p w14:paraId="6FD953C5" w14:textId="77777777"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14:paraId="7F6FAB6B" w14:textId="77777777" w:rsidR="008D5D19" w:rsidRPr="008D5D19" w:rsidRDefault="008D5D19" w:rsidP="008D5D19">
      <w:pPr>
        <w:ind w:firstLine="1134"/>
        <w:jc w:val="both"/>
        <w:rPr>
          <w:i/>
          <w:sz w:val="20"/>
          <w:szCs w:val="20"/>
          <w:lang w:val="sr-Cyrl-RS"/>
        </w:rPr>
      </w:pPr>
    </w:p>
    <w:p w14:paraId="7A1015A3" w14:textId="77777777" w:rsidR="008D5D19" w:rsidRPr="008D5D19" w:rsidRDefault="008D5D19" w:rsidP="008D5D19">
      <w:pPr>
        <w:ind w:firstLine="1134"/>
        <w:jc w:val="both"/>
        <w:rPr>
          <w:bCs/>
          <w:i/>
          <w:sz w:val="20"/>
          <w:szCs w:val="20"/>
          <w:lang w:val="ru-RU"/>
        </w:rPr>
      </w:pPr>
      <w:r w:rsidRPr="008D5D19">
        <w:rPr>
          <w:i/>
          <w:sz w:val="20"/>
          <w:szCs w:val="20"/>
          <w:lang w:val="sr-Cyrl-RS"/>
        </w:rPr>
        <w:t xml:space="preserve"> </w:t>
      </w:r>
    </w:p>
    <w:p w14:paraId="561B1276" w14:textId="77777777"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14:paraId="67A029A2" w14:textId="77777777" w:rsidR="008D5D19" w:rsidRPr="008D5D19" w:rsidRDefault="008D5D19" w:rsidP="008D5D19">
      <w:pPr>
        <w:ind w:firstLine="720"/>
        <w:jc w:val="both"/>
        <w:rPr>
          <w:i/>
          <w:sz w:val="20"/>
          <w:szCs w:val="20"/>
          <w:lang w:val="sr-Cyrl-RS"/>
        </w:rPr>
      </w:pPr>
    </w:p>
    <w:p w14:paraId="066A13DB" w14:textId="77777777" w:rsidR="008D5D19" w:rsidRPr="008D5D19" w:rsidRDefault="008D5D19" w:rsidP="008D5D19">
      <w:pPr>
        <w:jc w:val="center"/>
        <w:rPr>
          <w:b/>
          <w:i/>
          <w:sz w:val="20"/>
          <w:szCs w:val="20"/>
          <w:lang w:val="sr-Cyrl-RS"/>
        </w:rPr>
      </w:pPr>
    </w:p>
    <w:p w14:paraId="2E887088" w14:textId="77777777" w:rsidR="008D5D19" w:rsidRPr="008D5D19" w:rsidRDefault="008D5D19" w:rsidP="008D5D19">
      <w:pPr>
        <w:jc w:val="center"/>
        <w:rPr>
          <w:b/>
          <w:i/>
          <w:sz w:val="20"/>
          <w:szCs w:val="20"/>
          <w:lang w:val="sr-Cyrl-RS"/>
        </w:rPr>
      </w:pPr>
      <w:r w:rsidRPr="008D5D19">
        <w:rPr>
          <w:b/>
          <w:i/>
          <w:sz w:val="20"/>
          <w:szCs w:val="20"/>
        </w:rPr>
        <w:t>У В Е Р Е Њ Е</w:t>
      </w:r>
    </w:p>
    <w:p w14:paraId="4351DF2F" w14:textId="77777777" w:rsidR="008D5D19" w:rsidRPr="008D5D19" w:rsidRDefault="008D5D19" w:rsidP="008D5D19">
      <w:pPr>
        <w:jc w:val="center"/>
        <w:rPr>
          <w:b/>
          <w:i/>
          <w:sz w:val="20"/>
          <w:szCs w:val="20"/>
          <w:lang w:val="sr-Cyrl-RS"/>
        </w:rPr>
      </w:pPr>
    </w:p>
    <w:p w14:paraId="36EBD662" w14:textId="77777777" w:rsidR="008D5D19" w:rsidRPr="008D5D19" w:rsidRDefault="008D5D19" w:rsidP="008D5D19">
      <w:pPr>
        <w:jc w:val="center"/>
        <w:rPr>
          <w:b/>
          <w:i/>
          <w:sz w:val="20"/>
          <w:szCs w:val="20"/>
          <w:lang w:val="sr-Cyrl-RS"/>
        </w:rPr>
      </w:pPr>
    </w:p>
    <w:p w14:paraId="108C2BF2" w14:textId="77777777"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14:paraId="6C7E9B2F" w14:textId="77777777"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14:paraId="501443B9"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14:paraId="3476EE8B" w14:textId="77777777"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14:paraId="51AA1845" w14:textId="77777777"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14:paraId="0571FDBD" w14:textId="77777777" w:rsidR="008D5D19" w:rsidRPr="008D5D19" w:rsidRDefault="008D5D19" w:rsidP="008D5D19">
      <w:pPr>
        <w:tabs>
          <w:tab w:val="left" w:pos="0"/>
        </w:tabs>
        <w:jc w:val="both"/>
        <w:rPr>
          <w:i/>
          <w:sz w:val="20"/>
          <w:szCs w:val="20"/>
          <w:lang w:val="sr-Cyrl-RS"/>
        </w:rPr>
      </w:pPr>
    </w:p>
    <w:p w14:paraId="011FFA01" w14:textId="77777777"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14:paraId="72DC4195" w14:textId="77777777" w:rsidTr="007F5F76">
        <w:tc>
          <w:tcPr>
            <w:tcW w:w="8658" w:type="dxa"/>
            <w:tcMar>
              <w:top w:w="0" w:type="dxa"/>
              <w:left w:w="108" w:type="dxa"/>
              <w:bottom w:w="0" w:type="dxa"/>
              <w:right w:w="108" w:type="dxa"/>
            </w:tcMar>
            <w:hideMark/>
          </w:tcPr>
          <w:p w14:paraId="42C6B0A2" w14:textId="77777777"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14:paraId="5B73208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6AB2B826"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14:paraId="654F67FD" w14:textId="77777777" w:rsidR="008D5D19" w:rsidRPr="008D5D19" w:rsidRDefault="008D5D19" w:rsidP="007F5F76">
            <w:pPr>
              <w:ind w:firstLine="567"/>
              <w:jc w:val="both"/>
              <w:rPr>
                <w:bCs/>
                <w:i/>
                <w:sz w:val="20"/>
                <w:szCs w:val="20"/>
              </w:rPr>
            </w:pPr>
          </w:p>
          <w:p w14:paraId="32553B1D" w14:textId="77777777" w:rsidR="008D5D19" w:rsidRPr="008D5D19" w:rsidRDefault="008D5D19" w:rsidP="007F5F76">
            <w:pPr>
              <w:ind w:firstLine="567"/>
              <w:jc w:val="both"/>
              <w:rPr>
                <w:bCs/>
                <w:i/>
                <w:sz w:val="20"/>
                <w:szCs w:val="20"/>
              </w:rPr>
            </w:pPr>
          </w:p>
          <w:p w14:paraId="0AC99816" w14:textId="77777777" w:rsidR="008D5D19" w:rsidRPr="008D5D19" w:rsidRDefault="008D5D19" w:rsidP="007F5F76">
            <w:pPr>
              <w:ind w:firstLine="567"/>
              <w:jc w:val="both"/>
              <w:rPr>
                <w:i/>
                <w:sz w:val="20"/>
                <w:szCs w:val="20"/>
              </w:rPr>
            </w:pPr>
          </w:p>
        </w:tc>
      </w:tr>
      <w:tr w:rsidR="008D5D19" w:rsidRPr="008D5D19" w14:paraId="34F93C30" w14:textId="77777777" w:rsidTr="007F5F76">
        <w:trPr>
          <w:trHeight w:val="80"/>
        </w:trPr>
        <w:tc>
          <w:tcPr>
            <w:tcW w:w="8658" w:type="dxa"/>
            <w:tcMar>
              <w:top w:w="0" w:type="dxa"/>
              <w:left w:w="108" w:type="dxa"/>
              <w:bottom w:w="0" w:type="dxa"/>
              <w:right w:w="108" w:type="dxa"/>
            </w:tcMar>
          </w:tcPr>
          <w:p w14:paraId="06CCD6CF" w14:textId="77777777"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14:paraId="7B598967" w14:textId="77777777" w:rsidR="008D5D19" w:rsidRPr="008D5D19" w:rsidRDefault="008D5D19" w:rsidP="007F5F76">
            <w:pPr>
              <w:ind w:firstLine="567"/>
              <w:jc w:val="both"/>
              <w:rPr>
                <w:bCs/>
                <w:i/>
                <w:sz w:val="20"/>
                <w:szCs w:val="20"/>
                <w:lang w:val="sr-Cyrl-RS"/>
              </w:rPr>
            </w:pPr>
          </w:p>
        </w:tc>
      </w:tr>
    </w:tbl>
    <w:p w14:paraId="5886DC5F" w14:textId="77777777"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14:paraId="48C107AC" w14:textId="77777777"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14:paraId="30501F30" w14:textId="77777777"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14:paraId="0CC935C7" w14:textId="77777777"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14:paraId="1E20D5C2" w14:textId="77777777" w:rsidR="008D5D19" w:rsidRPr="008D5D19" w:rsidRDefault="008D5D19" w:rsidP="008D5D19">
      <w:pPr>
        <w:jc w:val="both"/>
        <w:rPr>
          <w:lang w:val="ru-RU"/>
        </w:rPr>
      </w:pPr>
      <w:r w:rsidRPr="008D5D19">
        <w:rPr>
          <w:lang w:val="ru-RU"/>
        </w:rPr>
        <w:tab/>
      </w:r>
    </w:p>
    <w:p w14:paraId="6CB52B5F" w14:textId="77777777" w:rsidR="008D5D19" w:rsidRPr="008D5D19" w:rsidRDefault="008D5D19" w:rsidP="008D5D19">
      <w:pPr>
        <w:jc w:val="both"/>
        <w:rPr>
          <w:i/>
          <w:spacing w:val="2"/>
          <w:sz w:val="20"/>
          <w:szCs w:val="20"/>
          <w:lang w:val="sr-Cyrl-RS"/>
        </w:rPr>
      </w:pPr>
    </w:p>
    <w:p w14:paraId="7D4DC8AE" w14:textId="77777777"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14:paraId="2C18AE14" w14:textId="77777777" w:rsidR="008D5D19" w:rsidRPr="008D5D19" w:rsidRDefault="008D5D19" w:rsidP="008D5D19">
      <w:pPr>
        <w:jc w:val="both"/>
        <w:rPr>
          <w:i/>
          <w:sz w:val="20"/>
          <w:szCs w:val="20"/>
        </w:rPr>
      </w:pPr>
    </w:p>
    <w:p w14:paraId="49DAFA46" w14:textId="77777777" w:rsidR="008D5D19" w:rsidRPr="008D5D19" w:rsidRDefault="008D5D19" w:rsidP="008D5D19">
      <w:pPr>
        <w:jc w:val="both"/>
        <w:rPr>
          <w:i/>
          <w:sz w:val="20"/>
          <w:szCs w:val="20"/>
          <w:lang w:val="ru-RU"/>
        </w:rPr>
      </w:pPr>
    </w:p>
    <w:p w14:paraId="70C0346E" w14:textId="77777777" w:rsidR="008D5D19" w:rsidRPr="008D5D19" w:rsidRDefault="008D5D19" w:rsidP="008D5D19">
      <w:pPr>
        <w:jc w:val="center"/>
        <w:rPr>
          <w:b/>
          <w:i/>
          <w:sz w:val="20"/>
          <w:szCs w:val="20"/>
          <w:lang w:val="ru-RU"/>
        </w:rPr>
      </w:pPr>
      <w:r w:rsidRPr="008D5D19">
        <w:rPr>
          <w:b/>
          <w:i/>
          <w:sz w:val="20"/>
          <w:szCs w:val="20"/>
          <w:lang w:val="ru-RU"/>
        </w:rPr>
        <w:t>Р Е Ш Е Њ Е</w:t>
      </w:r>
    </w:p>
    <w:p w14:paraId="18A85A79" w14:textId="77777777" w:rsidR="008D5D19" w:rsidRPr="008D5D19" w:rsidRDefault="008D5D19" w:rsidP="008D5D19">
      <w:pPr>
        <w:jc w:val="both"/>
        <w:rPr>
          <w:b/>
          <w:i/>
          <w:sz w:val="20"/>
          <w:szCs w:val="20"/>
          <w:lang w:val="ru-RU"/>
        </w:rPr>
      </w:pPr>
    </w:p>
    <w:p w14:paraId="0DA386D6" w14:textId="77777777"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14:paraId="55788008" w14:textId="77777777"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14:paraId="0AD486E8" w14:textId="77777777" w:rsidR="008D5D19" w:rsidRPr="008D5D19" w:rsidRDefault="008D5D19" w:rsidP="008D5D19">
      <w:pPr>
        <w:jc w:val="center"/>
        <w:rPr>
          <w:b/>
          <w:i/>
          <w:sz w:val="20"/>
          <w:szCs w:val="20"/>
          <w:lang w:val="ru-RU"/>
        </w:rPr>
      </w:pPr>
      <w:r w:rsidRPr="008D5D19">
        <w:rPr>
          <w:b/>
          <w:i/>
          <w:sz w:val="20"/>
          <w:szCs w:val="20"/>
          <w:lang w:val="ru-RU"/>
        </w:rPr>
        <w:t>О б р а з л о ж е њ е</w:t>
      </w:r>
    </w:p>
    <w:p w14:paraId="16481726" w14:textId="77777777" w:rsidR="008D5D19" w:rsidRPr="008D5D19" w:rsidRDefault="008D5D19" w:rsidP="008D5D19">
      <w:pPr>
        <w:jc w:val="both"/>
        <w:rPr>
          <w:b/>
          <w:i/>
          <w:sz w:val="20"/>
          <w:szCs w:val="20"/>
          <w:lang w:val="ru-RU"/>
        </w:rPr>
      </w:pPr>
    </w:p>
    <w:p w14:paraId="66ACCE5D" w14:textId="77777777"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14:paraId="0E75C385" w14:textId="77777777"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14:paraId="56DA70D9" w14:textId="77777777"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14:paraId="15282321" w14:textId="77777777" w:rsidR="008D5D19" w:rsidRPr="008D5D19" w:rsidRDefault="008D5D19" w:rsidP="008D5D19">
      <w:pPr>
        <w:jc w:val="both"/>
        <w:rPr>
          <w:i/>
          <w:sz w:val="20"/>
          <w:szCs w:val="20"/>
          <w:lang w:val="ru-RU"/>
        </w:rPr>
      </w:pPr>
    </w:p>
    <w:p w14:paraId="3FD86ADA" w14:textId="77777777"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14:paraId="6C87FA12" w14:textId="77777777"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14:paraId="37916C51" w14:textId="77777777" w:rsidR="008D5D19" w:rsidRPr="008D5D19" w:rsidRDefault="008D5D19" w:rsidP="008D5D19">
      <w:pPr>
        <w:jc w:val="both"/>
        <w:rPr>
          <w:i/>
          <w:sz w:val="20"/>
          <w:szCs w:val="20"/>
          <w:lang w:val="ru-RU"/>
        </w:rPr>
      </w:pPr>
      <w:r w:rsidRPr="008D5D19">
        <w:rPr>
          <w:i/>
          <w:sz w:val="20"/>
          <w:szCs w:val="20"/>
        </w:rPr>
        <w:tab/>
      </w:r>
    </w:p>
    <w:p w14:paraId="60F528EE" w14:textId="77777777"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14:paraId="38301392" w14:textId="77777777" w:rsidR="008D5D19" w:rsidRPr="008D5D19" w:rsidRDefault="008D5D19" w:rsidP="008D5D19">
      <w:pPr>
        <w:jc w:val="both"/>
        <w:rPr>
          <w:i/>
          <w:sz w:val="20"/>
          <w:szCs w:val="20"/>
        </w:rPr>
      </w:pPr>
    </w:p>
    <w:p w14:paraId="276B8B1A" w14:textId="77777777"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14:paraId="0E93BF82" w14:textId="77777777" w:rsidTr="007E7AA8">
        <w:trPr>
          <w:trHeight w:val="1731"/>
        </w:trPr>
        <w:tc>
          <w:tcPr>
            <w:tcW w:w="2892" w:type="dxa"/>
          </w:tcPr>
          <w:p w14:paraId="63C42DB9" w14:textId="77777777" w:rsidR="008D5D19" w:rsidRPr="008D5D19" w:rsidRDefault="008D5D19" w:rsidP="007F5F76">
            <w:pPr>
              <w:jc w:val="both"/>
              <w:rPr>
                <w:i/>
                <w:spacing w:val="-8"/>
                <w:sz w:val="20"/>
                <w:szCs w:val="20"/>
                <w:lang w:val="ru-RU"/>
              </w:rPr>
            </w:pPr>
            <w:r w:rsidRPr="008D5D19">
              <w:rPr>
                <w:i/>
                <w:spacing w:val="-8"/>
                <w:sz w:val="20"/>
                <w:szCs w:val="20"/>
                <w:lang w:val="ru-RU"/>
              </w:rPr>
              <w:lastRenderedPageBreak/>
              <w:t xml:space="preserve">УПУТСТВО О ПРАВНОМ СРЕДСТВУ: </w:t>
            </w:r>
          </w:p>
          <w:p w14:paraId="781B04C5" w14:textId="77777777"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14:paraId="3F92EF5B" w14:textId="77777777" w:rsidR="008D5D19" w:rsidRPr="008D5D19" w:rsidRDefault="008D5D19" w:rsidP="007F5F76">
            <w:pPr>
              <w:ind w:firstLine="567"/>
              <w:jc w:val="both"/>
              <w:rPr>
                <w:i/>
                <w:spacing w:val="-10"/>
                <w:sz w:val="20"/>
                <w:szCs w:val="20"/>
                <w:lang w:val="ru-RU"/>
              </w:rPr>
            </w:pPr>
          </w:p>
        </w:tc>
        <w:tc>
          <w:tcPr>
            <w:tcW w:w="2914" w:type="dxa"/>
          </w:tcPr>
          <w:p w14:paraId="02F53E38" w14:textId="77777777" w:rsidR="008D5D19" w:rsidRPr="008D5D19" w:rsidRDefault="008D5D19" w:rsidP="007F5F76">
            <w:pPr>
              <w:ind w:firstLine="567"/>
              <w:jc w:val="both"/>
              <w:rPr>
                <w:i/>
                <w:sz w:val="20"/>
                <w:szCs w:val="20"/>
                <w:lang w:val="ru-RU"/>
              </w:rPr>
            </w:pPr>
          </w:p>
        </w:tc>
        <w:tc>
          <w:tcPr>
            <w:tcW w:w="2914" w:type="dxa"/>
          </w:tcPr>
          <w:p w14:paraId="15609AC0" w14:textId="77777777" w:rsidR="008D5D19" w:rsidRPr="008D5D19" w:rsidRDefault="008D5D19" w:rsidP="007F5F76">
            <w:pPr>
              <w:jc w:val="both"/>
              <w:rPr>
                <w:i/>
                <w:sz w:val="20"/>
                <w:szCs w:val="20"/>
                <w:lang w:val="ru-RU"/>
              </w:rPr>
            </w:pPr>
          </w:p>
          <w:p w14:paraId="361D7844"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p>
          <w:p w14:paraId="239BA23F" w14:textId="77777777" w:rsidR="008D5D19" w:rsidRPr="008D5D19" w:rsidRDefault="008D5D19" w:rsidP="007F5F76">
            <w:pPr>
              <w:ind w:firstLine="567"/>
              <w:jc w:val="both"/>
              <w:rPr>
                <w:bCs/>
                <w:i/>
                <w:sz w:val="20"/>
                <w:szCs w:val="20"/>
              </w:rPr>
            </w:pPr>
          </w:p>
          <w:p w14:paraId="24AC00B0" w14:textId="77777777"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14:paraId="75A32372" w14:textId="77777777"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14:paraId="63FAD733" w14:textId="77777777" w:rsidTr="007E7AA8">
        <w:trPr>
          <w:gridAfter w:val="1"/>
          <w:wAfter w:w="2914" w:type="dxa"/>
          <w:trHeight w:val="137"/>
        </w:trPr>
        <w:tc>
          <w:tcPr>
            <w:tcW w:w="2892" w:type="dxa"/>
          </w:tcPr>
          <w:p w14:paraId="552691B4" w14:textId="77777777" w:rsidR="008D5D19" w:rsidRPr="008D5D19" w:rsidRDefault="008D5D19" w:rsidP="007F5F76">
            <w:pPr>
              <w:jc w:val="both"/>
              <w:rPr>
                <w:i/>
                <w:spacing w:val="-8"/>
                <w:sz w:val="20"/>
                <w:szCs w:val="20"/>
                <w:lang w:val="ru-RU"/>
              </w:rPr>
            </w:pPr>
          </w:p>
        </w:tc>
        <w:tc>
          <w:tcPr>
            <w:tcW w:w="2914" w:type="dxa"/>
          </w:tcPr>
          <w:p w14:paraId="43B07810" w14:textId="77777777" w:rsidR="008D5D19" w:rsidRPr="008D5D19" w:rsidRDefault="008D5D19" w:rsidP="007F5F76">
            <w:pPr>
              <w:jc w:val="both"/>
              <w:rPr>
                <w:i/>
                <w:sz w:val="20"/>
                <w:szCs w:val="20"/>
                <w:lang w:val="ru-RU"/>
              </w:rPr>
            </w:pPr>
          </w:p>
        </w:tc>
      </w:tr>
    </w:tbl>
    <w:p w14:paraId="291EB41E" w14:textId="77777777"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14:paraId="19F0AEA7" w14:textId="77777777"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14:paraId="19D83034" w14:textId="77777777" w:rsidR="007805ED" w:rsidRPr="00281BD9" w:rsidRDefault="007805ED" w:rsidP="007805ED">
      <w:pPr>
        <w:jc w:val="both"/>
        <w:rPr>
          <w:b/>
          <w:i/>
          <w:sz w:val="20"/>
          <w:szCs w:val="20"/>
          <w:lang w:val="ru-RU"/>
        </w:rPr>
      </w:pPr>
      <w:r w:rsidRPr="00281BD9">
        <w:rPr>
          <w:b/>
          <w:i/>
          <w:sz w:val="20"/>
          <w:szCs w:val="20"/>
          <w:lang w:val="ru-RU"/>
        </w:rPr>
        <w:t xml:space="preserve">    </w:t>
      </w:r>
    </w:p>
    <w:p w14:paraId="15BDED52" w14:textId="77777777" w:rsidR="007805ED" w:rsidRPr="00281BD9" w:rsidRDefault="007805ED" w:rsidP="007805ED">
      <w:pPr>
        <w:jc w:val="right"/>
        <w:rPr>
          <w:b/>
          <w:i/>
          <w:sz w:val="20"/>
          <w:szCs w:val="20"/>
          <w:lang w:val="ru-RU"/>
        </w:rPr>
      </w:pPr>
      <w:r w:rsidRPr="00281BD9">
        <w:rPr>
          <w:b/>
          <w:i/>
          <w:sz w:val="20"/>
          <w:szCs w:val="20"/>
          <w:lang w:val="ru-RU"/>
        </w:rPr>
        <w:t>МИНИСТАР</w:t>
      </w:r>
    </w:p>
    <w:p w14:paraId="32461FA2" w14:textId="77777777" w:rsidR="007805ED" w:rsidRPr="00281BD9" w:rsidRDefault="007805ED" w:rsidP="007805ED">
      <w:pPr>
        <w:jc w:val="right"/>
        <w:rPr>
          <w:b/>
          <w:i/>
          <w:sz w:val="20"/>
          <w:szCs w:val="20"/>
          <w:lang w:val="ru-RU"/>
        </w:rPr>
      </w:pPr>
      <w:r w:rsidRPr="00281BD9">
        <w:rPr>
          <w:b/>
          <w:i/>
          <w:sz w:val="20"/>
          <w:szCs w:val="20"/>
          <w:lang w:val="ru-RU"/>
        </w:rPr>
        <w:t>_______________</w:t>
      </w:r>
    </w:p>
    <w:p w14:paraId="47385036" w14:textId="77777777" w:rsidR="007805ED" w:rsidRPr="00281BD9" w:rsidRDefault="007805ED" w:rsidP="007805ED">
      <w:pPr>
        <w:ind w:firstLine="709"/>
        <w:jc w:val="right"/>
        <w:rPr>
          <w:b/>
        </w:rPr>
      </w:pPr>
    </w:p>
    <w:p w14:paraId="2323F95A" w14:textId="3463976C"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14:paraId="5E7735BB" w14:textId="56D6D26A"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4494A98E" w14:textId="77777777" w:rsidR="00C57D4C" w:rsidRPr="00C57D4C" w:rsidRDefault="00C57D4C" w:rsidP="00C57D4C">
      <w:pPr>
        <w:ind w:firstLine="720"/>
        <w:jc w:val="both"/>
        <w:rPr>
          <w:lang w:val="sr-Cyrl-RS"/>
        </w:rPr>
      </w:pPr>
    </w:p>
    <w:p w14:paraId="30FE2801" w14:textId="505616EC" w:rsidR="00C57D4C" w:rsidRPr="00C57D4C" w:rsidRDefault="00C57D4C" w:rsidP="00C57D4C">
      <w:pPr>
        <w:ind w:firstLine="720"/>
        <w:jc w:val="both"/>
        <w:rPr>
          <w:lang w:val="sr-Cyrl-RS"/>
        </w:rPr>
      </w:pPr>
      <w:r w:rsidRPr="00C57D4C">
        <w:rPr>
          <w:b/>
          <w:lang w:val="sr-Cyrl-RS"/>
        </w:rPr>
        <w:t>1.</w:t>
      </w:r>
      <w:r w:rsidRPr="00C57D4C">
        <w:rPr>
          <w:b/>
          <w:lang w:val="sr-Cyrl-RS"/>
        </w:rPr>
        <w:tab/>
      </w:r>
      <w:r w:rsidR="00186F56" w:rsidRPr="00186F56">
        <w:rPr>
          <w:lang w:val="sr-Cyrl-RS"/>
        </w:rPr>
        <w:t>Одељењу за регистре</w:t>
      </w:r>
      <w:r w:rsidR="00186F56">
        <w:rPr>
          <w:lang w:val="sr-Cyrl-RS"/>
        </w:rPr>
        <w:t xml:space="preserve"> и</w:t>
      </w:r>
    </w:p>
    <w:p w14:paraId="70526BF9" w14:textId="11BA2B76" w:rsidR="00186F56" w:rsidRPr="00C57D4C" w:rsidRDefault="00C57D4C" w:rsidP="00186F56">
      <w:pPr>
        <w:ind w:firstLine="720"/>
        <w:jc w:val="both"/>
        <w:rPr>
          <w:lang w:val="sr-Cyrl-RS"/>
        </w:rPr>
      </w:pPr>
      <w:r w:rsidRPr="00A00B7A">
        <w:rPr>
          <w:b/>
          <w:lang w:val="sr-Cyrl-RS"/>
        </w:rPr>
        <w:t>2.</w:t>
      </w:r>
      <w:r w:rsidRPr="00C57D4C">
        <w:rPr>
          <w:lang w:val="sr-Cyrl-RS"/>
        </w:rPr>
        <w:tab/>
      </w:r>
      <w:r w:rsidR="00186F56" w:rsidRPr="00C57D4C">
        <w:rPr>
          <w:lang w:val="sr-Cyrl-RS"/>
        </w:rPr>
        <w:t>Одсек</w:t>
      </w:r>
      <w:r w:rsidR="00186F56">
        <w:rPr>
          <w:lang w:val="sr-Cyrl-RS"/>
        </w:rPr>
        <w:t>у</w:t>
      </w:r>
      <w:r w:rsidR="00186F56" w:rsidRPr="00C57D4C">
        <w:rPr>
          <w:lang w:val="sr-Cyrl-RS"/>
        </w:rPr>
        <w:t xml:space="preserve"> за лични статус грађана </w:t>
      </w:r>
    </w:p>
    <w:p w14:paraId="0E167A89" w14:textId="3C5DAA13" w:rsidR="00C57D4C" w:rsidRPr="001C191F" w:rsidRDefault="00C57D4C" w:rsidP="00186F56">
      <w:pPr>
        <w:ind w:firstLine="720"/>
        <w:jc w:val="both"/>
        <w:rPr>
          <w:b/>
          <w:lang w:val="sr-Cyrl-RS"/>
        </w:rPr>
      </w:pPr>
    </w:p>
    <w:p w14:paraId="477FAE04" w14:textId="77777777" w:rsidR="007805ED" w:rsidRPr="00391EBA" w:rsidRDefault="007805ED" w:rsidP="007805ED">
      <w:pPr>
        <w:rPr>
          <w:i/>
          <w:lang w:val="sr-Cyrl-RS"/>
        </w:rPr>
      </w:pPr>
    </w:p>
    <w:p w14:paraId="244FD01D" w14:textId="39BE7683"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14:paraId="24EFAB99" w14:textId="77777777" w:rsidR="007805ED" w:rsidRPr="00391EBA" w:rsidRDefault="007805ED" w:rsidP="007805ED">
      <w:pPr>
        <w:jc w:val="center"/>
        <w:rPr>
          <w:i/>
          <w:lang w:val="sr-Cyrl-RS"/>
        </w:rPr>
      </w:pPr>
    </w:p>
    <w:p w14:paraId="1996D5DD" w14:textId="77777777" w:rsidR="007805ED" w:rsidRPr="00391EBA" w:rsidRDefault="007805ED" w:rsidP="007805ED">
      <w:pPr>
        <w:jc w:val="center"/>
        <w:rPr>
          <w:i/>
          <w:lang w:val="sr-Cyrl-RS"/>
        </w:rPr>
      </w:pPr>
      <w:r w:rsidRPr="00391EBA">
        <w:rPr>
          <w:i/>
          <w:lang w:val="sr-Cyrl-RS"/>
        </w:rPr>
        <w:t>ГРАДСКА/ОПШТИНСКА УПРАВА</w:t>
      </w:r>
    </w:p>
    <w:p w14:paraId="4A974B7D" w14:textId="77777777" w:rsidR="007805ED" w:rsidRPr="00391EBA" w:rsidRDefault="007805ED" w:rsidP="007805ED">
      <w:pPr>
        <w:jc w:val="center"/>
        <w:rPr>
          <w:i/>
          <w:lang w:val="sr-Cyrl-RS"/>
        </w:rPr>
      </w:pPr>
      <w:r w:rsidRPr="00391EBA">
        <w:rPr>
          <w:i/>
          <w:lang w:val="sr-Cyrl-RS"/>
        </w:rPr>
        <w:t>- начелнику градске/општинске управе -</w:t>
      </w:r>
    </w:p>
    <w:p w14:paraId="2937C9D6" w14:textId="77777777"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5C46DEE6" w14:textId="77777777"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5E1F45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14:paraId="6866D4AA"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14:paraId="4BF966A8"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14:paraId="39E42043" w14:textId="77777777" w:rsidR="007805ED" w:rsidRPr="00391EBA" w:rsidRDefault="007805ED" w:rsidP="00837130">
      <w:pPr>
        <w:pStyle w:val="ListParagraph"/>
        <w:numPr>
          <w:ilvl w:val="0"/>
          <w:numId w:val="16"/>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FB66D06" w14:textId="77777777" w:rsidR="007805ED" w:rsidRPr="00391EBA" w:rsidRDefault="007805ED" w:rsidP="00837130">
      <w:pPr>
        <w:pStyle w:val="ListParagraph"/>
        <w:numPr>
          <w:ilvl w:val="0"/>
          <w:numId w:val="16"/>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14:paraId="14817259" w14:textId="77777777" w:rsidR="007805ED" w:rsidRPr="00391EBA" w:rsidRDefault="007805ED" w:rsidP="007805ED">
      <w:pPr>
        <w:pStyle w:val="ListParagraph"/>
        <w:jc w:val="both"/>
        <w:rPr>
          <w:i/>
          <w:lang w:val="sr-Cyrl-RS"/>
        </w:rPr>
      </w:pPr>
    </w:p>
    <w:p w14:paraId="450C7ADA" w14:textId="77777777" w:rsidR="007805ED" w:rsidRPr="00391EBA" w:rsidRDefault="007805ED" w:rsidP="007805ED">
      <w:pPr>
        <w:pStyle w:val="ListParagraph"/>
        <w:ind w:left="0"/>
        <w:jc w:val="both"/>
        <w:rPr>
          <w:i/>
          <w:lang w:val="sr-Cyrl-RS"/>
        </w:rPr>
      </w:pPr>
      <w:r w:rsidRPr="00391EBA">
        <w:rPr>
          <w:i/>
          <w:lang w:val="sr-Cyrl-RS"/>
        </w:rPr>
        <w:t>и поступите по наведеном.</w:t>
      </w:r>
    </w:p>
    <w:p w14:paraId="0AD1D1B8" w14:textId="77777777" w:rsidR="007805ED" w:rsidRPr="00BF5E39" w:rsidRDefault="007805ED" w:rsidP="007805ED">
      <w:pPr>
        <w:spacing w:after="360"/>
        <w:jc w:val="both"/>
        <w:rPr>
          <w:i/>
          <w:lang w:val="sr-Cyrl-RS"/>
        </w:rPr>
      </w:pPr>
      <w:r w:rsidRPr="00391EBA">
        <w:rPr>
          <w:i/>
          <w:lang w:val="sr-Cyrl-RS"/>
        </w:rPr>
        <w:lastRenderedPageBreak/>
        <w:tab/>
        <w:t xml:space="preserve">За сва додатна објашњења контакт особе у </w:t>
      </w:r>
      <w:r>
        <w:rPr>
          <w:i/>
          <w:lang w:val="sr-Cyrl-RS"/>
        </w:rPr>
        <w:t>Министарству су _____________.”</w:t>
      </w:r>
    </w:p>
    <w:p w14:paraId="4064B5D4" w14:textId="7BD8FC4C"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72A054C3" w14:textId="33DE3121" w:rsidR="00B525CC" w:rsidRDefault="00B525CC" w:rsidP="00D73F62">
      <w:pPr>
        <w:pStyle w:val="ListParagraph"/>
        <w:numPr>
          <w:ilvl w:val="0"/>
          <w:numId w:val="31"/>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14:paraId="4A2DC0D9" w14:textId="60232B46" w:rsidR="007805ED" w:rsidRDefault="00B525CC" w:rsidP="00D73F62">
      <w:pPr>
        <w:pStyle w:val="ListParagraph"/>
        <w:numPr>
          <w:ilvl w:val="0"/>
          <w:numId w:val="31"/>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14:paraId="2DEB5573" w14:textId="77777777" w:rsidR="00AD3CC4" w:rsidRDefault="00AD3CC4" w:rsidP="00AD3CC4">
      <w:pPr>
        <w:pStyle w:val="ListParagraph"/>
        <w:tabs>
          <w:tab w:val="left" w:pos="720"/>
          <w:tab w:val="left" w:pos="1418"/>
        </w:tabs>
        <w:ind w:left="1080"/>
        <w:jc w:val="both"/>
      </w:pPr>
    </w:p>
    <w:p w14:paraId="7C9600A4" w14:textId="522343C2" w:rsidR="00AD3CC4" w:rsidRDefault="00AD3CC4" w:rsidP="00AD3CC4">
      <w:pPr>
        <w:pStyle w:val="ListParagraph"/>
        <w:tabs>
          <w:tab w:val="left" w:pos="720"/>
          <w:tab w:val="left" w:pos="1418"/>
        </w:tabs>
        <w:ind w:left="1080"/>
        <w:jc w:val="center"/>
        <w:rPr>
          <w:lang w:val="sr-Cyrl-RS"/>
        </w:rPr>
      </w:pPr>
      <w:r>
        <w:rPr>
          <w:lang w:val="sr-Cyrl-RS"/>
        </w:rPr>
        <w:t>***</w:t>
      </w:r>
    </w:p>
    <w:p w14:paraId="3D1F9FFE" w14:textId="5AD01596" w:rsidR="00AD3CC4" w:rsidRPr="00B36748" w:rsidRDefault="00D73F62" w:rsidP="00D73F62">
      <w:pPr>
        <w:tabs>
          <w:tab w:val="left" w:pos="720"/>
          <w:tab w:val="left" w:pos="1418"/>
        </w:tabs>
        <w:spacing w:before="240"/>
        <w:ind w:left="720"/>
        <w:jc w:val="both"/>
      </w:pPr>
      <w:r>
        <w:rPr>
          <w:lang w:val="sr-Cyrl-RS"/>
        </w:rPr>
        <w:tab/>
      </w:r>
      <w:r w:rsidR="00AD3CC4" w:rsidRPr="00B36748">
        <w:rPr>
          <w:lang w:val="sr-Cyrl-RS"/>
        </w:rPr>
        <w:t xml:space="preserve">Послови </w:t>
      </w:r>
      <w:r w:rsidR="00AD3CC4" w:rsidRPr="00B36748">
        <w:rPr>
          <w:b/>
          <w:lang w:val="sr-Cyrl-RS"/>
        </w:rPr>
        <w:t xml:space="preserve">у </w:t>
      </w:r>
      <w:r w:rsidR="00AD3CC4">
        <w:rPr>
          <w:b/>
          <w:lang w:val="sr-Cyrl-RS"/>
        </w:rPr>
        <w:t>Одељењу за стратешко планирање јавне управе</w:t>
      </w:r>
      <w:r w:rsidR="00AD3CC4" w:rsidRPr="00AD3CC4">
        <w:rPr>
          <w:lang w:val="sr-Cyrl-RS"/>
        </w:rPr>
        <w:t xml:space="preserve"> </w:t>
      </w:r>
      <w:r w:rsidR="00AD3CC4" w:rsidRPr="00B36748">
        <w:rPr>
          <w:lang w:val="sr-Cyrl-RS"/>
        </w:rPr>
        <w:t xml:space="preserve">опредељени су у тачки 2. Информатора а обављају се  у </w:t>
      </w:r>
      <w:r w:rsidR="00AD3CC4" w:rsidRPr="00B36748">
        <w:t>:</w:t>
      </w:r>
    </w:p>
    <w:p w14:paraId="3839ECCD" w14:textId="0622E7FA" w:rsidR="00AD3CC4" w:rsidRDefault="00AD3CC4" w:rsidP="00AD3CC4">
      <w:pPr>
        <w:pStyle w:val="ListParagraph"/>
        <w:numPr>
          <w:ilvl w:val="3"/>
          <w:numId w:val="39"/>
        </w:numPr>
        <w:tabs>
          <w:tab w:val="left" w:pos="720"/>
          <w:tab w:val="left" w:pos="1418"/>
        </w:tabs>
        <w:ind w:hanging="2095"/>
        <w:rPr>
          <w:lang w:val="sr-Cyrl-RS"/>
        </w:rPr>
      </w:pPr>
      <w:r>
        <w:rPr>
          <w:lang w:val="sr-Cyrl-RS"/>
        </w:rPr>
        <w:t>Групи за управљање реформом јавне управе</w:t>
      </w:r>
      <w:r w:rsidR="009D1F5A">
        <w:rPr>
          <w:lang w:val="sr-Cyrl-RS"/>
        </w:rPr>
        <w:t xml:space="preserve"> и</w:t>
      </w:r>
    </w:p>
    <w:p w14:paraId="25BB2414" w14:textId="6BDD20E6" w:rsidR="00AD3CC4" w:rsidRDefault="00AD3CC4" w:rsidP="00AD3CC4">
      <w:pPr>
        <w:pStyle w:val="ListParagraph"/>
        <w:numPr>
          <w:ilvl w:val="3"/>
          <w:numId w:val="39"/>
        </w:numPr>
        <w:tabs>
          <w:tab w:val="left" w:pos="720"/>
          <w:tab w:val="left" w:pos="1418"/>
        </w:tabs>
        <w:ind w:hanging="2095"/>
        <w:rPr>
          <w:lang w:val="sr-Cyrl-RS"/>
        </w:rPr>
      </w:pPr>
      <w:r>
        <w:rPr>
          <w:lang w:val="sr-Cyrl-RS"/>
        </w:rPr>
        <w:t>Одсеку за подршку развоју електорнске управе</w:t>
      </w:r>
    </w:p>
    <w:p w14:paraId="51850BB1" w14:textId="77777777" w:rsidR="00AD3CC4" w:rsidRPr="00AD3CC4" w:rsidRDefault="00AD3CC4" w:rsidP="00AD3CC4">
      <w:pPr>
        <w:pStyle w:val="ListParagraph"/>
        <w:tabs>
          <w:tab w:val="left" w:pos="720"/>
          <w:tab w:val="left" w:pos="1418"/>
        </w:tabs>
        <w:ind w:left="3229"/>
        <w:rPr>
          <w:lang w:val="sr-Cyrl-RS"/>
        </w:rPr>
      </w:pPr>
    </w:p>
    <w:p w14:paraId="21A38C37" w14:textId="77777777" w:rsidR="00AD3CC4" w:rsidRPr="00172710" w:rsidRDefault="00AD3CC4" w:rsidP="00AD3CC4">
      <w:pPr>
        <w:pStyle w:val="ListParagraph"/>
        <w:widowControl w:val="0"/>
        <w:numPr>
          <w:ilvl w:val="0"/>
          <w:numId w:val="27"/>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1A46DE8B" w14:textId="77777777" w:rsidR="00AD3CC4" w:rsidRPr="00172710" w:rsidRDefault="00AD3CC4" w:rsidP="00AD3CC4">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2BD435B1" w14:textId="77777777" w:rsidR="00AD3CC4" w:rsidRPr="008D40F2" w:rsidRDefault="00AD3CC4" w:rsidP="009D1F5A">
      <w:pPr>
        <w:widowControl w:val="0"/>
        <w:tabs>
          <w:tab w:val="left" w:pos="709"/>
        </w:tabs>
        <w:overflowPunct w:val="0"/>
        <w:autoSpaceDE w:val="0"/>
        <w:autoSpaceDN w:val="0"/>
        <w:adjustRightInd w:val="0"/>
        <w:jc w:val="both"/>
      </w:pPr>
    </w:p>
    <w:p w14:paraId="071C8DD0" w14:textId="77777777" w:rsidR="00AD3CC4" w:rsidRPr="003C410D" w:rsidRDefault="00AD3CC4" w:rsidP="00AD3CC4">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6D79151D" w14:textId="77777777" w:rsidR="00AD3CC4" w:rsidRPr="003C410D" w:rsidRDefault="00AD3CC4" w:rsidP="00AD3CC4">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7BD81290" w14:textId="77777777" w:rsidTr="005D69D8">
        <w:tc>
          <w:tcPr>
            <w:tcW w:w="8941" w:type="dxa"/>
            <w:shd w:val="clear" w:color="auto" w:fill="auto"/>
          </w:tcPr>
          <w:p w14:paraId="592BEE59" w14:textId="77777777" w:rsidR="00AD3CC4" w:rsidRPr="003C410D" w:rsidRDefault="00AD3CC4" w:rsidP="005D69D8">
            <w:pPr>
              <w:keepNext/>
              <w:keepLines/>
              <w:spacing w:line="360" w:lineRule="auto"/>
              <w:jc w:val="both"/>
              <w:rPr>
                <w:b/>
              </w:rPr>
            </w:pPr>
            <w:r w:rsidRPr="003C410D">
              <w:rPr>
                <w:b/>
              </w:rPr>
              <w:t xml:space="preserve">Име и презиме: </w:t>
            </w:r>
          </w:p>
          <w:p w14:paraId="0563AD11" w14:textId="77777777" w:rsidR="00AD3CC4" w:rsidRPr="003C410D" w:rsidRDefault="00AD3CC4" w:rsidP="005D69D8">
            <w:pPr>
              <w:keepNext/>
              <w:keepLines/>
              <w:spacing w:line="360" w:lineRule="auto"/>
              <w:jc w:val="both"/>
              <w:rPr>
                <w:b/>
              </w:rPr>
            </w:pPr>
            <w:r w:rsidRPr="003C410D">
              <w:rPr>
                <w:b/>
              </w:rPr>
              <w:t xml:space="preserve">Име организације, односно институције:  </w:t>
            </w:r>
          </w:p>
          <w:p w14:paraId="5BF32BC2" w14:textId="77777777" w:rsidR="00AD3CC4" w:rsidRPr="003C410D" w:rsidRDefault="00AD3CC4" w:rsidP="005D69D8">
            <w:pPr>
              <w:keepNext/>
              <w:keepLines/>
              <w:spacing w:line="360" w:lineRule="auto"/>
              <w:jc w:val="both"/>
              <w:rPr>
                <w:b/>
              </w:rPr>
            </w:pPr>
            <w:r w:rsidRPr="003C410D">
              <w:rPr>
                <w:b/>
              </w:rPr>
              <w:t xml:space="preserve">Контакт телефон: </w:t>
            </w:r>
          </w:p>
          <w:p w14:paraId="1AE28F5D" w14:textId="77777777" w:rsidR="00AD3CC4" w:rsidRPr="003C410D" w:rsidRDefault="00AD3CC4" w:rsidP="005D69D8">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00A2AD1E" w14:textId="77777777" w:rsidR="00AD3CC4" w:rsidRPr="003C410D" w:rsidRDefault="00AD3CC4" w:rsidP="005D69D8">
            <w:pPr>
              <w:keepNext/>
              <w:keepLines/>
              <w:spacing w:line="360" w:lineRule="auto"/>
              <w:jc w:val="both"/>
              <w:rPr>
                <w:b/>
              </w:rPr>
            </w:pPr>
            <w:r w:rsidRPr="003C410D">
              <w:rPr>
                <w:b/>
              </w:rPr>
              <w:t xml:space="preserve">Датум: </w:t>
            </w:r>
          </w:p>
        </w:tc>
      </w:tr>
    </w:tbl>
    <w:p w14:paraId="2B4D2722" w14:textId="77777777" w:rsidR="00AD3CC4" w:rsidRPr="003C410D" w:rsidRDefault="00AD3CC4" w:rsidP="00AD3CC4">
      <w:pPr>
        <w:keepNext/>
        <w:keepLines/>
        <w:jc w:val="both"/>
        <w:rPr>
          <w:b/>
        </w:rPr>
      </w:pPr>
    </w:p>
    <w:p w14:paraId="49E31C4B" w14:textId="77777777" w:rsidR="00AD3CC4" w:rsidRPr="003C410D" w:rsidRDefault="00AD3CC4" w:rsidP="00AD3CC4">
      <w:pPr>
        <w:keepNext/>
        <w:keepLines/>
        <w:numPr>
          <w:ilvl w:val="0"/>
          <w:numId w:val="18"/>
        </w:numPr>
        <w:ind w:firstLine="66"/>
        <w:jc w:val="both"/>
        <w:rPr>
          <w:b/>
        </w:rPr>
      </w:pPr>
      <w:r w:rsidRPr="003C410D">
        <w:rPr>
          <w:b/>
        </w:rPr>
        <w:t>Предлог/сугестија:</w:t>
      </w:r>
    </w:p>
    <w:p w14:paraId="28C13407" w14:textId="77777777" w:rsidR="00AD3CC4" w:rsidRPr="003C410D" w:rsidRDefault="00AD3CC4" w:rsidP="00AD3CC4">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3CA9427C" w14:textId="77777777" w:rsidTr="005D69D8">
        <w:trPr>
          <w:trHeight w:val="2323"/>
        </w:trPr>
        <w:tc>
          <w:tcPr>
            <w:tcW w:w="8941" w:type="dxa"/>
            <w:shd w:val="clear" w:color="auto" w:fill="auto"/>
          </w:tcPr>
          <w:p w14:paraId="16F5AEA9" w14:textId="77777777" w:rsidR="00AD3CC4" w:rsidRDefault="00AD3CC4" w:rsidP="005D69D8">
            <w:pPr>
              <w:keepNext/>
              <w:keepLines/>
              <w:jc w:val="both"/>
              <w:rPr>
                <w:b/>
              </w:rPr>
            </w:pPr>
          </w:p>
          <w:p w14:paraId="6A3A531F" w14:textId="77777777" w:rsidR="00AD3CC4" w:rsidRDefault="00AD3CC4" w:rsidP="005D69D8">
            <w:pPr>
              <w:keepNext/>
              <w:keepLines/>
              <w:jc w:val="both"/>
              <w:rPr>
                <w:b/>
              </w:rPr>
            </w:pPr>
          </w:p>
          <w:p w14:paraId="5A93C246" w14:textId="77777777" w:rsidR="00AD3CC4" w:rsidRDefault="00AD3CC4" w:rsidP="005D69D8">
            <w:pPr>
              <w:keepNext/>
              <w:keepLines/>
              <w:jc w:val="both"/>
              <w:rPr>
                <w:b/>
              </w:rPr>
            </w:pPr>
          </w:p>
          <w:p w14:paraId="7190D47D" w14:textId="77777777" w:rsidR="00AD3CC4" w:rsidRDefault="00AD3CC4" w:rsidP="005D69D8">
            <w:pPr>
              <w:keepNext/>
              <w:keepLines/>
              <w:jc w:val="both"/>
              <w:rPr>
                <w:b/>
              </w:rPr>
            </w:pPr>
          </w:p>
          <w:p w14:paraId="5C34B02D" w14:textId="77777777" w:rsidR="00AD3CC4" w:rsidRDefault="00AD3CC4" w:rsidP="005D69D8">
            <w:pPr>
              <w:keepNext/>
              <w:keepLines/>
              <w:jc w:val="both"/>
              <w:rPr>
                <w:b/>
              </w:rPr>
            </w:pPr>
          </w:p>
          <w:p w14:paraId="6C57966C" w14:textId="77777777" w:rsidR="00AD3CC4" w:rsidRDefault="00AD3CC4" w:rsidP="005D69D8">
            <w:pPr>
              <w:keepNext/>
              <w:keepLines/>
              <w:jc w:val="both"/>
              <w:rPr>
                <w:b/>
              </w:rPr>
            </w:pPr>
          </w:p>
          <w:p w14:paraId="77329289" w14:textId="77777777" w:rsidR="00AD3CC4" w:rsidRDefault="00AD3CC4" w:rsidP="005D69D8">
            <w:pPr>
              <w:keepNext/>
              <w:keepLines/>
              <w:jc w:val="both"/>
              <w:rPr>
                <w:b/>
              </w:rPr>
            </w:pPr>
          </w:p>
          <w:p w14:paraId="6A2C81C9" w14:textId="77777777" w:rsidR="00AD3CC4" w:rsidRDefault="00AD3CC4" w:rsidP="005D69D8">
            <w:pPr>
              <w:keepNext/>
              <w:keepLines/>
              <w:jc w:val="both"/>
              <w:rPr>
                <w:b/>
              </w:rPr>
            </w:pPr>
          </w:p>
          <w:p w14:paraId="487BEB23" w14:textId="77777777" w:rsidR="00AD3CC4" w:rsidRDefault="00AD3CC4" w:rsidP="005D69D8">
            <w:pPr>
              <w:keepNext/>
              <w:keepLines/>
              <w:jc w:val="both"/>
              <w:rPr>
                <w:b/>
              </w:rPr>
            </w:pPr>
          </w:p>
          <w:p w14:paraId="54F885DD" w14:textId="77777777" w:rsidR="00AD3CC4" w:rsidRDefault="00AD3CC4" w:rsidP="005D69D8">
            <w:pPr>
              <w:keepNext/>
              <w:keepLines/>
              <w:jc w:val="both"/>
              <w:rPr>
                <w:b/>
              </w:rPr>
            </w:pPr>
          </w:p>
          <w:p w14:paraId="5D345B8E" w14:textId="77777777" w:rsidR="00AD3CC4" w:rsidRPr="003C410D" w:rsidRDefault="00AD3CC4" w:rsidP="005D69D8">
            <w:pPr>
              <w:keepNext/>
              <w:keepLines/>
              <w:jc w:val="both"/>
              <w:rPr>
                <w:b/>
              </w:rPr>
            </w:pPr>
          </w:p>
        </w:tc>
      </w:tr>
    </w:tbl>
    <w:p w14:paraId="4468581A" w14:textId="77777777" w:rsidR="00AD3CC4" w:rsidRPr="003C410D" w:rsidRDefault="00AD3CC4" w:rsidP="00AD3CC4">
      <w:pPr>
        <w:keepNext/>
        <w:keepLines/>
        <w:jc w:val="both"/>
        <w:rPr>
          <w:b/>
        </w:rPr>
      </w:pPr>
    </w:p>
    <w:p w14:paraId="7208BB1A" w14:textId="77777777" w:rsidR="00AD3CC4" w:rsidRPr="00424D62" w:rsidRDefault="00AD3CC4" w:rsidP="00AD3CC4">
      <w:pPr>
        <w:numPr>
          <w:ilvl w:val="0"/>
          <w:numId w:val="18"/>
        </w:numPr>
        <w:ind w:firstLine="66"/>
        <w:jc w:val="both"/>
        <w:rPr>
          <w:b/>
          <w:bCs/>
          <w:lang w:val="sr-Latn-CS"/>
        </w:rPr>
      </w:pPr>
      <w:r w:rsidRPr="003C410D">
        <w:rPr>
          <w:b/>
          <w:bCs/>
        </w:rPr>
        <w:t>Образложење:</w:t>
      </w:r>
    </w:p>
    <w:p w14:paraId="53FED698" w14:textId="77777777" w:rsidR="00AD3CC4" w:rsidRPr="00424D62" w:rsidRDefault="00AD3CC4" w:rsidP="00AD3CC4">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14:paraId="10EF9491" w14:textId="77777777" w:rsidTr="005D69D8">
        <w:trPr>
          <w:trHeight w:val="1825"/>
        </w:trPr>
        <w:tc>
          <w:tcPr>
            <w:tcW w:w="8941" w:type="dxa"/>
            <w:shd w:val="clear" w:color="auto" w:fill="auto"/>
          </w:tcPr>
          <w:p w14:paraId="727B72B0" w14:textId="77777777" w:rsidR="00AD3CC4" w:rsidRDefault="00AD3CC4" w:rsidP="005D69D8">
            <w:pPr>
              <w:keepNext/>
              <w:keepLines/>
              <w:jc w:val="both"/>
              <w:rPr>
                <w:b/>
              </w:rPr>
            </w:pPr>
          </w:p>
          <w:p w14:paraId="04EBB23E" w14:textId="77777777" w:rsidR="00AD3CC4" w:rsidRDefault="00AD3CC4" w:rsidP="005D69D8">
            <w:pPr>
              <w:keepNext/>
              <w:keepLines/>
              <w:jc w:val="both"/>
              <w:rPr>
                <w:b/>
              </w:rPr>
            </w:pPr>
          </w:p>
          <w:p w14:paraId="6121A201" w14:textId="77777777" w:rsidR="00AD3CC4" w:rsidRDefault="00AD3CC4" w:rsidP="005D69D8">
            <w:pPr>
              <w:keepNext/>
              <w:keepLines/>
              <w:jc w:val="both"/>
              <w:rPr>
                <w:b/>
              </w:rPr>
            </w:pPr>
          </w:p>
          <w:p w14:paraId="6250E404" w14:textId="77777777" w:rsidR="00AD3CC4" w:rsidRDefault="00AD3CC4" w:rsidP="005D69D8">
            <w:pPr>
              <w:keepNext/>
              <w:keepLines/>
              <w:jc w:val="both"/>
              <w:rPr>
                <w:b/>
              </w:rPr>
            </w:pPr>
          </w:p>
          <w:p w14:paraId="54485D9F" w14:textId="77777777" w:rsidR="00AD3CC4" w:rsidRDefault="00AD3CC4" w:rsidP="005D69D8">
            <w:pPr>
              <w:keepNext/>
              <w:keepLines/>
              <w:jc w:val="both"/>
              <w:rPr>
                <w:b/>
              </w:rPr>
            </w:pPr>
          </w:p>
          <w:p w14:paraId="773C7360" w14:textId="77777777" w:rsidR="00AD3CC4" w:rsidRDefault="00AD3CC4" w:rsidP="005D69D8">
            <w:pPr>
              <w:keepNext/>
              <w:keepLines/>
              <w:jc w:val="both"/>
              <w:rPr>
                <w:b/>
              </w:rPr>
            </w:pPr>
          </w:p>
          <w:p w14:paraId="6523292D" w14:textId="77777777" w:rsidR="00AD3CC4" w:rsidRPr="003C410D" w:rsidRDefault="00AD3CC4" w:rsidP="005D69D8">
            <w:pPr>
              <w:keepNext/>
              <w:keepLines/>
              <w:jc w:val="both"/>
              <w:rPr>
                <w:b/>
              </w:rPr>
            </w:pPr>
          </w:p>
        </w:tc>
      </w:tr>
    </w:tbl>
    <w:p w14:paraId="58C9206C" w14:textId="77777777" w:rsidR="00DA6BFE" w:rsidRDefault="00DA6BFE" w:rsidP="00DA6BFE">
      <w:pPr>
        <w:pStyle w:val="ListParagraph"/>
        <w:tabs>
          <w:tab w:val="left" w:pos="720"/>
          <w:tab w:val="left" w:pos="1418"/>
        </w:tabs>
        <w:ind w:left="1080"/>
        <w:jc w:val="both"/>
      </w:pPr>
    </w:p>
    <w:p w14:paraId="4A7FE3C7" w14:textId="2D9D49BF" w:rsidR="009D1F5A" w:rsidRPr="00B36748" w:rsidRDefault="009D1F5A" w:rsidP="009D1F5A">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14:paraId="2F2B279A" w14:textId="77777777" w:rsidR="009D1F5A" w:rsidRDefault="009D1F5A" w:rsidP="00DA6BFE">
      <w:pPr>
        <w:pStyle w:val="ListParagraph"/>
        <w:tabs>
          <w:tab w:val="left" w:pos="720"/>
          <w:tab w:val="left" w:pos="1418"/>
        </w:tabs>
        <w:ind w:left="1080"/>
        <w:jc w:val="both"/>
      </w:pPr>
    </w:p>
    <w:p w14:paraId="259B1BA2" w14:textId="77777777" w:rsidR="009D1F5A" w:rsidRDefault="009D1F5A" w:rsidP="00DA6BFE">
      <w:pPr>
        <w:pStyle w:val="ListParagraph"/>
        <w:tabs>
          <w:tab w:val="left" w:pos="720"/>
          <w:tab w:val="left" w:pos="1418"/>
        </w:tabs>
        <w:ind w:left="1080"/>
        <w:jc w:val="both"/>
      </w:pPr>
    </w:p>
    <w:p w14:paraId="3D0908CD" w14:textId="77777777"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14:paraId="1EA36B41" w14:textId="77777777" w:rsidR="00DA6BFE" w:rsidRPr="00BD763D" w:rsidRDefault="00DA6BFE" w:rsidP="00DA6BFE">
      <w:pPr>
        <w:jc w:val="both"/>
        <w:rPr>
          <w:rFonts w:cstheme="minorHAnsi"/>
        </w:rPr>
      </w:pPr>
    </w:p>
    <w:p w14:paraId="7E565ABA" w14:textId="77777777"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51E381AA" w14:textId="6E0F96E0"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14:paraId="2CACA6DD" w14:textId="77777777" w:rsidR="00DA6BFE" w:rsidRPr="00B525CC" w:rsidRDefault="00DA6BFE" w:rsidP="00DA6BFE">
      <w:pPr>
        <w:pStyle w:val="ListParagraph"/>
        <w:tabs>
          <w:tab w:val="left" w:pos="720"/>
          <w:tab w:val="left" w:pos="1418"/>
        </w:tabs>
        <w:ind w:left="1080"/>
        <w:jc w:val="both"/>
      </w:pPr>
    </w:p>
    <w:bookmarkEnd w:id="35"/>
    <w:bookmarkEnd w:id="36"/>
    <w:bookmarkEnd w:id="37"/>
    <w:p w14:paraId="79F40D28" w14:textId="77777777" w:rsidR="007805ED" w:rsidRDefault="007805ED" w:rsidP="007805ED">
      <w:pPr>
        <w:ind w:right="301"/>
        <w:jc w:val="both"/>
        <w:rPr>
          <w:rFonts w:eastAsia="Batang"/>
          <w:b/>
        </w:rPr>
      </w:pPr>
    </w:p>
    <w:p w14:paraId="22A9A29B" w14:textId="77777777"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14:paraId="60CFDD83" w14:textId="77777777" w:rsidR="007805ED" w:rsidRPr="000B4271" w:rsidRDefault="007805ED" w:rsidP="007805ED">
      <w:pPr>
        <w:ind w:right="301"/>
        <w:jc w:val="both"/>
        <w:rPr>
          <w:rFonts w:eastAsia="Batang"/>
        </w:rPr>
      </w:pPr>
    </w:p>
    <w:p w14:paraId="2171D630"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2732C2FC" w14:textId="77777777" w:rsidR="007805ED" w:rsidRPr="000B4271" w:rsidRDefault="007805ED" w:rsidP="007805ED">
      <w:pPr>
        <w:ind w:right="301"/>
        <w:jc w:val="both"/>
        <w:rPr>
          <w:rFonts w:eastAsia="Batang"/>
        </w:rPr>
      </w:pPr>
    </w:p>
    <w:p w14:paraId="616F0554" w14:textId="77777777"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14:paraId="7B2C41CD" w14:textId="77777777"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14:paraId="6BE550F4" w14:textId="77777777" w:rsidR="007805ED" w:rsidRPr="00401CED" w:rsidRDefault="007805ED" w:rsidP="007805ED">
      <w:pPr>
        <w:ind w:left="360" w:right="301"/>
        <w:jc w:val="both"/>
        <w:rPr>
          <w:lang w:val="en-US"/>
        </w:rPr>
      </w:pPr>
    </w:p>
    <w:p w14:paraId="4242CCAB" w14:textId="75871762"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17B29510" w14:textId="77777777" w:rsidR="00F601BE" w:rsidRPr="00D256DF" w:rsidRDefault="00F601BE" w:rsidP="00C20E97">
      <w:pPr>
        <w:ind w:firstLine="360"/>
        <w:jc w:val="both"/>
      </w:pPr>
    </w:p>
    <w:p w14:paraId="06E47BAC" w14:textId="45100F4A" w:rsidR="007805ED" w:rsidRPr="00D256DF" w:rsidRDefault="007805ED" w:rsidP="007805ED">
      <w:pPr>
        <w:jc w:val="both"/>
        <w:rPr>
          <w:b/>
        </w:rPr>
      </w:pPr>
    </w:p>
    <w:p w14:paraId="4CAE42DC" w14:textId="7CE6589C" w:rsidR="00B76C93" w:rsidRPr="004B62CD" w:rsidRDefault="007805ED" w:rsidP="004B62CD">
      <w:pPr>
        <w:numPr>
          <w:ilvl w:val="0"/>
          <w:numId w:val="3"/>
        </w:numPr>
        <w:rPr>
          <w:b/>
          <w:color w:val="000000"/>
        </w:rPr>
      </w:pPr>
      <w:bookmarkStart w:id="38" w:name="hading11"/>
      <w:bookmarkEnd w:id="38"/>
      <w:r w:rsidRPr="00BE4BA1">
        <w:rPr>
          <w:b/>
          <w:color w:val="000000"/>
        </w:rPr>
        <w:lastRenderedPageBreak/>
        <w:t>ПРЕГЛЕД ПОДАТАКА О ПРУЖЕНИМ УСЛУГАМА</w:t>
      </w:r>
    </w:p>
    <w:p w14:paraId="5550B625" w14:textId="1D9320E4" w:rsidR="00B76C93" w:rsidRDefault="00F563D4" w:rsidP="00B76C93">
      <w:pPr>
        <w:ind w:left="786"/>
        <w:rPr>
          <w:b/>
          <w:color w:val="000000"/>
        </w:rPr>
      </w:pPr>
      <w:r>
        <w:rPr>
          <w:noProof/>
          <w:color w:val="FF0000"/>
          <w:lang w:val="sr-Latn-RS" w:eastAsia="sr-Latn-R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BD16031" w14:textId="51DC4F13" w:rsidR="005D69D8" w:rsidRPr="00F563D4" w:rsidRDefault="005D69D8"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4"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BD16031" w14:textId="51DC4F13" w:rsidR="005D69D8" w:rsidRPr="00F563D4" w:rsidRDefault="005D69D8"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0384610E" w14:textId="0DA567FE" w:rsidR="00B76C93" w:rsidRDefault="00B76C93" w:rsidP="00B76C93">
      <w:pPr>
        <w:ind w:left="786"/>
        <w:rPr>
          <w:b/>
          <w:color w:val="000000"/>
        </w:rPr>
      </w:pPr>
    </w:p>
    <w:p w14:paraId="034ED111" w14:textId="2B390D2B" w:rsidR="00DA1555" w:rsidRDefault="00DA1555" w:rsidP="00DA1555">
      <w:pPr>
        <w:ind w:left="786"/>
        <w:rPr>
          <w:b/>
          <w:color w:val="000000"/>
        </w:rPr>
      </w:pPr>
    </w:p>
    <w:p w14:paraId="4322F8FD" w14:textId="77777777" w:rsidR="00B76C93" w:rsidRDefault="00B76C93" w:rsidP="004B62CD">
      <w:pPr>
        <w:tabs>
          <w:tab w:val="center" w:pos="4680"/>
        </w:tabs>
        <w:jc w:val="both"/>
        <w:rPr>
          <w:b/>
          <w:sz w:val="26"/>
          <w:szCs w:val="26"/>
          <w:lang w:val="en-US"/>
        </w:rPr>
      </w:pPr>
    </w:p>
    <w:p w14:paraId="3537F3BD" w14:textId="77777777" w:rsidR="001616A2" w:rsidRDefault="001616A2" w:rsidP="00C20E97">
      <w:pPr>
        <w:tabs>
          <w:tab w:val="center" w:pos="4680"/>
        </w:tabs>
        <w:ind w:left="720"/>
        <w:jc w:val="both"/>
      </w:pPr>
    </w:p>
    <w:p w14:paraId="3E8E6FE7" w14:textId="29F13375" w:rsidR="001616A2" w:rsidRPr="00F601BE" w:rsidRDefault="005D69D8" w:rsidP="00837130">
      <w:pPr>
        <w:pStyle w:val="ListParagraph"/>
        <w:numPr>
          <w:ilvl w:val="0"/>
          <w:numId w:val="34"/>
        </w:numPr>
        <w:tabs>
          <w:tab w:val="center" w:pos="4680"/>
        </w:tabs>
        <w:jc w:val="both"/>
        <w:rPr>
          <w:lang w:val="sr-Cyrl-RS"/>
        </w:rPr>
      </w:pPr>
      <w:hyperlink r:id="rId166" w:history="1">
        <w:r w:rsidR="001616A2" w:rsidRPr="00F601BE">
          <w:rPr>
            <w:rStyle w:val="Hyperlink"/>
            <w:lang w:val="sr-Cyrl-RS"/>
          </w:rPr>
          <w:t>Извештај о пруженим услугама 2014. година</w:t>
        </w:r>
      </w:hyperlink>
    </w:p>
    <w:p w14:paraId="68ADEB1C" w14:textId="77777777" w:rsidR="00F601BE" w:rsidRPr="001616A2" w:rsidRDefault="00F601BE" w:rsidP="00C20E97">
      <w:pPr>
        <w:tabs>
          <w:tab w:val="center" w:pos="4680"/>
        </w:tabs>
        <w:ind w:left="720"/>
        <w:jc w:val="both"/>
        <w:rPr>
          <w:lang w:val="sr-Cyrl-RS"/>
        </w:rPr>
      </w:pPr>
    </w:p>
    <w:p w14:paraId="5D8D3940" w14:textId="48B86BAD" w:rsidR="00BB0EBF" w:rsidRDefault="00BB0EBF" w:rsidP="00C20E97">
      <w:pPr>
        <w:tabs>
          <w:tab w:val="center" w:pos="4680"/>
        </w:tabs>
        <w:ind w:left="720"/>
        <w:jc w:val="both"/>
      </w:pPr>
      <w:r w:rsidRPr="00BB0EBF">
        <w:rPr>
          <w:noProof/>
          <w:color w:val="FF0000"/>
          <w:lang w:val="sr-Latn-RS" w:eastAsia="sr-Latn-R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048592F" w14:textId="07754574" w:rsidR="005D69D8" w:rsidRPr="00F563D4" w:rsidRDefault="005D69D8"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5"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qsiQ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048592F" w14:textId="07754574" w:rsidR="005D69D8" w:rsidRPr="00F563D4" w:rsidRDefault="005D69D8"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A78A435" w14:textId="28972021" w:rsidR="007805ED" w:rsidRDefault="007805ED" w:rsidP="007805ED">
      <w:pPr>
        <w:tabs>
          <w:tab w:val="center" w:pos="4680"/>
        </w:tabs>
        <w:ind w:firstLine="720"/>
        <w:jc w:val="both"/>
      </w:pPr>
    </w:p>
    <w:p w14:paraId="6D36B145" w14:textId="51F05923" w:rsidR="007805ED" w:rsidRDefault="007805ED" w:rsidP="007805ED">
      <w:pPr>
        <w:tabs>
          <w:tab w:val="center" w:pos="4680"/>
        </w:tabs>
        <w:ind w:firstLine="720"/>
        <w:jc w:val="both"/>
        <w:rPr>
          <w:b/>
          <w:sz w:val="28"/>
          <w:szCs w:val="28"/>
          <w:lang w:val="sr-Cyrl-RS"/>
        </w:rPr>
      </w:pPr>
    </w:p>
    <w:p w14:paraId="0DDA27AA" w14:textId="77777777" w:rsidR="00BB0EBF" w:rsidRPr="00E4115B" w:rsidRDefault="00BB0EBF" w:rsidP="007805ED">
      <w:pPr>
        <w:tabs>
          <w:tab w:val="center" w:pos="4680"/>
        </w:tabs>
        <w:ind w:firstLine="720"/>
        <w:jc w:val="both"/>
        <w:rPr>
          <w:b/>
          <w:sz w:val="28"/>
          <w:szCs w:val="28"/>
          <w:lang w:val="sr-Cyrl-RS"/>
        </w:rPr>
      </w:pPr>
    </w:p>
    <w:p w14:paraId="663B85FF" w14:textId="793F690E" w:rsidR="007805ED" w:rsidRDefault="005D69D8" w:rsidP="00837130">
      <w:pPr>
        <w:pStyle w:val="ListParagraph"/>
        <w:numPr>
          <w:ilvl w:val="0"/>
          <w:numId w:val="32"/>
        </w:numPr>
        <w:tabs>
          <w:tab w:val="center" w:pos="4680"/>
        </w:tabs>
        <w:jc w:val="both"/>
        <w:rPr>
          <w:lang w:val="sr-Cyrl-RS"/>
        </w:rPr>
      </w:pPr>
      <w:hyperlink r:id="rId167"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486430EC" w14:textId="7F2ED94C" w:rsidR="007805ED" w:rsidRDefault="005D69D8" w:rsidP="00837130">
      <w:pPr>
        <w:pStyle w:val="ListParagraph"/>
        <w:numPr>
          <w:ilvl w:val="0"/>
          <w:numId w:val="32"/>
        </w:numPr>
        <w:tabs>
          <w:tab w:val="center" w:pos="4680"/>
        </w:tabs>
        <w:jc w:val="both"/>
        <w:rPr>
          <w:lang w:val="sr-Cyrl-RS"/>
        </w:rPr>
      </w:pPr>
      <w:hyperlink r:id="rId168"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C9E277C" w14:textId="77951877" w:rsidR="007805ED" w:rsidRDefault="005D69D8" w:rsidP="00837130">
      <w:pPr>
        <w:pStyle w:val="ListParagraph"/>
        <w:numPr>
          <w:ilvl w:val="0"/>
          <w:numId w:val="32"/>
        </w:numPr>
        <w:tabs>
          <w:tab w:val="center" w:pos="4680"/>
        </w:tabs>
        <w:jc w:val="both"/>
        <w:rPr>
          <w:lang w:val="sr-Cyrl-RS"/>
        </w:rPr>
      </w:pPr>
      <w:hyperlink r:id="rId169"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23FE97F9" w14:textId="0BB20B15" w:rsidR="007805ED" w:rsidRPr="00F601BE" w:rsidRDefault="005D69D8" w:rsidP="00837130">
      <w:pPr>
        <w:pStyle w:val="ListParagraph"/>
        <w:numPr>
          <w:ilvl w:val="0"/>
          <w:numId w:val="32"/>
        </w:numPr>
        <w:tabs>
          <w:tab w:val="center" w:pos="4680"/>
        </w:tabs>
        <w:jc w:val="both"/>
        <w:rPr>
          <w:lang w:val="sr-Cyrl-RS"/>
        </w:rPr>
      </w:pPr>
      <w:hyperlink r:id="rId170"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6332903E" w14:textId="77777777" w:rsidR="00D16B0A" w:rsidRDefault="00D16B0A" w:rsidP="00C20E97">
      <w:pPr>
        <w:tabs>
          <w:tab w:val="center" w:pos="4680"/>
        </w:tabs>
        <w:ind w:left="720"/>
        <w:jc w:val="both"/>
        <w:rPr>
          <w:lang w:val="sr-Cyrl-RS"/>
        </w:rPr>
      </w:pPr>
    </w:p>
    <w:p w14:paraId="4BD6B55B" w14:textId="2A631AE3" w:rsidR="007805ED" w:rsidRDefault="007805ED" w:rsidP="007805ED">
      <w:pPr>
        <w:tabs>
          <w:tab w:val="center" w:pos="4680"/>
        </w:tabs>
        <w:ind w:firstLine="720"/>
        <w:jc w:val="both"/>
        <w:rPr>
          <w:lang w:val="sr-Cyrl-RS"/>
        </w:rPr>
      </w:pPr>
    </w:p>
    <w:p w14:paraId="7395D688" w14:textId="370B31BC" w:rsidR="00433AF8" w:rsidRDefault="00F601BE" w:rsidP="007805ED">
      <w:pPr>
        <w:tabs>
          <w:tab w:val="center" w:pos="4680"/>
        </w:tabs>
        <w:ind w:firstLine="720"/>
        <w:jc w:val="both"/>
        <w:rPr>
          <w:lang w:val="sr-Cyrl-RS"/>
        </w:rPr>
      </w:pPr>
      <w:r w:rsidRPr="005B2BF0">
        <w:rPr>
          <w:noProof/>
          <w:color w:val="FF0000"/>
          <w:lang w:val="sr-Latn-RS" w:eastAsia="sr-Latn-R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5635FAF0" w14:textId="09E40D23" w:rsidR="005D69D8" w:rsidRPr="00F563D4" w:rsidRDefault="005D69D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6"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5635FAF0" w14:textId="09E40D23" w:rsidR="005D69D8" w:rsidRPr="00F563D4" w:rsidRDefault="005D69D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EE12E90" w14:textId="77777777" w:rsidR="005B2BF0" w:rsidRDefault="005B2BF0" w:rsidP="007805ED">
      <w:pPr>
        <w:tabs>
          <w:tab w:val="center" w:pos="4680"/>
        </w:tabs>
        <w:ind w:firstLine="720"/>
        <w:jc w:val="both"/>
        <w:rPr>
          <w:b/>
          <w:sz w:val="26"/>
          <w:szCs w:val="26"/>
        </w:rPr>
      </w:pPr>
    </w:p>
    <w:p w14:paraId="5FC41E3B" w14:textId="77777777" w:rsidR="005B2BF0" w:rsidRDefault="005B2BF0" w:rsidP="007805ED">
      <w:pPr>
        <w:tabs>
          <w:tab w:val="center" w:pos="4680"/>
        </w:tabs>
        <w:ind w:firstLine="720"/>
        <w:jc w:val="both"/>
        <w:rPr>
          <w:b/>
          <w:sz w:val="26"/>
          <w:szCs w:val="26"/>
        </w:rPr>
      </w:pPr>
    </w:p>
    <w:p w14:paraId="07B315E6" w14:textId="24FF0F9E" w:rsidR="00DE74BC" w:rsidRDefault="005D69D8" w:rsidP="00837130">
      <w:pPr>
        <w:pStyle w:val="ListParagraph"/>
        <w:numPr>
          <w:ilvl w:val="0"/>
          <w:numId w:val="33"/>
        </w:numPr>
        <w:tabs>
          <w:tab w:val="center" w:pos="4680"/>
        </w:tabs>
        <w:jc w:val="both"/>
        <w:rPr>
          <w:lang w:val="sr-Cyrl-RS"/>
        </w:rPr>
      </w:pPr>
      <w:hyperlink r:id="rId171"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094972EE" w14:textId="16607E14" w:rsidR="00A4398B" w:rsidRDefault="005D69D8" w:rsidP="00837130">
      <w:pPr>
        <w:pStyle w:val="ListParagraph"/>
        <w:numPr>
          <w:ilvl w:val="0"/>
          <w:numId w:val="33"/>
        </w:numPr>
        <w:tabs>
          <w:tab w:val="center" w:pos="4680"/>
        </w:tabs>
        <w:jc w:val="both"/>
        <w:rPr>
          <w:lang w:val="sr-Cyrl-RS"/>
        </w:rPr>
      </w:pPr>
      <w:hyperlink r:id="rId172"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14:paraId="529790DC" w14:textId="7D3919D8" w:rsidR="003825EF" w:rsidRDefault="005D69D8" w:rsidP="00837130">
      <w:pPr>
        <w:pStyle w:val="ListParagraph"/>
        <w:numPr>
          <w:ilvl w:val="0"/>
          <w:numId w:val="33"/>
        </w:numPr>
        <w:tabs>
          <w:tab w:val="center" w:pos="4680"/>
        </w:tabs>
        <w:jc w:val="both"/>
        <w:rPr>
          <w:lang w:val="sr-Cyrl-RS"/>
        </w:rPr>
      </w:pPr>
      <w:hyperlink r:id="rId173"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538C272" w14:textId="3E654A1C" w:rsidR="00512192" w:rsidRPr="00F601BE" w:rsidRDefault="005D69D8" w:rsidP="00837130">
      <w:pPr>
        <w:pStyle w:val="ListParagraph"/>
        <w:numPr>
          <w:ilvl w:val="0"/>
          <w:numId w:val="33"/>
        </w:numPr>
        <w:tabs>
          <w:tab w:val="center" w:pos="4680"/>
        </w:tabs>
        <w:jc w:val="both"/>
        <w:rPr>
          <w:lang w:val="sr-Cyrl-RS"/>
        </w:rPr>
      </w:pPr>
      <w:hyperlink r:id="rId174"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20A868A9" w14:textId="77777777" w:rsidR="00D16B0A" w:rsidRDefault="00D16B0A" w:rsidP="00D16B0A">
      <w:pPr>
        <w:tabs>
          <w:tab w:val="center" w:pos="4680"/>
        </w:tabs>
        <w:ind w:firstLine="720"/>
        <w:jc w:val="both"/>
      </w:pPr>
    </w:p>
    <w:p w14:paraId="09F1B5F1" w14:textId="27B950D6" w:rsidR="00512192" w:rsidRDefault="00F601BE" w:rsidP="007805ED">
      <w:pPr>
        <w:tabs>
          <w:tab w:val="center" w:pos="4680"/>
        </w:tabs>
        <w:ind w:firstLine="720"/>
        <w:jc w:val="both"/>
        <w:rPr>
          <w:lang w:val="en-US"/>
        </w:rPr>
      </w:pPr>
      <w:r w:rsidRPr="005B2BF0">
        <w:rPr>
          <w:noProof/>
          <w:color w:val="FF0000"/>
          <w:lang w:val="sr-Latn-RS" w:eastAsia="sr-Latn-R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6A17A7F3" w14:textId="3D333B64" w:rsidR="005D69D8" w:rsidRPr="00F563D4" w:rsidRDefault="005D69D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7"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6A17A7F3" w14:textId="3D333B64" w:rsidR="005D69D8" w:rsidRPr="00F563D4" w:rsidRDefault="005D69D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31C315CC" w14:textId="252F6EC5" w:rsidR="005B2BF0" w:rsidRDefault="005B2BF0" w:rsidP="007805ED">
      <w:pPr>
        <w:tabs>
          <w:tab w:val="center" w:pos="4680"/>
        </w:tabs>
        <w:ind w:firstLine="720"/>
        <w:jc w:val="both"/>
        <w:rPr>
          <w:lang w:val="en-US"/>
        </w:rPr>
      </w:pPr>
    </w:p>
    <w:p w14:paraId="2428144B" w14:textId="77777777" w:rsidR="005B2BF0" w:rsidRDefault="005B2BF0" w:rsidP="007805ED">
      <w:pPr>
        <w:tabs>
          <w:tab w:val="center" w:pos="4680"/>
        </w:tabs>
        <w:ind w:firstLine="720"/>
        <w:jc w:val="both"/>
        <w:rPr>
          <w:lang w:val="en-US"/>
        </w:rPr>
      </w:pPr>
    </w:p>
    <w:p w14:paraId="309F4B47" w14:textId="77777777" w:rsidR="005B2BF0" w:rsidRDefault="005B2BF0" w:rsidP="007805ED">
      <w:pPr>
        <w:tabs>
          <w:tab w:val="center" w:pos="4680"/>
        </w:tabs>
        <w:ind w:firstLine="720"/>
        <w:jc w:val="both"/>
        <w:rPr>
          <w:lang w:val="en-US"/>
        </w:rPr>
      </w:pPr>
    </w:p>
    <w:p w14:paraId="326E5B5B" w14:textId="5615108E" w:rsidR="00EE697A" w:rsidRDefault="005D69D8" w:rsidP="00837130">
      <w:pPr>
        <w:pStyle w:val="ListParagraph"/>
        <w:numPr>
          <w:ilvl w:val="0"/>
          <w:numId w:val="36"/>
        </w:numPr>
        <w:tabs>
          <w:tab w:val="center" w:pos="4680"/>
        </w:tabs>
        <w:jc w:val="both"/>
      </w:pPr>
      <w:hyperlink r:id="rId175"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51155438" w14:textId="51011304" w:rsidR="00EE697A" w:rsidRPr="00D16B0A" w:rsidRDefault="005D69D8" w:rsidP="00837130">
      <w:pPr>
        <w:pStyle w:val="ListParagraph"/>
        <w:numPr>
          <w:ilvl w:val="0"/>
          <w:numId w:val="35"/>
        </w:numPr>
        <w:tabs>
          <w:tab w:val="center" w:pos="4680"/>
        </w:tabs>
        <w:jc w:val="both"/>
      </w:pPr>
      <w:hyperlink r:id="rId176"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46A1762F" w14:textId="2E2770A9" w:rsidR="00EE697A" w:rsidRDefault="005D69D8" w:rsidP="00837130">
      <w:pPr>
        <w:pStyle w:val="ListParagraph"/>
        <w:numPr>
          <w:ilvl w:val="0"/>
          <w:numId w:val="35"/>
        </w:numPr>
        <w:tabs>
          <w:tab w:val="center" w:pos="4680"/>
        </w:tabs>
        <w:jc w:val="both"/>
      </w:pPr>
      <w:hyperlink r:id="rId177"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31FE156" w14:textId="77777777" w:rsidR="00EB3A67" w:rsidRDefault="00EB3A67" w:rsidP="00D16B0A">
      <w:pPr>
        <w:tabs>
          <w:tab w:val="center" w:pos="4680"/>
        </w:tabs>
        <w:jc w:val="both"/>
        <w:rPr>
          <w:rStyle w:val="Hyperlink"/>
          <w:lang w:val="en-US"/>
        </w:rPr>
      </w:pPr>
    </w:p>
    <w:p w14:paraId="3330D5A5" w14:textId="2BFE9554" w:rsidR="00D16B0A" w:rsidRDefault="00F601BE" w:rsidP="00D16B0A">
      <w:pPr>
        <w:tabs>
          <w:tab w:val="center" w:pos="4680"/>
        </w:tabs>
        <w:ind w:firstLine="720"/>
        <w:jc w:val="both"/>
      </w:pPr>
      <w:r w:rsidRPr="00EB3A67">
        <w:rPr>
          <w:noProof/>
          <w:color w:val="FF0000"/>
          <w:lang w:val="sr-Latn-RS" w:eastAsia="sr-Latn-R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94FA96A" w14:textId="42C1C700" w:rsidR="005D69D8" w:rsidRPr="00F563D4" w:rsidRDefault="005D69D8"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8"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q3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94FA96A" w14:textId="42C1C700" w:rsidR="005D69D8" w:rsidRPr="00F563D4" w:rsidRDefault="005D69D8"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380D981" w14:textId="4E04DF7D" w:rsidR="00D16B0A" w:rsidRDefault="00D16B0A" w:rsidP="00D16B0A">
      <w:pPr>
        <w:tabs>
          <w:tab w:val="center" w:pos="4680"/>
        </w:tabs>
        <w:ind w:firstLine="720"/>
        <w:jc w:val="both"/>
      </w:pPr>
    </w:p>
    <w:p w14:paraId="31251D67" w14:textId="493EBE74" w:rsidR="00D16B0A" w:rsidRPr="003923C7" w:rsidRDefault="00D16B0A" w:rsidP="00D16B0A">
      <w:pPr>
        <w:tabs>
          <w:tab w:val="center" w:pos="4680"/>
        </w:tabs>
        <w:ind w:firstLine="720"/>
        <w:jc w:val="both"/>
      </w:pPr>
    </w:p>
    <w:p w14:paraId="5DE29A61" w14:textId="129C4298" w:rsidR="00EB3A67" w:rsidRDefault="00EB3A67" w:rsidP="00C20E97">
      <w:pPr>
        <w:tabs>
          <w:tab w:val="center" w:pos="4680"/>
        </w:tabs>
        <w:ind w:left="720"/>
        <w:jc w:val="both"/>
        <w:rPr>
          <w:rStyle w:val="Hyperlink"/>
          <w:lang w:val="en-US"/>
        </w:rPr>
      </w:pPr>
    </w:p>
    <w:p w14:paraId="7BF210BE" w14:textId="77777777" w:rsidR="007F5F76" w:rsidRDefault="007F5F76" w:rsidP="00ED6BAD">
      <w:pPr>
        <w:tabs>
          <w:tab w:val="center" w:pos="4680"/>
        </w:tabs>
        <w:jc w:val="both"/>
        <w:rPr>
          <w:lang w:val="en-US"/>
        </w:rPr>
      </w:pPr>
    </w:p>
    <w:p w14:paraId="08DEA126" w14:textId="77777777" w:rsidR="00F601BE" w:rsidRPr="00F601BE" w:rsidRDefault="005D69D8" w:rsidP="00837130">
      <w:pPr>
        <w:pStyle w:val="ListParagraph"/>
        <w:numPr>
          <w:ilvl w:val="0"/>
          <w:numId w:val="37"/>
        </w:numPr>
        <w:tabs>
          <w:tab w:val="center" w:pos="4680"/>
        </w:tabs>
        <w:jc w:val="both"/>
      </w:pPr>
      <w:hyperlink r:id="rId178" w:history="1">
        <w:r w:rsidR="00D16B0A" w:rsidRPr="00F601BE">
          <w:rPr>
            <w:rStyle w:val="Hyperlink"/>
            <w:lang w:val="sr-Cyrl-RS"/>
          </w:rPr>
          <w:t>А</w:t>
        </w:r>
        <w:r w:rsidR="00997EAD" w:rsidRPr="00F601BE">
          <w:rPr>
            <w:rStyle w:val="Hyperlink"/>
            <w:lang w:val="sr-Cyrl-RS"/>
          </w:rPr>
          <w:t xml:space="preserve">вгуст </w:t>
        </w:r>
      </w:hyperlink>
    </w:p>
    <w:p w14:paraId="7A738A2E" w14:textId="77777777" w:rsidR="00F601BE" w:rsidRPr="00F601BE" w:rsidRDefault="00997EAD" w:rsidP="00837130">
      <w:pPr>
        <w:pStyle w:val="ListParagraph"/>
        <w:numPr>
          <w:ilvl w:val="0"/>
          <w:numId w:val="37"/>
        </w:numPr>
        <w:tabs>
          <w:tab w:val="center" w:pos="4680"/>
        </w:tabs>
        <w:jc w:val="both"/>
      </w:pPr>
      <w:r w:rsidRPr="00F601BE">
        <w:rPr>
          <w:lang w:val="sr-Cyrl-RS"/>
        </w:rPr>
        <w:t xml:space="preserve"> </w:t>
      </w:r>
      <w:hyperlink r:id="rId179" w:history="1">
        <w:r w:rsidR="00D16B0A" w:rsidRPr="00F601BE">
          <w:rPr>
            <w:rStyle w:val="Hyperlink"/>
            <w:lang w:val="sr-Cyrl-RS"/>
          </w:rPr>
          <w:t>С</w:t>
        </w:r>
        <w:r w:rsidR="002137E0" w:rsidRPr="00F601BE">
          <w:rPr>
            <w:rStyle w:val="Hyperlink"/>
            <w:lang w:val="sr-Cyrl-RS"/>
          </w:rPr>
          <w:t xml:space="preserve">ептембар </w:t>
        </w:r>
      </w:hyperlink>
    </w:p>
    <w:p w14:paraId="273EC364" w14:textId="47771D91" w:rsidR="00C33A20" w:rsidRPr="00F601BE" w:rsidRDefault="002137E0" w:rsidP="00837130">
      <w:pPr>
        <w:pStyle w:val="ListParagraph"/>
        <w:numPr>
          <w:ilvl w:val="0"/>
          <w:numId w:val="37"/>
        </w:numPr>
        <w:tabs>
          <w:tab w:val="center" w:pos="4680"/>
        </w:tabs>
        <w:jc w:val="both"/>
      </w:pPr>
      <w:r w:rsidRPr="00F601BE">
        <w:rPr>
          <w:lang w:val="sr-Cyrl-RS"/>
        </w:rPr>
        <w:t xml:space="preserve"> </w:t>
      </w:r>
      <w:hyperlink r:id="rId180"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77E5D5DA" w14:textId="61E93CE1" w:rsidR="00D16B0A" w:rsidRPr="00F601BE" w:rsidRDefault="005D69D8" w:rsidP="00837130">
      <w:pPr>
        <w:pStyle w:val="ListParagraph"/>
        <w:numPr>
          <w:ilvl w:val="0"/>
          <w:numId w:val="37"/>
        </w:numPr>
        <w:tabs>
          <w:tab w:val="center" w:pos="4680"/>
        </w:tabs>
        <w:jc w:val="both"/>
      </w:pPr>
      <w:hyperlink r:id="rId181"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304B46E0" w14:textId="5CB6F1EC" w:rsidR="00D16B0A" w:rsidRPr="007750EC" w:rsidRDefault="005D69D8" w:rsidP="00837130">
      <w:pPr>
        <w:pStyle w:val="ListParagraph"/>
        <w:numPr>
          <w:ilvl w:val="0"/>
          <w:numId w:val="37"/>
        </w:numPr>
        <w:tabs>
          <w:tab w:val="center" w:pos="4680"/>
        </w:tabs>
        <w:jc w:val="both"/>
        <w:rPr>
          <w:rStyle w:val="Hyperlink"/>
          <w:color w:val="auto"/>
          <w:u w:val="none"/>
        </w:rPr>
      </w:pPr>
      <w:hyperlink r:id="rId182" w:history="1">
        <w:r w:rsidR="00D16B0A" w:rsidRPr="00F601BE">
          <w:rPr>
            <w:rStyle w:val="Hyperlink"/>
            <w:lang w:val="sr-Cyrl-RS"/>
          </w:rPr>
          <w:t>Децембар</w:t>
        </w:r>
      </w:hyperlink>
    </w:p>
    <w:p w14:paraId="1602338C" w14:textId="77777777" w:rsidR="007750EC" w:rsidRPr="00F601BE" w:rsidRDefault="007750EC" w:rsidP="007750EC">
      <w:pPr>
        <w:pStyle w:val="ListParagraph"/>
        <w:tabs>
          <w:tab w:val="center" w:pos="4680"/>
        </w:tabs>
        <w:ind w:left="1440"/>
        <w:jc w:val="both"/>
      </w:pPr>
    </w:p>
    <w:p w14:paraId="3CA8B05D" w14:textId="3728DA64" w:rsidR="00D16B0A" w:rsidRDefault="00A57E6D" w:rsidP="00D16B0A">
      <w:pPr>
        <w:tabs>
          <w:tab w:val="center" w:pos="4680"/>
        </w:tabs>
        <w:ind w:firstLine="720"/>
        <w:jc w:val="both"/>
        <w:rPr>
          <w:lang w:val="sr-Cyrl-RS"/>
        </w:rPr>
      </w:pPr>
      <w:r>
        <w:rPr>
          <w:lang w:val="sr-Cyrl-RS"/>
        </w:rPr>
        <w:t xml:space="preserve"> </w:t>
      </w:r>
    </w:p>
    <w:p w14:paraId="414B51E9" w14:textId="7019A125" w:rsidR="00D16B0A" w:rsidRDefault="00507C0F" w:rsidP="00F601BE">
      <w:pPr>
        <w:tabs>
          <w:tab w:val="center" w:pos="4680"/>
        </w:tabs>
        <w:jc w:val="both"/>
        <w:rPr>
          <w:lang w:val="sr-Cyrl-RS"/>
        </w:rPr>
      </w:pPr>
      <w:r w:rsidRPr="00EB3A67">
        <w:rPr>
          <w:noProof/>
          <w:color w:val="FF0000"/>
          <w:lang w:val="sr-Latn-RS" w:eastAsia="sr-Latn-R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AB8A82D" w14:textId="387415B7" w:rsidR="005D69D8" w:rsidRPr="00F563D4" w:rsidRDefault="005D69D8"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89"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Lprntb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AB8A82D" w14:textId="387415B7" w:rsidR="005D69D8" w:rsidRPr="00F563D4" w:rsidRDefault="005D69D8"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1E8FF0A2" w14:textId="31644E39" w:rsidR="00507C0F" w:rsidRDefault="00507C0F" w:rsidP="00F601BE">
      <w:pPr>
        <w:tabs>
          <w:tab w:val="center" w:pos="4680"/>
        </w:tabs>
        <w:ind w:firstLine="720"/>
        <w:jc w:val="both"/>
        <w:rPr>
          <w:i/>
        </w:rPr>
      </w:pPr>
    </w:p>
    <w:p w14:paraId="130F3AF7" w14:textId="77777777" w:rsidR="00507C0F" w:rsidRDefault="00507C0F" w:rsidP="00F601BE">
      <w:pPr>
        <w:tabs>
          <w:tab w:val="center" w:pos="4680"/>
        </w:tabs>
        <w:ind w:firstLine="720"/>
        <w:jc w:val="both"/>
        <w:rPr>
          <w:i/>
        </w:rPr>
      </w:pPr>
    </w:p>
    <w:p w14:paraId="2686CEBF" w14:textId="158C8A44" w:rsidR="005432E7" w:rsidRPr="005432E7" w:rsidRDefault="005D69D8" w:rsidP="00837130">
      <w:pPr>
        <w:pStyle w:val="ListParagraph"/>
        <w:numPr>
          <w:ilvl w:val="0"/>
          <w:numId w:val="38"/>
        </w:numPr>
        <w:tabs>
          <w:tab w:val="center" w:pos="4680"/>
        </w:tabs>
        <w:jc w:val="both"/>
        <w:rPr>
          <w:rStyle w:val="Hyperlink"/>
          <w:color w:val="auto"/>
          <w:u w:val="none"/>
        </w:rPr>
      </w:pPr>
      <w:hyperlink r:id="rId183" w:history="1">
        <w:r w:rsidR="005432E7" w:rsidRPr="005432E7">
          <w:rPr>
            <w:rStyle w:val="Hyperlink"/>
            <w:lang w:val="sr-Cyrl-RS"/>
          </w:rPr>
          <w:t>Јануар</w:t>
        </w:r>
      </w:hyperlink>
    </w:p>
    <w:p w14:paraId="1CCC9051" w14:textId="176024C3" w:rsidR="00FC46B7" w:rsidRPr="007750EC" w:rsidRDefault="005D69D8" w:rsidP="00837130">
      <w:pPr>
        <w:pStyle w:val="ListParagraph"/>
        <w:numPr>
          <w:ilvl w:val="0"/>
          <w:numId w:val="38"/>
        </w:numPr>
        <w:tabs>
          <w:tab w:val="center" w:pos="4680"/>
        </w:tabs>
        <w:jc w:val="both"/>
        <w:rPr>
          <w:rStyle w:val="Hyperlink"/>
          <w:color w:val="auto"/>
          <w:u w:val="none"/>
        </w:rPr>
      </w:pPr>
      <w:hyperlink r:id="rId184" w:history="1">
        <w:r w:rsidR="00FC46B7" w:rsidRPr="006A2560">
          <w:rPr>
            <w:rStyle w:val="Hyperlink"/>
            <w:lang w:val="sr-Cyrl-RS"/>
          </w:rPr>
          <w:t>Фебруар</w:t>
        </w:r>
      </w:hyperlink>
    </w:p>
    <w:p w14:paraId="49C0864D" w14:textId="26DC5282" w:rsidR="007750EC" w:rsidRPr="00E03BDB" w:rsidRDefault="005D69D8" w:rsidP="00837130">
      <w:pPr>
        <w:pStyle w:val="ListParagraph"/>
        <w:numPr>
          <w:ilvl w:val="0"/>
          <w:numId w:val="38"/>
        </w:numPr>
        <w:tabs>
          <w:tab w:val="center" w:pos="4680"/>
        </w:tabs>
        <w:jc w:val="both"/>
        <w:rPr>
          <w:rStyle w:val="Hyperlink"/>
          <w:color w:val="auto"/>
          <w:u w:val="none"/>
        </w:rPr>
      </w:pPr>
      <w:hyperlink r:id="rId185" w:history="1">
        <w:r w:rsidR="007750EC" w:rsidRPr="00501F56">
          <w:rPr>
            <w:rStyle w:val="Hyperlink"/>
            <w:lang w:val="sr-Cyrl-RS"/>
          </w:rPr>
          <w:t>Март</w:t>
        </w:r>
      </w:hyperlink>
    </w:p>
    <w:p w14:paraId="529BB17D" w14:textId="07161D87" w:rsidR="00E03BDB" w:rsidRPr="00A26ED7" w:rsidRDefault="005D69D8" w:rsidP="00837130">
      <w:pPr>
        <w:pStyle w:val="ListParagraph"/>
        <w:numPr>
          <w:ilvl w:val="0"/>
          <w:numId w:val="38"/>
        </w:numPr>
        <w:tabs>
          <w:tab w:val="center" w:pos="4680"/>
        </w:tabs>
        <w:jc w:val="both"/>
        <w:rPr>
          <w:rStyle w:val="Hyperlink"/>
          <w:color w:val="auto"/>
          <w:u w:val="none"/>
        </w:rPr>
      </w:pPr>
      <w:hyperlink r:id="rId186" w:history="1">
        <w:r w:rsidR="00E03BDB" w:rsidRPr="00766FE6">
          <w:rPr>
            <w:rStyle w:val="Hyperlink"/>
            <w:lang w:val="sr-Cyrl-RS"/>
          </w:rPr>
          <w:t>Април</w:t>
        </w:r>
      </w:hyperlink>
    </w:p>
    <w:p w14:paraId="7EF477A3" w14:textId="6E5658A8" w:rsidR="00A26ED7" w:rsidRPr="00003465" w:rsidRDefault="005D69D8" w:rsidP="00837130">
      <w:pPr>
        <w:pStyle w:val="ListParagraph"/>
        <w:numPr>
          <w:ilvl w:val="0"/>
          <w:numId w:val="38"/>
        </w:numPr>
        <w:tabs>
          <w:tab w:val="center" w:pos="4680"/>
        </w:tabs>
        <w:jc w:val="both"/>
        <w:rPr>
          <w:rStyle w:val="Hyperlink"/>
          <w:color w:val="auto"/>
          <w:u w:val="none"/>
        </w:rPr>
      </w:pPr>
      <w:hyperlink r:id="rId187" w:history="1">
        <w:r w:rsidR="00A26ED7" w:rsidRPr="00A26ED7">
          <w:rPr>
            <w:rStyle w:val="Hyperlink"/>
            <w:lang w:val="sr-Cyrl-RS"/>
          </w:rPr>
          <w:t>Мај</w:t>
        </w:r>
      </w:hyperlink>
    </w:p>
    <w:p w14:paraId="33BAB0F6" w14:textId="4634D4B7" w:rsidR="00003465" w:rsidRPr="004C7C1B" w:rsidRDefault="005D69D8" w:rsidP="00837130">
      <w:pPr>
        <w:pStyle w:val="ListParagraph"/>
        <w:numPr>
          <w:ilvl w:val="0"/>
          <w:numId w:val="38"/>
        </w:numPr>
        <w:tabs>
          <w:tab w:val="center" w:pos="4680"/>
        </w:tabs>
        <w:jc w:val="both"/>
        <w:rPr>
          <w:rStyle w:val="Hyperlink"/>
          <w:color w:val="auto"/>
          <w:u w:val="none"/>
        </w:rPr>
      </w:pPr>
      <w:hyperlink r:id="rId188" w:history="1">
        <w:r w:rsidR="00003465" w:rsidRPr="005F7E66">
          <w:rPr>
            <w:rStyle w:val="Hyperlink"/>
            <w:lang w:val="sr-Cyrl-RS"/>
          </w:rPr>
          <w:t>Јун</w:t>
        </w:r>
      </w:hyperlink>
    </w:p>
    <w:p w14:paraId="3B7C3818" w14:textId="5062DDDE" w:rsidR="004C7C1B" w:rsidRPr="00106873" w:rsidRDefault="005D69D8" w:rsidP="00837130">
      <w:pPr>
        <w:pStyle w:val="ListParagraph"/>
        <w:numPr>
          <w:ilvl w:val="0"/>
          <w:numId w:val="38"/>
        </w:numPr>
        <w:tabs>
          <w:tab w:val="center" w:pos="4680"/>
        </w:tabs>
        <w:jc w:val="both"/>
        <w:rPr>
          <w:rStyle w:val="Hyperlink"/>
          <w:color w:val="auto"/>
          <w:u w:val="none"/>
        </w:rPr>
      </w:pPr>
      <w:hyperlink r:id="rId189" w:history="1">
        <w:r w:rsidR="004C7C1B" w:rsidRPr="004C7C1B">
          <w:rPr>
            <w:rStyle w:val="Hyperlink"/>
            <w:lang w:val="sr-Cyrl-RS"/>
          </w:rPr>
          <w:t>Јул</w:t>
        </w:r>
      </w:hyperlink>
    </w:p>
    <w:p w14:paraId="3FC7E4D1" w14:textId="2E8C3FD2" w:rsidR="00106873" w:rsidRPr="008B7C33" w:rsidRDefault="005D69D8" w:rsidP="00837130">
      <w:pPr>
        <w:pStyle w:val="ListParagraph"/>
        <w:numPr>
          <w:ilvl w:val="0"/>
          <w:numId w:val="38"/>
        </w:numPr>
        <w:tabs>
          <w:tab w:val="center" w:pos="4680"/>
        </w:tabs>
        <w:jc w:val="both"/>
        <w:rPr>
          <w:rStyle w:val="Hyperlink"/>
          <w:color w:val="auto"/>
          <w:u w:val="none"/>
        </w:rPr>
      </w:pPr>
      <w:hyperlink r:id="rId190" w:history="1">
        <w:r w:rsidR="00106873" w:rsidRPr="00441BD6">
          <w:rPr>
            <w:rStyle w:val="Hyperlink"/>
            <w:lang w:val="sr-Cyrl-RS"/>
          </w:rPr>
          <w:t>Август</w:t>
        </w:r>
      </w:hyperlink>
    </w:p>
    <w:p w14:paraId="79FBCB8D" w14:textId="093A501E" w:rsidR="008B7C33" w:rsidRPr="00E56EFB" w:rsidRDefault="005D69D8" w:rsidP="00837130">
      <w:pPr>
        <w:pStyle w:val="ListParagraph"/>
        <w:numPr>
          <w:ilvl w:val="0"/>
          <w:numId w:val="38"/>
        </w:numPr>
        <w:tabs>
          <w:tab w:val="center" w:pos="4680"/>
        </w:tabs>
        <w:jc w:val="both"/>
        <w:rPr>
          <w:rStyle w:val="Hyperlink"/>
          <w:color w:val="auto"/>
          <w:u w:val="none"/>
        </w:rPr>
      </w:pPr>
      <w:hyperlink r:id="rId191" w:history="1">
        <w:r w:rsidR="008B7C33" w:rsidRPr="008B7C33">
          <w:rPr>
            <w:rStyle w:val="Hyperlink"/>
            <w:lang w:val="sr-Cyrl-RS"/>
          </w:rPr>
          <w:t>Септембар</w:t>
        </w:r>
      </w:hyperlink>
    </w:p>
    <w:p w14:paraId="62E45848" w14:textId="183B121A" w:rsidR="00E56EFB" w:rsidRPr="00834DD1" w:rsidRDefault="0024481E" w:rsidP="00837130">
      <w:pPr>
        <w:pStyle w:val="ListParagraph"/>
        <w:numPr>
          <w:ilvl w:val="0"/>
          <w:numId w:val="38"/>
        </w:numPr>
        <w:tabs>
          <w:tab w:val="center" w:pos="4680"/>
        </w:tabs>
        <w:jc w:val="both"/>
        <w:rPr>
          <w:rStyle w:val="Hyperlink"/>
          <w:color w:val="auto"/>
          <w:u w:val="none"/>
        </w:rPr>
      </w:pPr>
      <w:hyperlink r:id="rId192" w:history="1">
        <w:r w:rsidR="00E56EFB" w:rsidRPr="0024481E">
          <w:rPr>
            <w:rStyle w:val="Hyperlink"/>
            <w:lang w:val="sr-Cyrl-RS"/>
          </w:rPr>
          <w:t>Октобар</w:t>
        </w:r>
      </w:hyperlink>
    </w:p>
    <w:p w14:paraId="56FFEA18" w14:textId="77777777" w:rsidR="00E00A9D" w:rsidRDefault="00E00A9D" w:rsidP="00A26ED7">
      <w:pPr>
        <w:tabs>
          <w:tab w:val="center" w:pos="4680"/>
        </w:tabs>
        <w:jc w:val="both"/>
        <w:rPr>
          <w:i/>
        </w:rPr>
      </w:pPr>
    </w:p>
    <w:p w14:paraId="40C740D1" w14:textId="77777777" w:rsidR="00E00A9D" w:rsidRDefault="00E00A9D" w:rsidP="007750EC">
      <w:pPr>
        <w:tabs>
          <w:tab w:val="center" w:pos="4680"/>
        </w:tabs>
        <w:jc w:val="both"/>
        <w:rPr>
          <w:i/>
        </w:rPr>
      </w:pPr>
    </w:p>
    <w:p w14:paraId="594FF66B" w14:textId="0EB32CC0"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72908721" w14:textId="77777777" w:rsidR="001616A2" w:rsidRDefault="001616A2" w:rsidP="00D80090">
      <w:pPr>
        <w:tabs>
          <w:tab w:val="center" w:pos="4680"/>
        </w:tabs>
        <w:jc w:val="both"/>
      </w:pPr>
    </w:p>
    <w:p w14:paraId="6699E6A9" w14:textId="77777777" w:rsidR="00F601BE" w:rsidRDefault="00F601BE" w:rsidP="00D80090">
      <w:pPr>
        <w:tabs>
          <w:tab w:val="center" w:pos="4680"/>
        </w:tabs>
        <w:jc w:val="both"/>
      </w:pPr>
    </w:p>
    <w:p w14:paraId="57FC85D8" w14:textId="7A7BDCFE" w:rsidR="007805ED" w:rsidRPr="00735D47" w:rsidRDefault="007805ED" w:rsidP="00CC0118">
      <w:pPr>
        <w:tabs>
          <w:tab w:val="center" w:pos="4680"/>
        </w:tabs>
        <w:jc w:val="both"/>
      </w:pPr>
    </w:p>
    <w:bookmarkStart w:id="39" w:name="hading12"/>
    <w:p w14:paraId="0C4604A4"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180DDF35" w14:textId="77777777" w:rsidR="00885148" w:rsidRPr="005F53E1" w:rsidRDefault="00885148" w:rsidP="00885148">
      <w:pPr>
        <w:autoSpaceDE w:val="0"/>
        <w:autoSpaceDN w:val="0"/>
        <w:adjustRightInd w:val="0"/>
        <w:ind w:left="786"/>
        <w:jc w:val="both"/>
        <w:rPr>
          <w:b/>
          <w:color w:val="FF0000"/>
        </w:rPr>
      </w:pPr>
    </w:p>
    <w:bookmarkEnd w:id="39"/>
    <w:p w14:paraId="752CCCBC" w14:textId="77777777" w:rsidR="005F53E1" w:rsidRPr="005F53E1" w:rsidRDefault="005F53E1" w:rsidP="005F53E1">
      <w:pPr>
        <w:autoSpaceDE w:val="0"/>
        <w:autoSpaceDN w:val="0"/>
        <w:adjustRightInd w:val="0"/>
        <w:ind w:firstLine="720"/>
        <w:jc w:val="both"/>
        <w:rPr>
          <w:b/>
          <w:color w:val="000000"/>
        </w:rPr>
      </w:pPr>
    </w:p>
    <w:p w14:paraId="52B73B3C"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FD85FBF" w14:textId="15820D1C" w:rsidR="005F53E1" w:rsidRPr="001616A2" w:rsidRDefault="005D69D8" w:rsidP="001616A2">
      <w:pPr>
        <w:tabs>
          <w:tab w:val="left" w:pos="3018"/>
        </w:tabs>
        <w:ind w:right="-720" w:firstLine="709"/>
        <w:rPr>
          <w:lang w:val="sr-Cyrl-RS"/>
        </w:rPr>
      </w:pPr>
      <w:hyperlink r:id="rId193" w:history="1">
        <w:r w:rsidR="005F53E1" w:rsidRPr="001616A2">
          <w:rPr>
            <w:rStyle w:val="Hyperlink"/>
            <w:lang w:val="sr-Cyrl-RS"/>
          </w:rPr>
          <w:t>Преглед одобрених и утрошених средстава у 2014. години:</w:t>
        </w:r>
      </w:hyperlink>
    </w:p>
    <w:p w14:paraId="3ADE10FB" w14:textId="00FF3E42"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14:paraId="743E4AEB"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4CCFC21" w14:textId="2A77080C" w:rsidR="005F53E1" w:rsidRPr="005F53E1" w:rsidRDefault="005D69D8" w:rsidP="002F0031">
      <w:pPr>
        <w:autoSpaceDE w:val="0"/>
        <w:autoSpaceDN w:val="0"/>
        <w:adjustRightInd w:val="0"/>
        <w:ind w:left="720"/>
        <w:jc w:val="both"/>
        <w:rPr>
          <w:color w:val="000000"/>
        </w:rPr>
      </w:pPr>
      <w:hyperlink r:id="rId194"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3E9E551A" w14:textId="77777777" w:rsidR="005F53E1" w:rsidRPr="00F601BE" w:rsidRDefault="005F53E1" w:rsidP="005F53E1">
      <w:pPr>
        <w:tabs>
          <w:tab w:val="left" w:pos="8100"/>
        </w:tabs>
        <w:ind w:firstLine="720"/>
        <w:jc w:val="both"/>
        <w:rPr>
          <w:color w:val="000000"/>
        </w:rPr>
      </w:pPr>
    </w:p>
    <w:p w14:paraId="5B338E9A" w14:textId="7D7E35CE" w:rsidR="005F53E1" w:rsidRPr="00F601BE" w:rsidRDefault="005D69D8" w:rsidP="005F53E1">
      <w:pPr>
        <w:tabs>
          <w:tab w:val="left" w:pos="8100"/>
        </w:tabs>
        <w:ind w:firstLine="720"/>
        <w:jc w:val="both"/>
        <w:rPr>
          <w:lang w:val="sr-Cyrl-RS"/>
        </w:rPr>
      </w:pPr>
      <w:hyperlink r:id="rId195"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0A73291D" w14:textId="77777777" w:rsidR="00E23388" w:rsidRDefault="00E23388" w:rsidP="00CC0118">
      <w:pPr>
        <w:tabs>
          <w:tab w:val="left" w:pos="8100"/>
        </w:tabs>
        <w:ind w:firstLine="720"/>
        <w:jc w:val="both"/>
      </w:pPr>
    </w:p>
    <w:p w14:paraId="7EFCF8CD" w14:textId="02476BC1"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7A630399" w14:textId="77777777" w:rsidR="00F601BE" w:rsidRDefault="00F601BE" w:rsidP="00E23388">
      <w:pPr>
        <w:autoSpaceDE w:val="0"/>
        <w:autoSpaceDN w:val="0"/>
        <w:adjustRightInd w:val="0"/>
        <w:ind w:firstLine="720"/>
        <w:jc w:val="both"/>
        <w:rPr>
          <w:b/>
          <w:lang w:val="sr-Cyrl-RS"/>
        </w:rPr>
      </w:pPr>
    </w:p>
    <w:p w14:paraId="6DE31B17" w14:textId="44E01837" w:rsidR="001616A2" w:rsidRPr="00F601BE" w:rsidRDefault="005D69D8" w:rsidP="00E23388">
      <w:pPr>
        <w:autoSpaceDE w:val="0"/>
        <w:autoSpaceDN w:val="0"/>
        <w:adjustRightInd w:val="0"/>
        <w:ind w:firstLine="720"/>
        <w:jc w:val="both"/>
        <w:rPr>
          <w:lang w:val="sr-Cyrl-RS"/>
        </w:rPr>
      </w:pPr>
      <w:hyperlink r:id="rId196" w:history="1">
        <w:r w:rsidR="001616A2" w:rsidRPr="00F601BE">
          <w:rPr>
            <w:rStyle w:val="Hyperlink"/>
            <w:lang w:val="sr-Cyrl-RS"/>
          </w:rPr>
          <w:t>Извршење буџета за период од 1. јануара до 31. децембра 2016. године</w:t>
        </w:r>
      </w:hyperlink>
    </w:p>
    <w:p w14:paraId="640DD117" w14:textId="77777777" w:rsidR="001616A2" w:rsidRPr="00F601BE" w:rsidRDefault="001616A2" w:rsidP="00E23388">
      <w:pPr>
        <w:autoSpaceDE w:val="0"/>
        <w:autoSpaceDN w:val="0"/>
        <w:adjustRightInd w:val="0"/>
        <w:ind w:firstLine="720"/>
        <w:jc w:val="both"/>
        <w:rPr>
          <w:lang w:val="sr-Cyrl-RS"/>
        </w:rPr>
      </w:pPr>
    </w:p>
    <w:p w14:paraId="0991997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1483DE03" w14:textId="77777777" w:rsidR="001616A2" w:rsidRDefault="001616A2" w:rsidP="00E23388">
      <w:pPr>
        <w:autoSpaceDE w:val="0"/>
        <w:autoSpaceDN w:val="0"/>
        <w:adjustRightInd w:val="0"/>
        <w:ind w:firstLine="720"/>
        <w:jc w:val="both"/>
        <w:rPr>
          <w:b/>
          <w:lang w:val="sr-Cyrl-RS"/>
        </w:rPr>
      </w:pPr>
    </w:p>
    <w:p w14:paraId="6B00B099" w14:textId="0958354E" w:rsidR="001616A2" w:rsidRPr="00F601BE" w:rsidRDefault="005D69D8" w:rsidP="001616A2">
      <w:pPr>
        <w:autoSpaceDE w:val="0"/>
        <w:autoSpaceDN w:val="0"/>
        <w:adjustRightInd w:val="0"/>
        <w:ind w:firstLine="720"/>
        <w:jc w:val="both"/>
        <w:rPr>
          <w:lang w:val="sr-Cyrl-RS"/>
        </w:rPr>
      </w:pPr>
      <w:hyperlink r:id="rId197" w:history="1">
        <w:r w:rsidR="001616A2" w:rsidRPr="00F601BE">
          <w:rPr>
            <w:rStyle w:val="Hyperlink"/>
            <w:lang w:val="sr-Cyrl-RS"/>
          </w:rPr>
          <w:t>Извршење буџета за период од 1. јануара до 31. децембра 2017. године</w:t>
        </w:r>
      </w:hyperlink>
    </w:p>
    <w:p w14:paraId="617F482C" w14:textId="77777777" w:rsidR="001616A2" w:rsidRPr="00F601BE" w:rsidRDefault="001616A2" w:rsidP="00E23388">
      <w:pPr>
        <w:autoSpaceDE w:val="0"/>
        <w:autoSpaceDN w:val="0"/>
        <w:adjustRightInd w:val="0"/>
        <w:ind w:firstLine="720"/>
        <w:jc w:val="both"/>
        <w:rPr>
          <w:lang w:val="sr-Cyrl-RS"/>
        </w:rPr>
      </w:pPr>
    </w:p>
    <w:p w14:paraId="1B249420" w14:textId="77777777" w:rsidR="00E23388" w:rsidRPr="00F601BE" w:rsidRDefault="00E23388" w:rsidP="00E23388">
      <w:pPr>
        <w:autoSpaceDE w:val="0"/>
        <w:autoSpaceDN w:val="0"/>
        <w:adjustRightInd w:val="0"/>
        <w:ind w:firstLine="720"/>
        <w:jc w:val="both"/>
        <w:rPr>
          <w:lang w:val="sr-Cyrl-RS"/>
        </w:rPr>
      </w:pPr>
    </w:p>
    <w:p w14:paraId="655345DF"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2A573D2D" w14:textId="77777777" w:rsidR="001616A2" w:rsidRDefault="001616A2" w:rsidP="00E23388">
      <w:pPr>
        <w:autoSpaceDE w:val="0"/>
        <w:autoSpaceDN w:val="0"/>
        <w:adjustRightInd w:val="0"/>
        <w:ind w:firstLine="720"/>
        <w:jc w:val="both"/>
        <w:rPr>
          <w:b/>
          <w:lang w:val="sr-Cyrl-RS"/>
        </w:rPr>
      </w:pPr>
    </w:p>
    <w:p w14:paraId="7E536561" w14:textId="5C5ACAB0" w:rsidR="001616A2" w:rsidRDefault="005D69D8" w:rsidP="001616A2">
      <w:pPr>
        <w:autoSpaceDE w:val="0"/>
        <w:autoSpaceDN w:val="0"/>
        <w:adjustRightInd w:val="0"/>
        <w:ind w:firstLine="720"/>
        <w:jc w:val="both"/>
        <w:rPr>
          <w:lang w:val="sr-Cyrl-RS"/>
        </w:rPr>
      </w:pPr>
      <w:hyperlink r:id="rId198" w:history="1">
        <w:r w:rsidR="001616A2" w:rsidRPr="00F601BE">
          <w:rPr>
            <w:rStyle w:val="Hyperlink"/>
            <w:lang w:val="sr-Cyrl-RS"/>
          </w:rPr>
          <w:t>Извршење буџета за период од 1. јануара до 31. децембра 2018. године</w:t>
        </w:r>
      </w:hyperlink>
    </w:p>
    <w:p w14:paraId="4EEE713B" w14:textId="77777777" w:rsidR="00435390" w:rsidRDefault="00435390" w:rsidP="001616A2">
      <w:pPr>
        <w:autoSpaceDE w:val="0"/>
        <w:autoSpaceDN w:val="0"/>
        <w:adjustRightInd w:val="0"/>
        <w:ind w:firstLine="720"/>
        <w:jc w:val="both"/>
        <w:rPr>
          <w:lang w:val="sr-Cyrl-RS"/>
        </w:rPr>
      </w:pPr>
    </w:p>
    <w:p w14:paraId="2C7AC205" w14:textId="77777777" w:rsidR="00435390" w:rsidRPr="00F601BE" w:rsidRDefault="00435390" w:rsidP="001616A2">
      <w:pPr>
        <w:autoSpaceDE w:val="0"/>
        <w:autoSpaceDN w:val="0"/>
        <w:adjustRightInd w:val="0"/>
        <w:ind w:firstLine="720"/>
        <w:jc w:val="both"/>
        <w:rPr>
          <w:lang w:val="sr-Cyrl-RS"/>
        </w:rPr>
      </w:pPr>
    </w:p>
    <w:p w14:paraId="7C720EA2" w14:textId="59D34D2E"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7581462" w14:textId="77777777" w:rsidR="00316C20" w:rsidRDefault="00316C20" w:rsidP="00435390">
      <w:pPr>
        <w:autoSpaceDE w:val="0"/>
        <w:autoSpaceDN w:val="0"/>
        <w:adjustRightInd w:val="0"/>
        <w:ind w:firstLine="720"/>
        <w:jc w:val="both"/>
        <w:rPr>
          <w:b/>
          <w:lang w:val="sr-Cyrl-RS"/>
        </w:rPr>
      </w:pPr>
    </w:p>
    <w:p w14:paraId="21A5369F" w14:textId="2C00B539" w:rsidR="00316C20" w:rsidRPr="00316C20" w:rsidRDefault="00316C20" w:rsidP="00435390">
      <w:pPr>
        <w:autoSpaceDE w:val="0"/>
        <w:autoSpaceDN w:val="0"/>
        <w:adjustRightInd w:val="0"/>
        <w:ind w:firstLine="720"/>
        <w:jc w:val="both"/>
        <w:rPr>
          <w:rStyle w:val="Hyperlink"/>
          <w:lang w:val="sr-Cyrl-RS"/>
        </w:rPr>
      </w:pPr>
      <w:r>
        <w:rPr>
          <w:lang w:val="sr-Cyrl-RS"/>
        </w:rPr>
        <w:fldChar w:fldCharType="begin"/>
      </w:r>
      <w:r>
        <w:rPr>
          <w:lang w:val="sr-Cyrl-RS"/>
        </w:rPr>
        <w:instrText xml:space="preserve"> HYPERLINK "https://www.dropbox.com/s/o47vr652hxyer9s/Pregled%20izvrsenje%20budzeta%202019.%20januar.docx?dl=0" </w:instrText>
      </w:r>
      <w:r>
        <w:rPr>
          <w:lang w:val="sr-Cyrl-RS"/>
        </w:rPr>
        <w:fldChar w:fldCharType="separate"/>
      </w:r>
      <w:r w:rsidRPr="00316C20">
        <w:rPr>
          <w:rStyle w:val="Hyperlink"/>
          <w:lang w:val="sr-Cyrl-RS"/>
        </w:rPr>
        <w:t>Извршење буџета за период од 1. јануара до 31. јануара 2019. године</w:t>
      </w:r>
    </w:p>
    <w:p w14:paraId="05BB9ACF" w14:textId="77777777" w:rsidR="006A2560" w:rsidRDefault="00316C20" w:rsidP="006A2560">
      <w:pPr>
        <w:tabs>
          <w:tab w:val="left" w:pos="8100"/>
        </w:tabs>
        <w:ind w:firstLine="720"/>
        <w:jc w:val="both"/>
        <w:rPr>
          <w:lang w:val="sr-Cyrl-RS"/>
        </w:rPr>
      </w:pPr>
      <w:r>
        <w:rPr>
          <w:lang w:val="sr-Cyrl-RS"/>
        </w:rPr>
        <w:fldChar w:fldCharType="end"/>
      </w:r>
    </w:p>
    <w:p w14:paraId="6D8DFC24" w14:textId="565630A9" w:rsidR="006A2560" w:rsidRDefault="006A2560" w:rsidP="006A2560">
      <w:pPr>
        <w:tabs>
          <w:tab w:val="left" w:pos="8100"/>
        </w:tabs>
        <w:ind w:firstLine="720"/>
        <w:jc w:val="both"/>
        <w:rPr>
          <w:rStyle w:val="Hyperlink"/>
          <w:lang w:val="sr-Cyrl-RS"/>
        </w:rPr>
      </w:pPr>
      <w:r w:rsidRPr="006A2560">
        <w:rPr>
          <w:lang w:val="sr-Cyrl-RS"/>
        </w:rPr>
        <w:t xml:space="preserve"> </w:t>
      </w:r>
      <w:hyperlink r:id="rId199" w:history="1">
        <w:r w:rsidRPr="00C35C21">
          <w:rPr>
            <w:rStyle w:val="Hyperlink"/>
            <w:lang w:val="sr-Cyrl-RS"/>
          </w:rPr>
          <w:t>Извршење буџета за период од 1. јануара до 28. фебруара 2019. године</w:t>
        </w:r>
      </w:hyperlink>
    </w:p>
    <w:p w14:paraId="30ED612E" w14:textId="77777777" w:rsidR="000401B0" w:rsidRDefault="000401B0" w:rsidP="006A2560">
      <w:pPr>
        <w:tabs>
          <w:tab w:val="left" w:pos="8100"/>
        </w:tabs>
        <w:ind w:firstLine="720"/>
        <w:jc w:val="both"/>
        <w:rPr>
          <w:rStyle w:val="Hyperlink"/>
          <w:lang w:val="sr-Cyrl-RS"/>
        </w:rPr>
      </w:pPr>
    </w:p>
    <w:p w14:paraId="1DB5E9F2" w14:textId="65AED363" w:rsidR="000401B0" w:rsidRDefault="005D69D8" w:rsidP="006A2560">
      <w:pPr>
        <w:tabs>
          <w:tab w:val="left" w:pos="8100"/>
        </w:tabs>
        <w:ind w:firstLine="720"/>
        <w:jc w:val="both"/>
        <w:rPr>
          <w:rStyle w:val="Hyperlink"/>
          <w:lang w:val="sr-Cyrl-RS"/>
        </w:rPr>
      </w:pPr>
      <w:hyperlink r:id="rId200" w:history="1">
        <w:r w:rsidR="000401B0" w:rsidRPr="000401B0">
          <w:rPr>
            <w:rStyle w:val="Hyperlink"/>
            <w:lang w:val="sr-Cyrl-RS"/>
          </w:rPr>
          <w:t>Извршење буџета за период од 1. јануара до 31. марта 2019. године</w:t>
        </w:r>
      </w:hyperlink>
    </w:p>
    <w:p w14:paraId="2AB10B60" w14:textId="77777777" w:rsidR="00633512" w:rsidRDefault="00633512" w:rsidP="006A2560">
      <w:pPr>
        <w:tabs>
          <w:tab w:val="left" w:pos="8100"/>
        </w:tabs>
        <w:ind w:firstLine="720"/>
        <w:jc w:val="both"/>
        <w:rPr>
          <w:rStyle w:val="Hyperlink"/>
          <w:lang w:val="sr-Cyrl-RS"/>
        </w:rPr>
      </w:pPr>
    </w:p>
    <w:p w14:paraId="00E7BACC" w14:textId="0799D226" w:rsidR="005F53E1" w:rsidRDefault="008834C3" w:rsidP="005F53E1">
      <w:pPr>
        <w:rPr>
          <w:rStyle w:val="Hyperlink"/>
          <w:lang w:val="sr-Cyrl-RS"/>
        </w:rPr>
      </w:pPr>
      <w:r>
        <w:tab/>
      </w:r>
      <w:hyperlink r:id="rId201" w:history="1">
        <w:r w:rsidRPr="008834C3">
          <w:rPr>
            <w:rStyle w:val="Hyperlink"/>
            <w:lang w:val="sr-Cyrl-RS"/>
          </w:rPr>
          <w:t>Извршење буџета за период од 1. јануара до 30. априла 2019. године</w:t>
        </w:r>
      </w:hyperlink>
    </w:p>
    <w:p w14:paraId="03D6C799" w14:textId="77777777" w:rsidR="007225CE" w:rsidRPr="007225CE" w:rsidRDefault="007225CE" w:rsidP="005F53E1">
      <w:pPr>
        <w:rPr>
          <w:lang w:val="sr-Cyrl-RS"/>
        </w:rPr>
      </w:pPr>
    </w:p>
    <w:p w14:paraId="41D6EEA5" w14:textId="64B9D30F" w:rsidR="006A2560" w:rsidRDefault="005D69D8" w:rsidP="007225CE">
      <w:pPr>
        <w:ind w:firstLine="720"/>
        <w:rPr>
          <w:rStyle w:val="Hyperlink"/>
          <w:lang w:val="sr-Cyrl-RS"/>
        </w:rPr>
      </w:pPr>
      <w:hyperlink r:id="rId202" w:history="1">
        <w:r w:rsidR="007225CE" w:rsidRPr="007225CE">
          <w:rPr>
            <w:rStyle w:val="Hyperlink"/>
            <w:lang w:val="sr-Cyrl-RS"/>
          </w:rPr>
          <w:t>Извршење буџета за период од 1. јануара до 31. маја 2019. године</w:t>
        </w:r>
      </w:hyperlink>
    </w:p>
    <w:p w14:paraId="6A04D16D" w14:textId="77777777" w:rsidR="000E2ED2" w:rsidRDefault="000E2ED2" w:rsidP="007225CE">
      <w:pPr>
        <w:ind w:firstLine="720"/>
        <w:rPr>
          <w:rStyle w:val="Hyperlink"/>
          <w:lang w:val="sr-Cyrl-RS"/>
        </w:rPr>
      </w:pPr>
    </w:p>
    <w:p w14:paraId="55E33DEE" w14:textId="7D49D061" w:rsidR="000E2ED2" w:rsidRDefault="005D69D8" w:rsidP="007225CE">
      <w:pPr>
        <w:ind w:firstLine="720"/>
        <w:rPr>
          <w:rStyle w:val="Hyperlink"/>
          <w:lang w:val="sr-Cyrl-RS"/>
        </w:rPr>
      </w:pPr>
      <w:hyperlink r:id="rId203" w:history="1">
        <w:r w:rsidR="000E2ED2" w:rsidRPr="000E2ED2">
          <w:rPr>
            <w:rStyle w:val="Hyperlink"/>
            <w:lang w:val="sr-Cyrl-RS"/>
          </w:rPr>
          <w:t>Извршење буџета за период од 1. јануара до 30. јуна 201. године</w:t>
        </w:r>
      </w:hyperlink>
    </w:p>
    <w:p w14:paraId="1DDD8929" w14:textId="77777777" w:rsidR="0070239B" w:rsidRDefault="0070239B" w:rsidP="007225CE">
      <w:pPr>
        <w:ind w:firstLine="720"/>
        <w:rPr>
          <w:rStyle w:val="Hyperlink"/>
          <w:lang w:val="sr-Cyrl-RS"/>
        </w:rPr>
      </w:pPr>
    </w:p>
    <w:p w14:paraId="56E39D4B" w14:textId="4F2E04FB" w:rsidR="0070239B" w:rsidRDefault="005D69D8" w:rsidP="007225CE">
      <w:pPr>
        <w:ind w:firstLine="720"/>
        <w:rPr>
          <w:rStyle w:val="Hyperlink"/>
          <w:lang w:val="sr-Cyrl-RS"/>
        </w:rPr>
      </w:pPr>
      <w:hyperlink r:id="rId204" w:history="1">
        <w:r w:rsidR="0070239B" w:rsidRPr="0070239B">
          <w:rPr>
            <w:rStyle w:val="Hyperlink"/>
            <w:lang w:val="sr-Cyrl-RS"/>
          </w:rPr>
          <w:t>Извршење буџета за период од 1. јануара до 31. јула 2019. године</w:t>
        </w:r>
      </w:hyperlink>
    </w:p>
    <w:p w14:paraId="3AA60DCD" w14:textId="77777777" w:rsidR="00AD6F68" w:rsidRDefault="00AD6F68" w:rsidP="007225CE">
      <w:pPr>
        <w:ind w:firstLine="720"/>
        <w:rPr>
          <w:rStyle w:val="Hyperlink"/>
          <w:lang w:val="sr-Cyrl-RS"/>
        </w:rPr>
      </w:pPr>
    </w:p>
    <w:p w14:paraId="25946438" w14:textId="7113625B" w:rsidR="00AD6F68" w:rsidRDefault="005D69D8" w:rsidP="007225CE">
      <w:pPr>
        <w:ind w:firstLine="720"/>
        <w:rPr>
          <w:rStyle w:val="Hyperlink"/>
          <w:lang w:val="sr-Cyrl-RS"/>
        </w:rPr>
      </w:pPr>
      <w:hyperlink r:id="rId205" w:history="1">
        <w:r w:rsidR="00AD6F68" w:rsidRPr="00747150">
          <w:rPr>
            <w:rStyle w:val="Hyperlink"/>
            <w:lang w:val="sr-Cyrl-RS"/>
          </w:rPr>
          <w:t>Извршење буџета за период од 1. јануара до 31. августа 2019. године</w:t>
        </w:r>
      </w:hyperlink>
    </w:p>
    <w:p w14:paraId="3063F64A" w14:textId="77777777" w:rsidR="00500A42" w:rsidRDefault="00500A42" w:rsidP="007225CE">
      <w:pPr>
        <w:ind w:firstLine="720"/>
        <w:rPr>
          <w:rStyle w:val="Hyperlink"/>
          <w:lang w:val="sr-Cyrl-RS"/>
        </w:rPr>
      </w:pPr>
    </w:p>
    <w:p w14:paraId="29AC69C9" w14:textId="713F0C94" w:rsidR="00500A42" w:rsidRDefault="005D69D8" w:rsidP="007225CE">
      <w:pPr>
        <w:ind w:firstLine="720"/>
        <w:rPr>
          <w:lang w:val="sr-Cyrl-RS"/>
        </w:rPr>
      </w:pPr>
      <w:hyperlink r:id="rId206" w:history="1">
        <w:r w:rsidR="00500A42" w:rsidRPr="00500A42">
          <w:rPr>
            <w:rStyle w:val="Hyperlink"/>
            <w:lang w:val="sr-Cyrl-RS"/>
          </w:rPr>
          <w:t>Извршење буцета за период од 1. јануара до 30. септембра 2019. године</w:t>
        </w:r>
      </w:hyperlink>
    </w:p>
    <w:p w14:paraId="47E2E321" w14:textId="77777777" w:rsidR="007225CE" w:rsidRDefault="007225CE" w:rsidP="007225CE">
      <w:pPr>
        <w:ind w:firstLine="720"/>
        <w:rPr>
          <w:lang w:val="sr-Cyrl-RS"/>
        </w:rPr>
      </w:pPr>
    </w:p>
    <w:p w14:paraId="59FC872C" w14:textId="0DD997D4" w:rsidR="0075375E" w:rsidRDefault="005D69D8" w:rsidP="007225CE">
      <w:pPr>
        <w:ind w:firstLine="720"/>
        <w:rPr>
          <w:lang w:val="sr-Cyrl-RS"/>
        </w:rPr>
      </w:pPr>
      <w:hyperlink r:id="rId207" w:history="1">
        <w:r w:rsidR="0075375E" w:rsidRPr="0068000F">
          <w:rPr>
            <w:rStyle w:val="Hyperlink"/>
            <w:lang w:val="sr-Cyrl-RS"/>
          </w:rPr>
          <w:t>Извршење буџета за период од 1. јануара до 31. октобра 2019. године</w:t>
        </w:r>
      </w:hyperlink>
    </w:p>
    <w:p w14:paraId="47DA8F7B" w14:textId="77777777" w:rsidR="0075375E" w:rsidRPr="007225CE" w:rsidRDefault="0075375E" w:rsidP="007225CE">
      <w:pPr>
        <w:ind w:firstLine="720"/>
        <w:rPr>
          <w:lang w:val="sr-Cyrl-RS"/>
        </w:rPr>
      </w:pPr>
    </w:p>
    <w:p w14:paraId="0A1ACC8E" w14:textId="2D3225FF" w:rsidR="00DB6E4D" w:rsidRDefault="001616A2" w:rsidP="0024481E">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77E8641A" w14:textId="77777777" w:rsidR="0024481E" w:rsidRPr="0024481E" w:rsidRDefault="0024481E" w:rsidP="0024481E">
      <w:pPr>
        <w:tabs>
          <w:tab w:val="left" w:pos="8100"/>
        </w:tabs>
        <w:ind w:firstLine="720"/>
        <w:jc w:val="both"/>
        <w:rPr>
          <w:i/>
          <w:lang w:val="sr-Cyrl-RS"/>
        </w:rPr>
      </w:pPr>
    </w:p>
    <w:p w14:paraId="48E60E3F" w14:textId="77777777" w:rsidR="00316C20" w:rsidRDefault="00316C20" w:rsidP="00316C20">
      <w:pPr>
        <w:spacing w:before="100" w:beforeAutospacing="1" w:after="100" w:afterAutospacing="1"/>
        <w:ind w:firstLine="720"/>
        <w:jc w:val="both"/>
      </w:pPr>
      <w:r>
        <w:t>Информације о ревизијама:</w:t>
      </w:r>
    </w:p>
    <w:p w14:paraId="3CBD6A9E" w14:textId="77777777" w:rsidR="00316C20" w:rsidRDefault="00316C20" w:rsidP="00316C20">
      <w:pPr>
        <w:spacing w:before="100" w:beforeAutospacing="1" w:after="100" w:afterAutospacing="1"/>
        <w:ind w:left="720"/>
        <w:jc w:val="both"/>
      </w:pPr>
      <w:r>
        <w:t>У току 2014. године буџет Министарства државне управе и локалне самоуправе није био подвргнут ревизији од  стране Државне ревизорске институције.</w:t>
      </w:r>
    </w:p>
    <w:p w14:paraId="49B0002C" w14:textId="77777777" w:rsidR="00316C20" w:rsidRDefault="00316C20" w:rsidP="00316C20">
      <w:pPr>
        <w:spacing w:before="100" w:beforeAutospacing="1" w:after="100" w:afterAutospacing="1"/>
        <w:ind w:left="720"/>
        <w:jc w:val="both"/>
      </w:pPr>
      <w:r>
        <w:t>У току 2015. године буџет Министарства државне управе и локалне самоуправе није био подвргнут ревизији од  стране Државне ревизорске институције.</w:t>
      </w:r>
    </w:p>
    <w:p w14:paraId="00036A7C" w14:textId="77777777" w:rsidR="00316C20" w:rsidRDefault="00316C20" w:rsidP="00316C20">
      <w:pPr>
        <w:spacing w:before="100" w:beforeAutospacing="1" w:after="100" w:afterAutospacing="1"/>
        <w:ind w:left="720"/>
        <w:jc w:val="both"/>
      </w:pPr>
      <w:r>
        <w:t>У току 2016. године Државна ревизорска институција вршила је ревизију делова финансијских извештаја и правилности пословања Министарства државне управе и локалне самоуправе за 2015. годину.</w:t>
      </w:r>
    </w:p>
    <w:p w14:paraId="1E18CA00" w14:textId="77777777" w:rsidR="00316C20" w:rsidRDefault="00316C20" w:rsidP="00316C20">
      <w:pPr>
        <w:spacing w:before="100" w:beforeAutospacing="1" w:after="100" w:afterAutospacing="1"/>
        <w:ind w:left="720"/>
        <w:jc w:val="both"/>
      </w:pPr>
      <w:r>
        <w:t>У току 2017. године буџет Министарства државне управе и локалне самоуправе није био подвргнут ревизији од  стране Државне ревизорске институције.</w:t>
      </w:r>
    </w:p>
    <w:p w14:paraId="0E95F87A" w14:textId="614C6D42" w:rsidR="001616A2" w:rsidRDefault="00316C20" w:rsidP="000033E5">
      <w:pPr>
        <w:spacing w:before="100" w:beforeAutospacing="1" w:after="100" w:afterAutospacing="1"/>
        <w:ind w:left="720"/>
        <w:jc w:val="both"/>
      </w:pPr>
      <w:r>
        <w:t>У току 2018. године Државн</w:t>
      </w:r>
      <w:r w:rsidR="008F1F10">
        <w:t>а ревизорска институција спровела је</w:t>
      </w:r>
      <w:r>
        <w:t xml:space="preserve"> ревизију делова Извештаја о извршењу буџета у периоду од 1. јануара</w:t>
      </w:r>
      <w:r w:rsidR="008F1F10">
        <w:t xml:space="preserve"> до  31. децембра 2017. године </w:t>
      </w:r>
      <w:r>
        <w:t>и ревизију правилности пословања Министарства државне управе и локалне самоуправе.</w:t>
      </w:r>
    </w:p>
    <w:p w14:paraId="49D401CA" w14:textId="4E1D16EB" w:rsidR="001C47B4" w:rsidRDefault="001C47B4" w:rsidP="008F1F10">
      <w:pPr>
        <w:spacing w:before="100" w:beforeAutospacing="1" w:after="100" w:afterAutospacing="1"/>
        <w:ind w:left="720"/>
        <w:jc w:val="both"/>
      </w:pPr>
      <w:r>
        <w:t>У току 201</w:t>
      </w:r>
      <w:r>
        <w:rPr>
          <w:lang w:val="sr-Cyrl-RS"/>
        </w:rPr>
        <w:t>9</w:t>
      </w:r>
      <w:r>
        <w:t>. године Закључком о спровођењу ревизије  број 400-</w:t>
      </w:r>
      <w:r w:rsidR="008F1F10">
        <w:rPr>
          <w:lang w:val="sr-Cyrl-RS"/>
        </w:rPr>
        <w:t>216</w:t>
      </w:r>
      <w:r>
        <w:t>/201</w:t>
      </w:r>
      <w:r w:rsidR="008F1F10">
        <w:rPr>
          <w:lang w:val="sr-Cyrl-RS"/>
        </w:rPr>
        <w:t>9</w:t>
      </w:r>
      <w:r>
        <w:t>-0</w:t>
      </w:r>
      <w:r w:rsidR="008F1F10">
        <w:rPr>
          <w:lang w:val="sr-Cyrl-RS"/>
        </w:rPr>
        <w:t xml:space="preserve">4/1 </w:t>
      </w:r>
      <w:r w:rsidR="008F1F10">
        <w:t>од 16</w:t>
      </w:r>
      <w:r>
        <w:t>.01.201</w:t>
      </w:r>
      <w:r w:rsidR="008F1F10">
        <w:rPr>
          <w:lang w:val="sr-Cyrl-RS"/>
        </w:rPr>
        <w:t>9</w:t>
      </w:r>
      <w:r>
        <w:t xml:space="preserve">. године Државна ревизорска институција спроводи ревизију </w:t>
      </w:r>
      <w:r w:rsidR="008F1F10">
        <w:rPr>
          <w:lang w:val="sr-Cyrl-RS"/>
        </w:rPr>
        <w:t>финансијских извештаја за 2018. годину</w:t>
      </w:r>
      <w:r w:rsidR="008F1F10">
        <w:t>.</w:t>
      </w:r>
    </w:p>
    <w:p w14:paraId="02330643" w14:textId="01419BD1" w:rsidR="00DC40B9" w:rsidRPr="00293F15" w:rsidRDefault="00DC40B9" w:rsidP="00293F15">
      <w:pPr>
        <w:autoSpaceDE w:val="0"/>
        <w:autoSpaceDN w:val="0"/>
        <w:adjustRightInd w:val="0"/>
        <w:ind w:right="-728"/>
        <w:rPr>
          <w:lang w:val="sr-Cyrl-RS"/>
        </w:rPr>
      </w:pPr>
    </w:p>
    <w:bookmarkStart w:id="40" w:name="hading13"/>
    <w:p w14:paraId="551F5AAD" w14:textId="5D00608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40"/>
    <w:p w14:paraId="7ED8E372" w14:textId="3D537E31" w:rsidR="00DC40B9" w:rsidRPr="0075154E" w:rsidRDefault="00DC40B9" w:rsidP="00DC40B9">
      <w:pPr>
        <w:pStyle w:val="ListParagraph"/>
        <w:autoSpaceDE w:val="0"/>
        <w:autoSpaceDN w:val="0"/>
        <w:adjustRightInd w:val="0"/>
        <w:ind w:left="810" w:right="-728"/>
        <w:rPr>
          <w:lang w:val="sr-Cyrl-RS"/>
        </w:rPr>
      </w:pPr>
    </w:p>
    <w:p w14:paraId="7385D349" w14:textId="622B18D4" w:rsidR="00233E91" w:rsidRPr="0075154E" w:rsidRDefault="00233E91" w:rsidP="00233E91">
      <w:pPr>
        <w:autoSpaceDE w:val="0"/>
        <w:autoSpaceDN w:val="0"/>
        <w:adjustRightInd w:val="0"/>
        <w:ind w:right="-1296" w:firstLine="360"/>
      </w:pPr>
      <w:r w:rsidRPr="0075154E">
        <w:t xml:space="preserve"> </w:t>
      </w:r>
      <w:r w:rsidR="00F33110" w:rsidRPr="0075154E">
        <w:tab/>
      </w:r>
      <w:hyperlink r:id="rId208"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14:paraId="7007916D" w14:textId="77777777" w:rsidR="00233E91" w:rsidRPr="0075154E" w:rsidRDefault="00233E91" w:rsidP="00233E91">
      <w:pPr>
        <w:autoSpaceDE w:val="0"/>
        <w:autoSpaceDN w:val="0"/>
        <w:adjustRightInd w:val="0"/>
        <w:ind w:right="-1296" w:firstLine="360"/>
      </w:pPr>
    </w:p>
    <w:p w14:paraId="0C1EAD1D" w14:textId="77777777" w:rsidR="003B5D82" w:rsidRPr="00F33CD1" w:rsidRDefault="003B5D82" w:rsidP="00233E91">
      <w:pPr>
        <w:autoSpaceDE w:val="0"/>
        <w:autoSpaceDN w:val="0"/>
        <w:adjustRightInd w:val="0"/>
        <w:ind w:right="301"/>
      </w:pPr>
    </w:p>
    <w:p w14:paraId="15018AB4" w14:textId="7D3B0B09"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7732E498" w14:textId="2E8E6C29" w:rsidR="00233E91" w:rsidRPr="00F33CD1" w:rsidRDefault="005D69D8" w:rsidP="009624C0">
      <w:pPr>
        <w:ind w:left="720"/>
        <w:jc w:val="both"/>
      </w:pPr>
      <w:hyperlink r:id="rId209" w:history="1">
        <w:r w:rsidR="00233E91" w:rsidRPr="00E514C1">
          <w:rPr>
            <w:rStyle w:val="Hyperlink"/>
          </w:rPr>
          <w:t>Квартални Извештај за период април – јун 2014. године</w:t>
        </w:r>
      </w:hyperlink>
      <w:r w:rsidR="00233E91" w:rsidRPr="00F33CD1">
        <w:t xml:space="preserve"> </w:t>
      </w:r>
    </w:p>
    <w:p w14:paraId="013590D1" w14:textId="2031D28F" w:rsidR="00233E91" w:rsidRPr="00F33CD1" w:rsidRDefault="005D69D8" w:rsidP="009624C0">
      <w:pPr>
        <w:ind w:left="720"/>
        <w:jc w:val="both"/>
      </w:pPr>
      <w:hyperlink r:id="rId210" w:history="1">
        <w:r w:rsidR="00233E91" w:rsidRPr="00E514C1">
          <w:rPr>
            <w:rStyle w:val="Hyperlink"/>
          </w:rPr>
          <w:t>Квартални Извештај за период јул – септембар 2014. године</w:t>
        </w:r>
      </w:hyperlink>
      <w:r w:rsidR="00233E91" w:rsidRPr="00F33CD1">
        <w:t xml:space="preserve"> </w:t>
      </w:r>
    </w:p>
    <w:p w14:paraId="6A01A488" w14:textId="0854E235" w:rsidR="00233E91" w:rsidRDefault="005D69D8" w:rsidP="009624C0">
      <w:pPr>
        <w:ind w:left="720"/>
        <w:jc w:val="both"/>
      </w:pPr>
      <w:hyperlink r:id="rId211" w:history="1">
        <w:r w:rsidR="00233E91" w:rsidRPr="00E514C1">
          <w:rPr>
            <w:rStyle w:val="Hyperlink"/>
          </w:rPr>
          <w:t>Квартални Извештај за период октобар – децембар 2014. године</w:t>
        </w:r>
      </w:hyperlink>
      <w:r w:rsidR="00233E91" w:rsidRPr="00F33CD1">
        <w:t xml:space="preserve"> </w:t>
      </w:r>
    </w:p>
    <w:p w14:paraId="3B76B3B7" w14:textId="77777777" w:rsidR="00E514C1" w:rsidRPr="00F33CD1" w:rsidRDefault="00E514C1" w:rsidP="009624C0">
      <w:pPr>
        <w:ind w:left="720"/>
        <w:jc w:val="both"/>
      </w:pPr>
    </w:p>
    <w:p w14:paraId="4EE2043A" w14:textId="026B141A" w:rsidR="00340E54" w:rsidRPr="00F33110" w:rsidRDefault="005D69D8" w:rsidP="00F33110">
      <w:pPr>
        <w:autoSpaceDE w:val="0"/>
        <w:autoSpaceDN w:val="0"/>
        <w:adjustRightInd w:val="0"/>
        <w:ind w:right="-1296" w:firstLine="720"/>
        <w:rPr>
          <w:b/>
          <w:u w:val="single"/>
        </w:rPr>
      </w:pPr>
      <w:hyperlink r:id="rId212"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14:paraId="3E347F68" w14:textId="45FB94CC" w:rsidR="00162B62" w:rsidRDefault="00162B62" w:rsidP="00266624">
      <w:pPr>
        <w:tabs>
          <w:tab w:val="left" w:pos="9072"/>
        </w:tabs>
        <w:autoSpaceDE w:val="0"/>
        <w:autoSpaceDN w:val="0"/>
        <w:adjustRightInd w:val="0"/>
        <w:ind w:right="17"/>
        <w:jc w:val="both"/>
        <w:rPr>
          <w:color w:val="0000FF"/>
          <w:u w:val="single"/>
        </w:rPr>
      </w:pPr>
    </w:p>
    <w:p w14:paraId="21EFAB92" w14:textId="1DC9A4E2"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0C58826C" w14:textId="57778BCF" w:rsidR="00233E91" w:rsidRPr="00F33CD1" w:rsidRDefault="005D69D8" w:rsidP="009624C0">
      <w:pPr>
        <w:ind w:left="720"/>
        <w:jc w:val="both"/>
        <w:rPr>
          <w:lang w:val="sr-Cyrl-RS"/>
        </w:rPr>
      </w:pPr>
      <w:hyperlink r:id="rId213"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686E661C" w14:textId="32813D2C" w:rsidR="00233E91" w:rsidRPr="00E514C1" w:rsidRDefault="005D69D8" w:rsidP="00E514C1">
      <w:pPr>
        <w:ind w:left="720"/>
        <w:jc w:val="both"/>
        <w:rPr>
          <w:lang w:val="sr-Cyrl-RS"/>
        </w:rPr>
      </w:pPr>
      <w:hyperlink r:id="rId214"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6D7E46D" w14:textId="3B747773" w:rsidR="00233E91" w:rsidRPr="009624C0" w:rsidRDefault="005D69D8" w:rsidP="009624C0">
      <w:pPr>
        <w:ind w:left="720"/>
        <w:rPr>
          <w:lang w:val="sr-Cyrl-RS"/>
        </w:rPr>
      </w:pPr>
      <w:hyperlink r:id="rId215"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536FBB5" w14:textId="4C01FE44" w:rsidR="00A35C4B" w:rsidRPr="00A35C4B" w:rsidRDefault="005D69D8" w:rsidP="009624C0">
      <w:pPr>
        <w:ind w:left="720"/>
        <w:jc w:val="both"/>
        <w:rPr>
          <w:lang w:val="sr-Cyrl-RS"/>
        </w:rPr>
      </w:pPr>
      <w:hyperlink r:id="rId216"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25CD2F75" w14:textId="77777777" w:rsidR="00A35C4B" w:rsidRDefault="00A35C4B" w:rsidP="00233E91"/>
    <w:p w14:paraId="1E947243" w14:textId="7D621E9F" w:rsidR="00F33110" w:rsidRDefault="005D69D8" w:rsidP="00F33110">
      <w:pPr>
        <w:autoSpaceDE w:val="0"/>
        <w:autoSpaceDN w:val="0"/>
        <w:adjustRightInd w:val="0"/>
        <w:ind w:right="-1296" w:firstLine="720"/>
        <w:jc w:val="both"/>
        <w:rPr>
          <w:b/>
          <w:u w:val="single"/>
        </w:rPr>
      </w:pPr>
      <w:hyperlink r:id="rId217"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14:paraId="0BCEFD81" w14:textId="31312035" w:rsidR="00266624" w:rsidRPr="00F33110" w:rsidRDefault="00266624" w:rsidP="00E514C1">
      <w:pPr>
        <w:autoSpaceDE w:val="0"/>
        <w:autoSpaceDN w:val="0"/>
        <w:adjustRightInd w:val="0"/>
        <w:ind w:right="-1296"/>
        <w:jc w:val="both"/>
        <w:rPr>
          <w:b/>
          <w:u w:val="single"/>
        </w:rPr>
      </w:pPr>
    </w:p>
    <w:p w14:paraId="1B4DEAA2" w14:textId="53F4D069" w:rsidR="0001014E" w:rsidRPr="0001014E" w:rsidRDefault="005D69D8" w:rsidP="0001014E">
      <w:pPr>
        <w:autoSpaceDE w:val="0"/>
        <w:autoSpaceDN w:val="0"/>
        <w:adjustRightInd w:val="0"/>
        <w:ind w:right="96" w:firstLine="720"/>
        <w:rPr>
          <w:b/>
          <w:u w:val="single"/>
          <w:lang w:val="sr-Cyrl-RS"/>
        </w:rPr>
      </w:pPr>
      <w:hyperlink r:id="rId218"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14:paraId="62448C77" w14:textId="77777777" w:rsidR="0001014E" w:rsidRPr="0001014E" w:rsidRDefault="0001014E" w:rsidP="003B5D82">
      <w:pPr>
        <w:autoSpaceDE w:val="0"/>
        <w:autoSpaceDN w:val="0"/>
        <w:adjustRightInd w:val="0"/>
        <w:ind w:right="96"/>
        <w:rPr>
          <w:color w:val="0000FF"/>
          <w:u w:val="single"/>
          <w:lang w:val="sr-Cyrl-RS"/>
        </w:rPr>
      </w:pPr>
    </w:p>
    <w:p w14:paraId="5BC7469F" w14:textId="50A7BBDC"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39BCA4A2" w14:textId="77777777" w:rsidR="00D11CAB" w:rsidRDefault="00D11CAB" w:rsidP="00F33110">
      <w:pPr>
        <w:jc w:val="both"/>
      </w:pPr>
    </w:p>
    <w:p w14:paraId="3C5B37CA" w14:textId="7798A901" w:rsidR="00D11CAB" w:rsidRPr="00F33CD1" w:rsidRDefault="005D69D8" w:rsidP="009624C0">
      <w:pPr>
        <w:ind w:left="720"/>
        <w:jc w:val="both"/>
        <w:rPr>
          <w:lang w:val="sr-Cyrl-RS"/>
        </w:rPr>
      </w:pPr>
      <w:hyperlink r:id="rId219"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75A661E2" w14:textId="329F0E88" w:rsidR="00070BF3" w:rsidRDefault="005D69D8" w:rsidP="009624C0">
      <w:pPr>
        <w:ind w:left="720"/>
        <w:jc w:val="both"/>
      </w:pPr>
      <w:hyperlink r:id="rId220"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470E7A43" w14:textId="5F76491C" w:rsidR="00E03438" w:rsidRPr="00E514C1" w:rsidRDefault="005D69D8" w:rsidP="00E514C1">
      <w:pPr>
        <w:ind w:left="720"/>
        <w:rPr>
          <w:rStyle w:val="Hyperlink"/>
          <w:color w:val="auto"/>
          <w:u w:val="none"/>
        </w:rPr>
      </w:pPr>
      <w:hyperlink r:id="rId221"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14:paraId="11753F9F" w14:textId="21A9A8DC"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98E416D" w14:textId="4E7A1C60" w:rsidR="00E03438" w:rsidRDefault="00E03438" w:rsidP="009624C0">
      <w:pPr>
        <w:ind w:firstLine="720"/>
        <w:rPr>
          <w:lang w:val="en-US"/>
        </w:rPr>
      </w:pPr>
    </w:p>
    <w:p w14:paraId="70984128" w14:textId="77777777" w:rsidR="002C1FFE" w:rsidRDefault="002C1FFE" w:rsidP="00233E91">
      <w:pPr>
        <w:rPr>
          <w:lang w:val="en-US"/>
        </w:rPr>
      </w:pPr>
    </w:p>
    <w:p w14:paraId="7FA8B5E7" w14:textId="2F9BE6A7" w:rsidR="00721A35" w:rsidRDefault="005D69D8" w:rsidP="009624C0">
      <w:pPr>
        <w:ind w:firstLine="720"/>
        <w:rPr>
          <w:b/>
          <w:u w:val="single"/>
          <w:lang w:val="en-US"/>
        </w:rPr>
      </w:pPr>
      <w:hyperlink r:id="rId222"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14:paraId="15F6BD39" w14:textId="77777777" w:rsidR="001C5E3A" w:rsidRDefault="001C5E3A" w:rsidP="006E2FAE">
      <w:pPr>
        <w:jc w:val="center"/>
        <w:rPr>
          <w:b/>
          <w:u w:val="single"/>
          <w:lang w:val="en-US"/>
        </w:rPr>
      </w:pPr>
    </w:p>
    <w:p w14:paraId="2CFF74BE" w14:textId="77777777" w:rsidR="009624C0" w:rsidRPr="001C5E3A" w:rsidRDefault="009624C0" w:rsidP="001C5E3A">
      <w:pPr>
        <w:rPr>
          <w:b/>
          <w:u w:val="single"/>
          <w:lang w:val="sr-Latn-RS"/>
        </w:rPr>
      </w:pPr>
    </w:p>
    <w:p w14:paraId="4C9D50B9" w14:textId="7B69450A"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4E19667E" w14:textId="2B0E3CD3" w:rsidR="002C1FFE" w:rsidRPr="001C5E3A" w:rsidRDefault="002C1FFE" w:rsidP="00233E91">
      <w:pPr>
        <w:rPr>
          <w:lang w:val="en-US"/>
        </w:rPr>
      </w:pPr>
    </w:p>
    <w:p w14:paraId="1C036ADA" w14:textId="56B4BBA4" w:rsidR="002C1FFE" w:rsidRPr="001C5E3A" w:rsidRDefault="005D69D8" w:rsidP="009624C0">
      <w:pPr>
        <w:ind w:left="720"/>
      </w:pPr>
      <w:hyperlink r:id="rId223"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4E0C9411" w14:textId="55A2E67B" w:rsidR="001C5E3A" w:rsidRPr="001C5E3A" w:rsidRDefault="005D69D8" w:rsidP="009624C0">
      <w:pPr>
        <w:ind w:left="720"/>
      </w:pPr>
      <w:hyperlink r:id="rId224"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7FA80AB6" w14:textId="32C77B6B" w:rsidR="001D4E2C" w:rsidRPr="00E514C1" w:rsidRDefault="005D69D8" w:rsidP="00E514C1">
      <w:pPr>
        <w:ind w:left="720"/>
      </w:pPr>
      <w:hyperlink r:id="rId225"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3BF54EEA" w14:textId="77777777" w:rsidR="00E514C1" w:rsidRDefault="005D69D8" w:rsidP="00162B62">
      <w:pPr>
        <w:ind w:left="720"/>
      </w:pPr>
      <w:hyperlink r:id="rId226"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0F45AC86" w14:textId="4CE14A36" w:rsidR="001C5E3A" w:rsidRPr="00162B62" w:rsidRDefault="001D4E2C" w:rsidP="00162B62">
      <w:pPr>
        <w:ind w:left="720"/>
      </w:pPr>
      <w:r w:rsidRPr="001C5E3A">
        <w:t xml:space="preserve"> </w:t>
      </w:r>
    </w:p>
    <w:p w14:paraId="3A050D87" w14:textId="25A636CF" w:rsidR="00CA2E82" w:rsidRDefault="005D69D8" w:rsidP="009624C0">
      <w:pPr>
        <w:ind w:firstLine="720"/>
        <w:rPr>
          <w:b/>
          <w:u w:val="single"/>
          <w:lang w:val="en-US"/>
        </w:rPr>
      </w:pPr>
      <w:hyperlink r:id="rId227"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14:paraId="6EE4C590" w14:textId="77777777" w:rsidR="00CA2E82" w:rsidRDefault="00CA2E82" w:rsidP="00CA2E82">
      <w:pPr>
        <w:autoSpaceDE w:val="0"/>
        <w:autoSpaceDN w:val="0"/>
        <w:adjustRightInd w:val="0"/>
        <w:ind w:right="-1296" w:firstLine="720"/>
        <w:jc w:val="both"/>
      </w:pPr>
    </w:p>
    <w:p w14:paraId="3D49E97A" w14:textId="77777777" w:rsidR="008979AB" w:rsidRDefault="008979AB" w:rsidP="00CA2E82">
      <w:pPr>
        <w:autoSpaceDE w:val="0"/>
        <w:autoSpaceDN w:val="0"/>
        <w:adjustRightInd w:val="0"/>
        <w:ind w:left="720" w:right="-728"/>
        <w:rPr>
          <w:rStyle w:val="Hyperlink"/>
        </w:rPr>
      </w:pPr>
    </w:p>
    <w:p w14:paraId="578ED000" w14:textId="00E9BFA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5D06E650" w14:textId="77777777" w:rsidR="008979AB" w:rsidRPr="008979AB" w:rsidRDefault="008979AB" w:rsidP="00CA2E82">
      <w:pPr>
        <w:autoSpaceDE w:val="0"/>
        <w:autoSpaceDN w:val="0"/>
        <w:adjustRightInd w:val="0"/>
        <w:ind w:left="720" w:right="-728"/>
        <w:rPr>
          <w:rStyle w:val="Hyperlink"/>
          <w:lang w:val="sr-Cyrl-RS"/>
        </w:rPr>
      </w:pPr>
    </w:p>
    <w:p w14:paraId="374D3A4D" w14:textId="12261178" w:rsidR="00F90EDB" w:rsidRPr="00F90EDB" w:rsidRDefault="005D69D8" w:rsidP="00CA2E82">
      <w:pPr>
        <w:autoSpaceDE w:val="0"/>
        <w:autoSpaceDN w:val="0"/>
        <w:adjustRightInd w:val="0"/>
        <w:ind w:left="720" w:right="-728"/>
        <w:rPr>
          <w:lang w:val="sr-Cyrl-RS"/>
        </w:rPr>
      </w:pPr>
      <w:hyperlink r:id="rId228"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5265FB5D" w14:textId="2831D7E9" w:rsidR="00287930" w:rsidRPr="00F90EDB" w:rsidRDefault="005D69D8" w:rsidP="00CA2E82">
      <w:pPr>
        <w:autoSpaceDE w:val="0"/>
        <w:autoSpaceDN w:val="0"/>
        <w:adjustRightInd w:val="0"/>
        <w:ind w:left="720" w:right="-728"/>
        <w:rPr>
          <w:lang w:val="sr-Cyrl-RS"/>
        </w:rPr>
      </w:pPr>
      <w:hyperlink r:id="rId229"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00FC4E83" w14:textId="409A71F1" w:rsidR="00F90EDB" w:rsidRPr="00F90EDB" w:rsidRDefault="005D69D8" w:rsidP="00CA2E82">
      <w:pPr>
        <w:autoSpaceDE w:val="0"/>
        <w:autoSpaceDN w:val="0"/>
        <w:adjustRightInd w:val="0"/>
        <w:ind w:left="720" w:right="-728"/>
        <w:rPr>
          <w:lang w:val="sr-Cyrl-RS"/>
        </w:rPr>
      </w:pPr>
      <w:hyperlink r:id="rId230"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31"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0C2FFD9B" w14:textId="77777777" w:rsidR="000846C5" w:rsidRDefault="000846C5" w:rsidP="00F90EDB">
      <w:pPr>
        <w:autoSpaceDE w:val="0"/>
        <w:autoSpaceDN w:val="0"/>
        <w:adjustRightInd w:val="0"/>
        <w:ind w:right="-728"/>
        <w:rPr>
          <w:b/>
          <w:lang w:val="en-US"/>
        </w:rPr>
      </w:pPr>
    </w:p>
    <w:p w14:paraId="65785F63" w14:textId="77777777" w:rsidR="000846C5" w:rsidRDefault="000846C5" w:rsidP="00CA2E82">
      <w:pPr>
        <w:autoSpaceDE w:val="0"/>
        <w:autoSpaceDN w:val="0"/>
        <w:adjustRightInd w:val="0"/>
        <w:ind w:left="720" w:right="-728"/>
        <w:rPr>
          <w:b/>
          <w:lang w:val="en-US"/>
        </w:rPr>
      </w:pPr>
    </w:p>
    <w:p w14:paraId="1381BA3F" w14:textId="08CE35CC"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3981CBC0" w14:textId="43724AA9" w:rsidR="00287930" w:rsidRPr="00287930" w:rsidRDefault="00287930" w:rsidP="009624C0">
      <w:pPr>
        <w:autoSpaceDE w:val="0"/>
        <w:autoSpaceDN w:val="0"/>
        <w:adjustRightInd w:val="0"/>
        <w:ind w:right="-728"/>
        <w:rPr>
          <w:b/>
          <w:lang w:val="sr-Cyrl-RS"/>
        </w:rPr>
      </w:pPr>
    </w:p>
    <w:p w14:paraId="4D2D6134" w14:textId="1CD9061F" w:rsidR="001C5E3A" w:rsidRPr="009624C0" w:rsidRDefault="005D69D8" w:rsidP="009624C0">
      <w:pPr>
        <w:ind w:left="720"/>
      </w:pPr>
      <w:hyperlink r:id="rId232"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7ECC3CAF" w14:textId="4D10B5A5" w:rsidR="004E191D" w:rsidRDefault="005D69D8" w:rsidP="009624C0">
      <w:pPr>
        <w:ind w:left="720"/>
      </w:pPr>
      <w:hyperlink r:id="rId233"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77C56258" w14:textId="29DA8975" w:rsidR="00C37D5F" w:rsidRPr="009624C0" w:rsidRDefault="009624C0" w:rsidP="008B3823">
      <w:pPr>
        <w:rPr>
          <w:lang w:val="sr-Cyrl-RS"/>
        </w:rPr>
      </w:pPr>
      <w:r>
        <w:rPr>
          <w:lang w:val="sr-Latn-RS"/>
        </w:rPr>
        <w:tab/>
      </w:r>
      <w:hyperlink r:id="rId234" w:history="1">
        <w:r w:rsidR="005B7F77" w:rsidRPr="00CD74F5">
          <w:rPr>
            <w:rStyle w:val="Hyperlink"/>
            <w:lang w:val="sr-Cyrl-RS"/>
          </w:rPr>
          <w:t>Извештај за јул 2018. године</w:t>
        </w:r>
      </w:hyperlink>
      <w:r w:rsidR="005B7F77">
        <w:rPr>
          <w:lang w:val="sr-Cyrl-RS"/>
        </w:rPr>
        <w:t xml:space="preserve"> </w:t>
      </w:r>
    </w:p>
    <w:p w14:paraId="59EA4A24" w14:textId="11333A42" w:rsidR="00C37D5F" w:rsidRPr="009624C0" w:rsidRDefault="005D69D8" w:rsidP="009624C0">
      <w:pPr>
        <w:ind w:firstLine="720"/>
        <w:rPr>
          <w:lang w:val="sr-Cyrl-RS"/>
        </w:rPr>
      </w:pPr>
      <w:hyperlink r:id="rId235"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0AE0CE66" w14:textId="393984C8" w:rsidR="00320724" w:rsidRDefault="005D69D8" w:rsidP="001B1291">
      <w:pPr>
        <w:ind w:left="720" w:firstLine="60"/>
      </w:pPr>
      <w:hyperlink r:id="rId236"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3366A4B7" w14:textId="5FB4571B" w:rsidR="007D5105" w:rsidRPr="001B1291" w:rsidRDefault="005D69D8" w:rsidP="001B1291">
      <w:pPr>
        <w:ind w:left="720"/>
        <w:rPr>
          <w:rStyle w:val="Hyperlink"/>
          <w:color w:val="auto"/>
          <w:u w:val="none"/>
        </w:rPr>
      </w:pPr>
      <w:hyperlink r:id="rId237"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7983597F" w14:textId="763E5A92" w:rsidR="00F65BE6" w:rsidRPr="00CD74F5" w:rsidRDefault="00CD74F5" w:rsidP="00F65BE6">
      <w:pPr>
        <w:ind w:firstLine="720"/>
        <w:rPr>
          <w:rStyle w:val="Hyperlink"/>
          <w:b/>
          <w:lang w:val="sr-Cyrl-RS"/>
        </w:rPr>
      </w:pPr>
      <w:r>
        <w:rPr>
          <w:b/>
          <w:u w:val="single"/>
          <w:lang w:val="sr-Cyrl-RS"/>
        </w:rPr>
        <w:lastRenderedPageBreak/>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14:paraId="338C5E15" w14:textId="2265DC52"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14:paraId="5425CBAF" w14:textId="77777777" w:rsidR="008E4403" w:rsidRDefault="008E4403" w:rsidP="008E4403">
      <w:pPr>
        <w:ind w:firstLine="720"/>
        <w:rPr>
          <w:b/>
          <w:u w:val="single"/>
          <w:lang w:val="sr-Cyrl-RS"/>
        </w:rPr>
      </w:pPr>
    </w:p>
    <w:p w14:paraId="07BF622B" w14:textId="4FE5212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01E2375D" w14:textId="77777777" w:rsidR="008E4403" w:rsidRDefault="008E4403" w:rsidP="00F65BE6">
      <w:pPr>
        <w:autoSpaceDE w:val="0"/>
        <w:autoSpaceDN w:val="0"/>
        <w:adjustRightInd w:val="0"/>
        <w:ind w:right="-1296" w:firstLine="720"/>
        <w:jc w:val="both"/>
        <w:rPr>
          <w:lang w:val="sr-Cyrl-RS"/>
        </w:rPr>
      </w:pPr>
    </w:p>
    <w:p w14:paraId="2B0207B9" w14:textId="5870FB9C" w:rsidR="00F65BE6" w:rsidRDefault="005D69D8" w:rsidP="00F65BE6">
      <w:pPr>
        <w:autoSpaceDE w:val="0"/>
        <w:autoSpaceDN w:val="0"/>
        <w:adjustRightInd w:val="0"/>
        <w:ind w:right="-1296" w:firstLine="720"/>
        <w:jc w:val="both"/>
        <w:rPr>
          <w:rStyle w:val="Hyperlink"/>
          <w:lang w:val="sr-Cyrl-RS"/>
        </w:rPr>
      </w:pPr>
      <w:hyperlink r:id="rId238"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26C054FF" w14:textId="75CBCF8F" w:rsidR="007F1C0E" w:rsidRDefault="005D69D8" w:rsidP="00F65BE6">
      <w:pPr>
        <w:autoSpaceDE w:val="0"/>
        <w:autoSpaceDN w:val="0"/>
        <w:adjustRightInd w:val="0"/>
        <w:ind w:right="-1296" w:firstLine="720"/>
        <w:jc w:val="both"/>
        <w:rPr>
          <w:rStyle w:val="Hyperlink"/>
          <w:lang w:val="sr-Cyrl-RS"/>
        </w:rPr>
      </w:pPr>
      <w:hyperlink r:id="rId239" w:history="1">
        <w:r w:rsidR="007F1C0E" w:rsidRPr="007F1C0E">
          <w:rPr>
            <w:rStyle w:val="Hyperlink"/>
            <w:lang w:val="sr-Cyrl-RS"/>
          </w:rPr>
          <w:t>Квартални Извештај за период април-јун 2019. године</w:t>
        </w:r>
      </w:hyperlink>
    </w:p>
    <w:p w14:paraId="0B352251" w14:textId="6D0FB3D2" w:rsidR="009D530A" w:rsidRDefault="005D69D8" w:rsidP="00F65BE6">
      <w:pPr>
        <w:autoSpaceDE w:val="0"/>
        <w:autoSpaceDN w:val="0"/>
        <w:adjustRightInd w:val="0"/>
        <w:ind w:right="-1296" w:firstLine="720"/>
        <w:jc w:val="both"/>
      </w:pPr>
      <w:hyperlink r:id="rId240" w:history="1">
        <w:r w:rsidR="009D530A" w:rsidRPr="009D530A">
          <w:rPr>
            <w:rStyle w:val="Hyperlink"/>
            <w:lang w:val="sr-Cyrl-RS"/>
          </w:rPr>
          <w:t>Квартални Извештај за период јул-септембар 2019. године</w:t>
        </w:r>
      </w:hyperlink>
    </w:p>
    <w:p w14:paraId="5762719F" w14:textId="77777777" w:rsidR="008E4403" w:rsidRDefault="008E4403" w:rsidP="00F65BE6">
      <w:pPr>
        <w:autoSpaceDE w:val="0"/>
        <w:autoSpaceDN w:val="0"/>
        <w:adjustRightInd w:val="0"/>
        <w:ind w:right="-1296" w:firstLine="720"/>
        <w:jc w:val="both"/>
      </w:pPr>
    </w:p>
    <w:p w14:paraId="4A7C1BC4" w14:textId="78427DB6"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14:paraId="3B28BB02" w14:textId="100FCE54" w:rsidR="002C1945" w:rsidRDefault="002C1945" w:rsidP="008B3823"/>
    <w:p w14:paraId="249B1A83" w14:textId="77777777" w:rsidR="002C1945" w:rsidRPr="008E4403" w:rsidRDefault="002C1945" w:rsidP="008B3823">
      <w:pPr>
        <w:rPr>
          <w:lang w:val="sr-Cyrl-RS"/>
        </w:rPr>
      </w:pPr>
    </w:p>
    <w:p w14:paraId="23554AA3" w14:textId="60F53CF6" w:rsidR="00233E91" w:rsidRPr="00DC40B9" w:rsidRDefault="00233E91" w:rsidP="00DC40B9">
      <w:pPr>
        <w:pStyle w:val="ListParagraph"/>
        <w:numPr>
          <w:ilvl w:val="0"/>
          <w:numId w:val="3"/>
        </w:numPr>
        <w:autoSpaceDE w:val="0"/>
        <w:autoSpaceDN w:val="0"/>
        <w:adjustRightInd w:val="0"/>
        <w:ind w:right="-1296"/>
        <w:rPr>
          <w:b/>
          <w:color w:val="000000"/>
        </w:rPr>
      </w:pPr>
      <w:bookmarkStart w:id="41" w:name="hading14"/>
      <w:r w:rsidRPr="00DC40B9">
        <w:rPr>
          <w:b/>
          <w:color w:val="000000"/>
        </w:rPr>
        <w:t>ПОДАЦИ О ДРЖАВНОЈ ПОМОЋИ</w:t>
      </w:r>
    </w:p>
    <w:bookmarkEnd w:id="41"/>
    <w:p w14:paraId="1A1D23A9" w14:textId="77777777" w:rsidR="00233E91" w:rsidRPr="00F33CD1" w:rsidRDefault="00233E91" w:rsidP="00233E91">
      <w:pPr>
        <w:autoSpaceDE w:val="0"/>
        <w:autoSpaceDN w:val="0"/>
        <w:adjustRightInd w:val="0"/>
        <w:ind w:left="720"/>
        <w:jc w:val="both"/>
        <w:rPr>
          <w:b/>
          <w:color w:val="000000"/>
        </w:rPr>
      </w:pPr>
    </w:p>
    <w:p w14:paraId="41AD56BD" w14:textId="7F110122" w:rsidR="00233E91" w:rsidRDefault="00233E91" w:rsidP="00F90EDB">
      <w:pPr>
        <w:autoSpaceDE w:val="0"/>
        <w:autoSpaceDN w:val="0"/>
        <w:adjustRightInd w:val="0"/>
        <w:ind w:left="426" w:right="319" w:firstLine="294"/>
        <w:jc w:val="both"/>
      </w:pPr>
      <w:r w:rsidRPr="00F33CD1">
        <w:t>Министарство државне управе и локалне самоуправе није додељивало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14:paraId="37369DF5" w14:textId="77777777" w:rsidR="007633FD" w:rsidRPr="00F33CD1" w:rsidRDefault="007633FD" w:rsidP="00233E91">
      <w:pPr>
        <w:jc w:val="both"/>
      </w:pPr>
    </w:p>
    <w:p w14:paraId="492DC26E" w14:textId="61F4C857" w:rsidR="00233E91" w:rsidRPr="00474E29" w:rsidRDefault="00233E91" w:rsidP="00474E29">
      <w:pPr>
        <w:numPr>
          <w:ilvl w:val="0"/>
          <w:numId w:val="3"/>
        </w:numPr>
        <w:autoSpaceDE w:val="0"/>
        <w:autoSpaceDN w:val="0"/>
        <w:adjustRightInd w:val="0"/>
        <w:jc w:val="both"/>
        <w:rPr>
          <w:b/>
          <w:color w:val="000000"/>
        </w:rPr>
      </w:pPr>
      <w:bookmarkStart w:id="42" w:name="hading15"/>
      <w:r w:rsidRPr="00F33CD1">
        <w:rPr>
          <w:b/>
          <w:color w:val="000000"/>
        </w:rPr>
        <w:t>ПОДАЦИ О ИСПЛАЋЕНИМ ПЛАТАМА, ЗАРАДАМА И ДРУГИМ ПРИМАЊИМА</w:t>
      </w:r>
      <w:bookmarkEnd w:id="42"/>
    </w:p>
    <w:p w14:paraId="7B88D797" w14:textId="77777777"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14:paraId="4BC3AFB2" w14:textId="77777777"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14:paraId="2D38129C" w14:textId="77777777" w:rsidR="00233E91" w:rsidRPr="00F33CD1" w:rsidRDefault="00233E91" w:rsidP="00F90EDB">
      <w:pPr>
        <w:ind w:left="426" w:firstLine="294"/>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B2EC76F" w14:textId="77777777"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CA5C238" w14:textId="77777777"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E18B076" w14:textId="77777777"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14:paraId="4436A211" w14:textId="77777777"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14:paraId="7EF4421C" w14:textId="77777777"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14:paraId="04256FF4" w14:textId="77777777"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7B99278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3D8D591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72A0212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14:paraId="2F6CF3B2" w14:textId="77777777"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2B448489" w14:textId="77777777"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7E9D4BA4" w14:textId="77777777"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736BC4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14:paraId="085FECF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14:paraId="6312FC9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14:paraId="6A725C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14:paraId="405CBDF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14:paraId="40F07782"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14:paraId="64259AB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14:paraId="11ACDB7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14:paraId="079356D7" w14:textId="77777777"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01CDD0B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4FCD39F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14:paraId="0F35ED7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14:paraId="22E396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01EA12E"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21A2AD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40EA5EBC"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7A4129F6"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0F3C724"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32B84D3"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1F89EEE0"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A7734D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A32376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14:paraId="43843F7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14:paraId="438371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4B665B2"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46813EB"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27D0BEF7"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AE419"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44D48CF"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23EEE9BE"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24038EA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099DBA7B"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0307AF8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14:paraId="58E5229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14:paraId="696CA0D8"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76372D6"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D3932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656A332"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24BF94ED"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4C100D1"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B493F0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660ECBE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3783EBA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lastRenderedPageBreak/>
              <w:t>Четврта група положаја</w:t>
            </w:r>
          </w:p>
        </w:tc>
        <w:tc>
          <w:tcPr>
            <w:tcW w:w="979" w:type="dxa"/>
            <w:tcBorders>
              <w:top w:val="nil"/>
              <w:left w:val="nil"/>
              <w:bottom w:val="single" w:sz="6" w:space="0" w:color="000000"/>
              <w:right w:val="nil"/>
            </w:tcBorders>
            <w:shd w:val="clear" w:color="auto" w:fill="FFFFFF"/>
          </w:tcPr>
          <w:p w14:paraId="5AF4BA8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14:paraId="79A51B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14:paraId="4E1E946A"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307629"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0C31B998"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6AA9C69F"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0E35A9C4"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BBE7C2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5AE9820"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5EB6D03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0B24E2A"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336D7FE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14:paraId="0AD037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14:paraId="70ED2181"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42B3811" w14:textId="77777777"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912B4BA" w14:textId="77777777"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DAC0128" w14:textId="77777777"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AB56792" w14:textId="77777777"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C53389D" w14:textId="77777777"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0FAF9A15" w14:textId="77777777" w:rsidR="00233E91" w:rsidRPr="00F33CD1" w:rsidRDefault="00233E91" w:rsidP="00233E91">
            <w:pPr>
              <w:autoSpaceDE w:val="0"/>
              <w:autoSpaceDN w:val="0"/>
              <w:adjustRightInd w:val="0"/>
              <w:ind w:left="120" w:right="-1"/>
              <w:jc w:val="center"/>
              <w:rPr>
                <w:noProof/>
                <w:lang w:eastAsia="sr-Cyrl-CS"/>
              </w:rPr>
            </w:pPr>
          </w:p>
        </w:tc>
      </w:tr>
      <w:tr w:rsidR="00233E91" w:rsidRPr="00F33CD1" w14:paraId="49419723"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265E13B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14:paraId="022614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14:paraId="09F298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14:paraId="3AE131D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14:paraId="6C41ADA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14:paraId="2EAEF4A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14:paraId="08ED35A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14:paraId="0F2F8F2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14:paraId="2E94667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14:paraId="0E2C017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14:paraId="48443A9A"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44FF02E"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39BE061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14:paraId="49FC00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14:paraId="63A6B41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14:paraId="0D58D5E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14:paraId="241344E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14:paraId="1246418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14:paraId="2C4CD76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14:paraId="1AF11BF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14:paraId="2ECB4C8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14:paraId="1CA044F4"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7C88F21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14:paraId="2CBB8B5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14:paraId="31DE14C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14:paraId="2FCFCD4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14:paraId="520376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14:paraId="69D8DA6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14:paraId="3F3FCDF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14:paraId="0DCDD5E0"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14:paraId="2C92B4F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14:paraId="133613B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14:paraId="7D12CA3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B8211D1"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7F25C36"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14:paraId="07C862E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14:paraId="2D87F9BD"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14:paraId="548480C1"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14:paraId="7A4C55A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14:paraId="5D801827"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14:paraId="162B7A7E"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14:paraId="1D0703F3"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14:paraId="312F4264"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14:paraId="2A779DCE"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54E5BD82"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14:paraId="0CA4105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14:paraId="0D14044C" w14:textId="77777777"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14:paraId="53F5828B" w14:textId="77777777"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14:paraId="0C9DEB69" w14:textId="77777777"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14:paraId="215CD79D" w14:textId="77777777"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14:paraId="01C86BEB" w14:textId="77777777"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14:paraId="00E0CD99" w14:textId="77777777"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14:paraId="4B3C150A" w14:textId="77777777"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14:paraId="5B0002C8" w14:textId="77777777" w:rsidR="00233E91" w:rsidRPr="00F33CD1" w:rsidRDefault="00233E91" w:rsidP="00233E91">
            <w:pPr>
              <w:ind w:left="120" w:right="-1"/>
              <w:jc w:val="both"/>
              <w:rPr>
                <w:lang w:val="sr-Latn-CS"/>
              </w:rPr>
            </w:pPr>
            <w:r w:rsidRPr="00F33CD1">
              <w:rPr>
                <w:lang w:val="sr-Latn-CS"/>
              </w:rPr>
              <w:t>2.67</w:t>
            </w:r>
          </w:p>
        </w:tc>
      </w:tr>
      <w:tr w:rsidR="00233E91" w:rsidRPr="00F33CD1" w14:paraId="1FA3BEFF"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49EDB7EF"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3FB62C5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14:paraId="4ACF90EB" w14:textId="77777777"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14:paraId="17F7719F" w14:textId="77777777"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14:paraId="0ACEA9F8" w14:textId="77777777"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14:paraId="355B5454" w14:textId="77777777"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14:paraId="0BBEEE10" w14:textId="77777777"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14:paraId="36BFA398" w14:textId="77777777"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14:paraId="70F3D881" w14:textId="77777777"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14:paraId="55C5C858" w14:textId="77777777" w:rsidR="00233E91" w:rsidRPr="00F33CD1" w:rsidRDefault="00233E91" w:rsidP="00233E91">
            <w:pPr>
              <w:ind w:left="120" w:right="-1"/>
              <w:jc w:val="both"/>
              <w:rPr>
                <w:lang w:val="sr-Latn-CS"/>
              </w:rPr>
            </w:pPr>
            <w:r w:rsidRPr="00F33CD1">
              <w:rPr>
                <w:lang w:val="sr-Latn-CS"/>
              </w:rPr>
              <w:t>2.32</w:t>
            </w:r>
          </w:p>
        </w:tc>
      </w:tr>
      <w:tr w:rsidR="00233E91" w:rsidRPr="00F33CD1" w14:paraId="717ADB1B"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67E30D1C"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14:paraId="0C7AC829"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14:paraId="5D5D9054" w14:textId="77777777"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14:paraId="6976D2A3" w14:textId="77777777"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14:paraId="0E7B952E" w14:textId="77777777"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14:paraId="3616B0A5" w14:textId="77777777"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14:paraId="1F8386DB" w14:textId="77777777"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14:paraId="13D93C07" w14:textId="77777777"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14:paraId="0FE0A26D" w14:textId="77777777"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14:paraId="37C3E6D2" w14:textId="77777777" w:rsidR="00233E91" w:rsidRPr="00F33CD1" w:rsidRDefault="00233E91" w:rsidP="00233E91">
            <w:pPr>
              <w:ind w:left="120" w:right="-1"/>
              <w:jc w:val="both"/>
              <w:rPr>
                <w:lang w:val="sr-Latn-CS"/>
              </w:rPr>
            </w:pPr>
            <w:r w:rsidRPr="00F33CD1">
              <w:rPr>
                <w:lang w:val="sr-Latn-CS"/>
              </w:rPr>
              <w:t>2.18</w:t>
            </w:r>
          </w:p>
        </w:tc>
      </w:tr>
      <w:tr w:rsidR="00233E91" w:rsidRPr="00F33CD1" w14:paraId="01500A48" w14:textId="77777777" w:rsidTr="00474E29">
        <w:trPr>
          <w:trHeight w:val="475"/>
          <w:tblCellSpacing w:w="0" w:type="dxa"/>
        </w:trPr>
        <w:tc>
          <w:tcPr>
            <w:tcW w:w="2727" w:type="dxa"/>
            <w:tcBorders>
              <w:top w:val="nil"/>
              <w:left w:val="nil"/>
              <w:bottom w:val="single" w:sz="6" w:space="0" w:color="000000"/>
              <w:right w:val="nil"/>
            </w:tcBorders>
            <w:shd w:val="clear" w:color="auto" w:fill="FFFFFF"/>
          </w:tcPr>
          <w:p w14:paraId="11348C54"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27F82D30" w14:textId="77777777"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14:paraId="76EA4687" w14:textId="77777777"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14:paraId="14A09CCF" w14:textId="77777777"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14:paraId="70AC7D19" w14:textId="77777777"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14:paraId="2448285C" w14:textId="77777777"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14:paraId="7F412A0F" w14:textId="77777777"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14:paraId="01F77D16" w14:textId="77777777"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14:paraId="0E865D62" w14:textId="77777777"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14:paraId="53B92868" w14:textId="77777777" w:rsidR="00233E91" w:rsidRPr="00F33CD1" w:rsidRDefault="00233E91" w:rsidP="00233E91">
            <w:pPr>
              <w:ind w:left="120" w:right="-1"/>
              <w:jc w:val="both"/>
              <w:rPr>
                <w:lang w:val="sr-Latn-CS"/>
              </w:rPr>
            </w:pPr>
            <w:r w:rsidRPr="00F33CD1">
              <w:rPr>
                <w:lang w:val="sr-Latn-CS"/>
              </w:rPr>
              <w:t>1.97</w:t>
            </w:r>
          </w:p>
        </w:tc>
      </w:tr>
    </w:tbl>
    <w:p w14:paraId="76A7203A" w14:textId="77777777" w:rsidR="00233E91" w:rsidRPr="0075154E" w:rsidRDefault="00233E91" w:rsidP="00233E91">
      <w:pPr>
        <w:jc w:val="both"/>
        <w:rPr>
          <w:noProof/>
          <w:lang w:eastAsia="sr-Cyrl-CS"/>
        </w:rPr>
      </w:pPr>
    </w:p>
    <w:p w14:paraId="312F03D2" w14:textId="77777777" w:rsidR="00E83801" w:rsidRPr="00E83801" w:rsidRDefault="00E83801" w:rsidP="00E83801">
      <w:pPr>
        <w:ind w:left="426"/>
        <w:jc w:val="both"/>
      </w:pPr>
      <w:r w:rsidRPr="00E83801">
        <w:rPr>
          <w:lang w:val="sr-Cyrl-RS"/>
        </w:rPr>
        <w:t>Ч</w:t>
      </w:r>
      <w:r w:rsidRPr="00E83801">
        <w:t xml:space="preserve">ланом </w:t>
      </w:r>
      <w:r w:rsidRPr="00E83801">
        <w:rPr>
          <w:lang w:val="ru-RU"/>
        </w:rPr>
        <w:t>9</w:t>
      </w:r>
      <w:r w:rsidRPr="00E83801">
        <w:t xml:space="preserve">. Закона о </w:t>
      </w:r>
      <w:r w:rsidRPr="00E83801">
        <w:rPr>
          <w:lang w:val="ru-RU"/>
        </w:rPr>
        <w:t>буџету Републике Србије за 201</w:t>
      </w:r>
      <w:r w:rsidRPr="00E83801">
        <w:rPr>
          <w:lang w:val="sr-Latn-RS"/>
        </w:rPr>
        <w:t>9</w:t>
      </w:r>
      <w:r w:rsidRPr="00E83801">
        <w:rPr>
          <w:lang w:val="ru-RU"/>
        </w:rPr>
        <w:t>. годину (“</w:t>
      </w:r>
      <w:r w:rsidRPr="00E83801">
        <w:t xml:space="preserve">Службени гласник РС“, бр. </w:t>
      </w:r>
      <w:r w:rsidRPr="00E83801">
        <w:rPr>
          <w:lang w:val="sr-Latn-RS"/>
        </w:rPr>
        <w:t>95/2018</w:t>
      </w:r>
      <w:r w:rsidRPr="00E83801">
        <w:t xml:space="preserve">) утврђена је основица за обрачун плата државних службеника </w:t>
      </w:r>
      <w:r w:rsidRPr="00E83801">
        <w:rPr>
          <w:lang w:val="sr-Cyrl-RS"/>
        </w:rPr>
        <w:t xml:space="preserve">и намештеника као </w:t>
      </w:r>
      <w:r w:rsidRPr="00E83801">
        <w:t xml:space="preserve">и државних службеника на положају (помоћник министра и секретар министарства) </w:t>
      </w:r>
      <w:r w:rsidRPr="00E83801">
        <w:rPr>
          <w:lang w:val="sr-Cyrl-RS"/>
        </w:rPr>
        <w:t xml:space="preserve">у нето </w:t>
      </w:r>
      <w:r w:rsidRPr="00E83801">
        <w:t>износ</w:t>
      </w:r>
      <w:r w:rsidRPr="00E83801">
        <w:rPr>
          <w:lang w:val="sr-Cyrl-RS"/>
        </w:rPr>
        <w:t>у</w:t>
      </w:r>
      <w:r w:rsidRPr="00E83801">
        <w:rPr>
          <w:lang w:val="sr-Latn-CS"/>
        </w:rPr>
        <w:t xml:space="preserve"> </w:t>
      </w:r>
      <w:r w:rsidRPr="00E83801">
        <w:rPr>
          <w:lang w:val="sr-Cyrl-RS"/>
        </w:rPr>
        <w:t xml:space="preserve">од </w:t>
      </w:r>
      <w:r w:rsidRPr="00E83801">
        <w:rPr>
          <w:b/>
        </w:rPr>
        <w:t>19.</w:t>
      </w:r>
      <w:r w:rsidRPr="00E83801">
        <w:rPr>
          <w:b/>
          <w:lang w:val="sr-Latn-RS"/>
        </w:rPr>
        <w:t>213,29</w:t>
      </w:r>
      <w:r w:rsidRPr="00E83801">
        <w:rPr>
          <w:b/>
          <w:lang w:val="sr-Latn-CS"/>
        </w:rPr>
        <w:t xml:space="preserve"> </w:t>
      </w:r>
      <w:r w:rsidRPr="00E83801">
        <w:t>динара</w:t>
      </w:r>
      <w:r w:rsidRPr="00E83801">
        <w:rPr>
          <w:lang w:val="sr-Cyrl-RS"/>
        </w:rPr>
        <w:t xml:space="preserve"> са припадајућим порезом и доприносима за обавезно социјално осигурање</w:t>
      </w:r>
      <w:r w:rsidRPr="00E83801">
        <w:t>.</w:t>
      </w:r>
    </w:p>
    <w:p w14:paraId="73B26F45" w14:textId="6E8F6844" w:rsidR="00E83801" w:rsidRPr="00E83801" w:rsidRDefault="00E83801" w:rsidP="00E83801">
      <w:pPr>
        <w:ind w:left="426"/>
        <w:jc w:val="both"/>
      </w:pPr>
      <w:r w:rsidRPr="00E83801">
        <w:rPr>
          <w:lang w:val="sr-Cyrl-RS"/>
        </w:rPr>
        <w:t>Закључком Владе Републике Србије 05 Број: 121</w:t>
      </w:r>
      <w:r w:rsidRPr="00E83801">
        <w:rPr>
          <w:lang w:val="sr-Latn-RS"/>
        </w:rPr>
        <w:t>-</w:t>
      </w:r>
      <w:r w:rsidRPr="00E83801">
        <w:rPr>
          <w:lang w:val="sr-Cyrl-RS"/>
        </w:rPr>
        <w:t>168/2019 од 16.01.2019. године</w:t>
      </w:r>
      <w:r w:rsidRPr="00E83801">
        <w:t xml:space="preserve"> </w:t>
      </w:r>
      <w:r w:rsidRPr="00E83801">
        <w:rPr>
          <w:lang w:val="sr-Cyrl-RS"/>
        </w:rPr>
        <w:t xml:space="preserve">утврђена је </w:t>
      </w:r>
      <w:r w:rsidRPr="00E83801">
        <w:t xml:space="preserve">основица за обрачун плате, </w:t>
      </w:r>
      <w:r w:rsidRPr="00E83801">
        <w:rPr>
          <w:lang w:val="sr-Cyrl-RS"/>
        </w:rPr>
        <w:t xml:space="preserve">почев од плате за јануар 2019. године, за </w:t>
      </w:r>
      <w:r w:rsidRPr="00E83801">
        <w:t xml:space="preserve">државне секретаре </w:t>
      </w:r>
      <w:r w:rsidRPr="00E83801">
        <w:rPr>
          <w:lang w:val="sr-Cyrl-RS"/>
        </w:rPr>
        <w:t xml:space="preserve">у нето </w:t>
      </w:r>
      <w:r w:rsidRPr="00E83801">
        <w:t xml:space="preserve">износу </w:t>
      </w:r>
      <w:r w:rsidRPr="00E83801">
        <w:rPr>
          <w:lang w:val="sr-Cyrl-RS"/>
        </w:rPr>
        <w:t xml:space="preserve">од </w:t>
      </w:r>
      <w:r w:rsidRPr="00E83801">
        <w:rPr>
          <w:b/>
          <w:lang w:val="sr-Latn-RS"/>
        </w:rPr>
        <w:t>3.033,92</w:t>
      </w:r>
      <w:r w:rsidRPr="00E83801">
        <w:t xml:space="preserve"> динара</w:t>
      </w:r>
      <w:r w:rsidRPr="00E83801">
        <w:rPr>
          <w:lang w:val="sr-Cyrl-RS"/>
        </w:rPr>
        <w:t xml:space="preserve"> са припадајућим порезима и доприносима за обавезно социјално осигурање</w:t>
      </w:r>
      <w:r w:rsidRPr="00E83801">
        <w:t>.</w:t>
      </w:r>
    </w:p>
    <w:p w14:paraId="1F639E0F" w14:textId="695B5751" w:rsidR="00E83801" w:rsidRPr="00E83801" w:rsidRDefault="00E83801" w:rsidP="00E83801">
      <w:pPr>
        <w:ind w:left="426"/>
        <w:jc w:val="both"/>
        <w:rPr>
          <w:lang w:val="sr-Cyrl-RS"/>
        </w:rPr>
      </w:pPr>
      <w:r w:rsidRPr="00E83801">
        <w:rPr>
          <w:lang w:val="sr-Cyrl-RS"/>
        </w:rPr>
        <w:t xml:space="preserve">Подаци о исплаћеним платама </w:t>
      </w:r>
      <w:r w:rsidRPr="00E83801">
        <w:t>за државне секретаре и државне служб</w:t>
      </w:r>
      <w:r w:rsidRPr="00E83801">
        <w:rPr>
          <w:lang w:val="sr-Latn-CS"/>
        </w:rPr>
        <w:t>e</w:t>
      </w:r>
      <w:r w:rsidRPr="00E83801">
        <w:t xml:space="preserve">нике на положају </w:t>
      </w:r>
      <w:r w:rsidRPr="00E83801">
        <w:rPr>
          <w:lang w:val="sr-Cyrl-RS"/>
        </w:rPr>
        <w:t xml:space="preserve">за месец  </w:t>
      </w:r>
      <w:r w:rsidR="00076A74">
        <w:rPr>
          <w:lang w:val="sr-Cyrl-RS"/>
        </w:rPr>
        <w:t>септембар</w:t>
      </w:r>
      <w:r w:rsidR="003F28EE">
        <w:rPr>
          <w:lang w:val="sr-Cyrl-RS"/>
        </w:rPr>
        <w:t xml:space="preserve"> </w:t>
      </w:r>
      <w:r w:rsidRPr="00E83801">
        <w:rPr>
          <w:lang w:val="sr-Cyrl-RS"/>
        </w:rPr>
        <w:t xml:space="preserve">2019. године: </w:t>
      </w:r>
    </w:p>
    <w:p w14:paraId="4BB35FD1" w14:textId="77777777" w:rsidR="00E83801" w:rsidRPr="00E83801" w:rsidRDefault="00E83801" w:rsidP="00E83801">
      <w:pPr>
        <w:jc w:val="both"/>
        <w:rPr>
          <w:lang w:val="sr-Cyrl-RS"/>
        </w:rPr>
      </w:pPr>
    </w:p>
    <w:tbl>
      <w:tblPr>
        <w:tblW w:w="9169" w:type="dxa"/>
        <w:tblInd w:w="656" w:type="dxa"/>
        <w:tblLayout w:type="fixed"/>
        <w:tblLook w:val="04A0" w:firstRow="1" w:lastRow="0" w:firstColumn="1" w:lastColumn="0" w:noHBand="0" w:noVBand="1"/>
      </w:tblPr>
      <w:tblGrid>
        <w:gridCol w:w="4017"/>
        <w:gridCol w:w="5152"/>
      </w:tblGrid>
      <w:tr w:rsidR="00E83801" w:rsidRPr="00E83801" w14:paraId="04EAF2E3" w14:textId="77777777" w:rsidTr="0024481E">
        <w:trPr>
          <w:trHeight w:val="318"/>
        </w:trPr>
        <w:tc>
          <w:tcPr>
            <w:tcW w:w="401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B6FC1DF" w14:textId="77777777" w:rsidR="00E83801" w:rsidRPr="00E83801" w:rsidRDefault="00E83801" w:rsidP="00E83801">
            <w:pPr>
              <w:ind w:firstLine="426"/>
              <w:jc w:val="both"/>
              <w:rPr>
                <w:b/>
              </w:rPr>
            </w:pPr>
            <w:r w:rsidRPr="00E83801">
              <w:rPr>
                <w:b/>
              </w:rPr>
              <w:t>Функција</w:t>
            </w:r>
          </w:p>
        </w:tc>
        <w:tc>
          <w:tcPr>
            <w:tcW w:w="5152"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96D65E6" w14:textId="77777777" w:rsidR="00E83801" w:rsidRPr="00E83801" w:rsidRDefault="00E83801" w:rsidP="00E83801">
            <w:pPr>
              <w:ind w:firstLine="426"/>
              <w:jc w:val="both"/>
            </w:pPr>
            <w:r w:rsidRPr="00E83801">
              <w:rPr>
                <w:b/>
              </w:rPr>
              <w:t xml:space="preserve">Нето плата без минулог рада </w:t>
            </w:r>
          </w:p>
        </w:tc>
      </w:tr>
      <w:tr w:rsidR="00076A74" w:rsidRPr="00E83801" w14:paraId="132D559A" w14:textId="77777777" w:rsidTr="0024481E">
        <w:trPr>
          <w:trHeight w:val="318"/>
        </w:trPr>
        <w:tc>
          <w:tcPr>
            <w:tcW w:w="4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4A922" w14:textId="77777777" w:rsidR="00076A74" w:rsidRPr="00E83801" w:rsidRDefault="00076A74" w:rsidP="0024481E">
            <w:pPr>
              <w:jc w:val="both"/>
            </w:pPr>
            <w:r w:rsidRPr="00E83801">
              <w:t>Државни секретар</w:t>
            </w:r>
          </w:p>
        </w:tc>
        <w:tc>
          <w:tcPr>
            <w:tcW w:w="5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95FCF" w14:textId="3841A938" w:rsidR="00076A74" w:rsidRPr="00E83801" w:rsidRDefault="00076A74" w:rsidP="00076A74">
            <w:pPr>
              <w:ind w:firstLine="426"/>
              <w:jc w:val="both"/>
              <w:rPr>
                <w:lang w:val="sr-Latn-CS"/>
              </w:rPr>
            </w:pPr>
            <w:r w:rsidRPr="008566DA">
              <w:rPr>
                <w:lang w:val="sr-Latn-CS"/>
              </w:rPr>
              <w:t>94.65</w:t>
            </w:r>
            <w:r w:rsidRPr="008566DA">
              <w:rPr>
                <w:lang w:val="sr-Cyrl-RS"/>
              </w:rPr>
              <w:t>8</w:t>
            </w:r>
            <w:r w:rsidRPr="008566DA">
              <w:rPr>
                <w:lang w:val="sr-Latn-CS"/>
              </w:rPr>
              <w:t>,3</w:t>
            </w:r>
            <w:r w:rsidRPr="008566DA">
              <w:rPr>
                <w:lang w:val="sr-Cyrl-RS"/>
              </w:rPr>
              <w:t>0</w:t>
            </w:r>
            <w:r w:rsidRPr="008566DA">
              <w:t xml:space="preserve"> </w:t>
            </w:r>
            <w:r w:rsidRPr="008566DA">
              <w:rPr>
                <w:lang w:val="sr-Latn-CS"/>
              </w:rPr>
              <w:t>дин.</w:t>
            </w:r>
          </w:p>
        </w:tc>
      </w:tr>
      <w:tr w:rsidR="00076A74" w:rsidRPr="00E83801" w14:paraId="4D69F423" w14:textId="77777777" w:rsidTr="0024481E">
        <w:trPr>
          <w:trHeight w:val="318"/>
        </w:trPr>
        <w:tc>
          <w:tcPr>
            <w:tcW w:w="4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9C0C6" w14:textId="77777777" w:rsidR="00076A74" w:rsidRPr="00E83801" w:rsidRDefault="00076A74" w:rsidP="0024481E">
            <w:pPr>
              <w:jc w:val="both"/>
              <w:rPr>
                <w:lang w:val="sr-Latn-CS"/>
              </w:rPr>
            </w:pPr>
            <w:r w:rsidRPr="00E83801">
              <w:t>Помоћник министра</w:t>
            </w:r>
            <w:r w:rsidRPr="00E83801">
              <w:rPr>
                <w:lang w:val="sr-Latn-CS"/>
              </w:rPr>
              <w:t xml:space="preserve"> и секретар Министарства </w:t>
            </w:r>
          </w:p>
        </w:tc>
        <w:tc>
          <w:tcPr>
            <w:tcW w:w="5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53EE0" w14:textId="55C50E92" w:rsidR="00076A74" w:rsidRPr="00E83801" w:rsidRDefault="00076A74" w:rsidP="00076A74">
            <w:pPr>
              <w:ind w:firstLine="426"/>
              <w:jc w:val="both"/>
              <w:rPr>
                <w:lang w:val="sr-Latn-CS"/>
              </w:rPr>
            </w:pPr>
            <w:r>
              <w:rPr>
                <w:lang w:val="sr-Latn-CS"/>
              </w:rPr>
              <w:t>136.6</w:t>
            </w:r>
            <w:r>
              <w:rPr>
                <w:lang w:val="sr-Cyrl-RS"/>
              </w:rPr>
              <w:t>0</w:t>
            </w:r>
            <w:r>
              <w:rPr>
                <w:lang w:val="sr-Latn-CS"/>
              </w:rPr>
              <w:t>6,49</w:t>
            </w:r>
            <w:r w:rsidRPr="008D0C95">
              <w:t xml:space="preserve"> </w:t>
            </w:r>
            <w:r w:rsidRPr="008D0C95">
              <w:rPr>
                <w:lang w:val="sr-Latn-CS"/>
              </w:rPr>
              <w:t>дин.</w:t>
            </w:r>
          </w:p>
        </w:tc>
      </w:tr>
    </w:tbl>
    <w:p w14:paraId="74C7B79B" w14:textId="77777777" w:rsidR="00E83801" w:rsidRPr="00E83801" w:rsidRDefault="00E83801" w:rsidP="00E83801">
      <w:pPr>
        <w:ind w:firstLine="426"/>
        <w:jc w:val="both"/>
      </w:pPr>
    </w:p>
    <w:p w14:paraId="02A72196" w14:textId="0E9FF589" w:rsidR="00E83801" w:rsidRPr="00E83801" w:rsidRDefault="00E83801" w:rsidP="00E83801">
      <w:pPr>
        <w:ind w:left="426"/>
        <w:jc w:val="both"/>
      </w:pPr>
      <w:r w:rsidRPr="00E83801">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E83801">
        <w:rPr>
          <w:lang w:val="sr-Latn-CS"/>
        </w:rPr>
        <w:t xml:space="preserve">  </w:t>
      </w:r>
      <w:hyperlink r:id="rId241" w:history="1">
        <w:r w:rsidRPr="00E83801">
          <w:rPr>
            <w:rStyle w:val="Hyperlink"/>
          </w:rPr>
          <w:t>http://www.acas.rs/pretraga-registra/</w:t>
        </w:r>
      </w:hyperlink>
    </w:p>
    <w:p w14:paraId="478ADA47" w14:textId="2CD9A7D2" w:rsidR="00E83801" w:rsidRDefault="00E83801" w:rsidP="00E83801">
      <w:pPr>
        <w:ind w:left="426"/>
        <w:jc w:val="both"/>
        <w:rPr>
          <w:lang w:val="sr-Cyrl-RS"/>
        </w:rPr>
      </w:pPr>
      <w:r w:rsidRPr="00E83801">
        <w:rPr>
          <w:lang w:val="sr-Cyrl-RS"/>
        </w:rPr>
        <w:t xml:space="preserve">Подаци  о исплаћеним платама за </w:t>
      </w:r>
      <w:r w:rsidRPr="00E83801">
        <w:t>државн</w:t>
      </w:r>
      <w:r w:rsidRPr="00E83801">
        <w:rPr>
          <w:lang w:val="sr-Cyrl-RS"/>
        </w:rPr>
        <w:t xml:space="preserve">е </w:t>
      </w:r>
      <w:r w:rsidRPr="00E83801">
        <w:t>службенике по звањима у односу на платни разред</w:t>
      </w:r>
      <w:r w:rsidR="00C1640B">
        <w:rPr>
          <w:lang w:val="sr-Cyrl-RS"/>
        </w:rPr>
        <w:t xml:space="preserve"> за месец </w:t>
      </w:r>
      <w:r w:rsidR="00076A74">
        <w:rPr>
          <w:lang w:val="sr-Cyrl-RS"/>
        </w:rPr>
        <w:t>септембар</w:t>
      </w:r>
      <w:r w:rsidR="003F28EE">
        <w:rPr>
          <w:lang w:val="sr-Cyrl-RS"/>
        </w:rPr>
        <w:t xml:space="preserve"> </w:t>
      </w:r>
      <w:r w:rsidRPr="00E83801">
        <w:rPr>
          <w:lang w:val="sr-Cyrl-RS"/>
        </w:rPr>
        <w:t>2019. године:</w:t>
      </w:r>
    </w:p>
    <w:p w14:paraId="4F217688" w14:textId="77777777" w:rsidR="00747150" w:rsidRPr="00E83801" w:rsidRDefault="00747150" w:rsidP="00E83801">
      <w:pPr>
        <w:ind w:left="426"/>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E83801" w:rsidRPr="00E83801" w14:paraId="226B44EB" w14:textId="77777777" w:rsidTr="0024481E">
        <w:trPr>
          <w:trHeight w:val="610"/>
        </w:trPr>
        <w:tc>
          <w:tcPr>
            <w:tcW w:w="2931" w:type="dxa"/>
            <w:tcBorders>
              <w:top w:val="single" w:sz="4" w:space="0" w:color="auto"/>
              <w:left w:val="single" w:sz="4" w:space="0" w:color="auto"/>
              <w:right w:val="single" w:sz="4" w:space="0" w:color="auto"/>
            </w:tcBorders>
            <w:shd w:val="clear" w:color="auto" w:fill="D9D9D9"/>
            <w:noWrap/>
          </w:tcPr>
          <w:p w14:paraId="34E4A3A5" w14:textId="77777777" w:rsidR="00E83801" w:rsidRPr="00E83801" w:rsidRDefault="00E83801" w:rsidP="00E83801">
            <w:pPr>
              <w:ind w:firstLine="426"/>
              <w:jc w:val="both"/>
              <w:rPr>
                <w:b/>
              </w:rPr>
            </w:pPr>
            <w:r w:rsidRPr="00E83801">
              <w:rPr>
                <w:b/>
              </w:rPr>
              <w:t>Државни службеник</w:t>
            </w:r>
          </w:p>
          <w:p w14:paraId="4266C037" w14:textId="77777777" w:rsidR="00E83801" w:rsidRPr="00E83801" w:rsidRDefault="00E83801" w:rsidP="00E83801">
            <w:pPr>
              <w:ind w:firstLine="426"/>
              <w:jc w:val="both"/>
              <w:rPr>
                <w:b/>
              </w:rPr>
            </w:pPr>
            <w:r w:rsidRPr="00E83801">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7AE8DE8F" w14:textId="77777777" w:rsidR="00E83801" w:rsidRPr="00E83801" w:rsidRDefault="00E83801" w:rsidP="00E83801">
            <w:pPr>
              <w:ind w:firstLine="426"/>
              <w:jc w:val="both"/>
              <w:rPr>
                <w:b/>
                <w:lang w:val="sr-Cyrl-RS"/>
              </w:rPr>
            </w:pPr>
            <w:r w:rsidRPr="00E83801">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52AF1952" w14:textId="77777777" w:rsidR="00E83801" w:rsidRPr="00E83801" w:rsidRDefault="00E83801" w:rsidP="00E83801">
            <w:pPr>
              <w:ind w:firstLine="426"/>
              <w:jc w:val="both"/>
              <w:rPr>
                <w:b/>
              </w:rPr>
            </w:pPr>
            <w:r w:rsidRPr="00E83801">
              <w:rPr>
                <w:b/>
                <w:lang w:val="sr-Cyrl-RS"/>
              </w:rPr>
              <w:t>Највиша исплаћена нето плата (без минулог рада)</w:t>
            </w:r>
          </w:p>
        </w:tc>
      </w:tr>
      <w:tr w:rsidR="00076A74" w:rsidRPr="00E83801" w14:paraId="195049A8" w14:textId="77777777" w:rsidTr="0024481E">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83FB4F4" w14:textId="77777777" w:rsidR="00076A74" w:rsidRPr="00E83801" w:rsidRDefault="00076A74" w:rsidP="00076A74">
            <w:pPr>
              <w:ind w:firstLine="426"/>
              <w:jc w:val="both"/>
            </w:pPr>
            <w:r w:rsidRPr="00E83801">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F0DB65B" w14:textId="5016CF08" w:rsidR="00076A74" w:rsidRPr="003F28EE" w:rsidRDefault="00076A74" w:rsidP="00076A74">
            <w:pPr>
              <w:ind w:firstLine="426"/>
              <w:jc w:val="both"/>
            </w:pPr>
            <w:r>
              <w:t>76.084,63</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1C198000" w14:textId="2FD587E7" w:rsidR="00076A74" w:rsidRPr="003F28EE" w:rsidRDefault="00076A74" w:rsidP="00076A74">
            <w:pPr>
              <w:ind w:firstLine="426"/>
              <w:jc w:val="both"/>
            </w:pPr>
            <w:r>
              <w:t>107.018,0</w:t>
            </w:r>
            <w:r w:rsidRPr="008D0C95">
              <w:t>3 дин.</w:t>
            </w:r>
          </w:p>
        </w:tc>
      </w:tr>
      <w:tr w:rsidR="00076A74" w:rsidRPr="00E83801" w14:paraId="55BD7085" w14:textId="77777777" w:rsidTr="0024481E">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8267AB6" w14:textId="77777777" w:rsidR="00076A74" w:rsidRPr="00E83801" w:rsidRDefault="00076A74" w:rsidP="00076A74">
            <w:pPr>
              <w:ind w:firstLine="426"/>
              <w:jc w:val="both"/>
            </w:pPr>
            <w:r w:rsidRPr="00E83801">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73E794D" w14:textId="72C32563" w:rsidR="00076A74" w:rsidRPr="003F28EE" w:rsidRDefault="00076A74" w:rsidP="00076A74">
            <w:pPr>
              <w:ind w:firstLine="426"/>
              <w:jc w:val="both"/>
            </w:pPr>
            <w:r w:rsidRPr="008D0C95">
              <w:t>6</w:t>
            </w:r>
            <w:r>
              <w:rPr>
                <w:lang w:val="sr-Cyrl-RS"/>
              </w:rPr>
              <w:t>0</w:t>
            </w:r>
            <w:r w:rsidRPr="008D0C95">
              <w:t>.7</w:t>
            </w:r>
            <w:r>
              <w:rPr>
                <w:lang w:val="sr-Cyrl-RS"/>
              </w:rPr>
              <w:t>1</w:t>
            </w:r>
            <w:r>
              <w:t>4,0</w:t>
            </w:r>
            <w:r w:rsidRPr="008D0C95">
              <w:t>0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2C04900" w14:textId="5E82CE1C" w:rsidR="00076A74" w:rsidRPr="003F28EE" w:rsidRDefault="00076A74" w:rsidP="00076A74">
            <w:pPr>
              <w:ind w:firstLine="426"/>
              <w:jc w:val="both"/>
            </w:pPr>
            <w:r>
              <w:t>85.499,14</w:t>
            </w:r>
            <w:r w:rsidRPr="008D0C95">
              <w:t xml:space="preserve"> дин.</w:t>
            </w:r>
          </w:p>
        </w:tc>
      </w:tr>
      <w:tr w:rsidR="00076A74" w:rsidRPr="00E83801" w14:paraId="5F0A1882" w14:textId="77777777" w:rsidTr="0024481E">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F929154" w14:textId="77777777" w:rsidR="00076A74" w:rsidRPr="00E83801" w:rsidRDefault="00076A74" w:rsidP="00076A74">
            <w:pPr>
              <w:ind w:firstLine="426"/>
              <w:jc w:val="both"/>
            </w:pPr>
            <w:r w:rsidRPr="00E83801">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4DE3CC1" w14:textId="708E41BC" w:rsidR="00076A74" w:rsidRPr="003F28EE" w:rsidRDefault="00076A74" w:rsidP="00076A74">
            <w:pPr>
              <w:ind w:firstLine="426"/>
              <w:jc w:val="both"/>
            </w:pPr>
            <w:r>
              <w:t>48.609,62</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CCD678B" w14:textId="772EC924" w:rsidR="00076A74" w:rsidRPr="003F28EE" w:rsidRDefault="00076A74" w:rsidP="00076A74">
            <w:pPr>
              <w:ind w:firstLine="426"/>
              <w:jc w:val="both"/>
            </w:pPr>
            <w:r w:rsidRPr="00DB258D">
              <w:rPr>
                <w:color w:val="000000" w:themeColor="text1"/>
                <w:lang w:val="sr-Cyrl-RS"/>
              </w:rPr>
              <w:t>68.399,31</w:t>
            </w:r>
            <w:r w:rsidRPr="00DB258D">
              <w:rPr>
                <w:color w:val="000000" w:themeColor="text1"/>
              </w:rPr>
              <w:t xml:space="preserve"> дин.</w:t>
            </w:r>
          </w:p>
        </w:tc>
      </w:tr>
      <w:tr w:rsidR="00076A74" w:rsidRPr="00E83801" w14:paraId="649B56D9" w14:textId="77777777" w:rsidTr="0024481E">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15B2B57" w14:textId="77777777" w:rsidR="00076A74" w:rsidRPr="00E83801" w:rsidRDefault="00076A74" w:rsidP="00076A74">
            <w:pPr>
              <w:ind w:firstLine="426"/>
              <w:jc w:val="both"/>
            </w:pPr>
            <w:r w:rsidRPr="00E83801">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19A629A" w14:textId="418336DE" w:rsidR="00076A74" w:rsidRPr="003F28EE" w:rsidRDefault="00076A74" w:rsidP="00076A74">
            <w:pPr>
              <w:ind w:firstLine="426"/>
              <w:jc w:val="both"/>
            </w:pPr>
            <w:r>
              <w:t>39.002,98</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AC5780C" w14:textId="69049DF0" w:rsidR="00076A74" w:rsidRPr="003F28EE" w:rsidRDefault="00076A74" w:rsidP="00076A74">
            <w:pPr>
              <w:ind w:firstLine="426"/>
              <w:jc w:val="both"/>
            </w:pPr>
            <w:r w:rsidRPr="00DB258D">
              <w:rPr>
                <w:color w:val="000000" w:themeColor="text1"/>
                <w:lang w:val="sr-Cyrl-RS"/>
              </w:rPr>
              <w:t>40.294,31</w:t>
            </w:r>
            <w:r w:rsidRPr="00DB258D">
              <w:rPr>
                <w:color w:val="000000" w:themeColor="text1"/>
              </w:rPr>
              <w:t xml:space="preserve"> дин.</w:t>
            </w:r>
          </w:p>
        </w:tc>
      </w:tr>
      <w:tr w:rsidR="00076A74" w:rsidRPr="00E83801" w14:paraId="65AD63BB" w14:textId="77777777" w:rsidTr="0024481E">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65FB1A7" w14:textId="77777777" w:rsidR="00076A74" w:rsidRPr="00E83801" w:rsidRDefault="00076A74" w:rsidP="00076A74">
            <w:pPr>
              <w:ind w:firstLine="426"/>
              <w:jc w:val="both"/>
              <w:rPr>
                <w:lang w:val="sr-Latn-RS"/>
              </w:rPr>
            </w:pPr>
            <w:r w:rsidRPr="00E83801">
              <w:lastRenderedPageBreak/>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02F1FF3" w14:textId="3DD04841" w:rsidR="00076A74" w:rsidRPr="003F28EE" w:rsidRDefault="00076A74" w:rsidP="00076A74">
            <w:pPr>
              <w:ind w:firstLine="426"/>
              <w:jc w:val="both"/>
            </w:pPr>
            <w:r>
              <w:rPr>
                <w:lang w:val="sr-Cyrl-RS"/>
              </w:rPr>
              <w:t>36.505,25</w:t>
            </w:r>
            <w:r w:rsidRPr="002A058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AE95D4E" w14:textId="5142A443" w:rsidR="00076A74" w:rsidRPr="003F28EE" w:rsidRDefault="00076A74" w:rsidP="00076A74">
            <w:pPr>
              <w:ind w:firstLine="426"/>
              <w:jc w:val="both"/>
            </w:pPr>
            <w:r w:rsidRPr="00DB258D">
              <w:rPr>
                <w:color w:val="000000" w:themeColor="text1"/>
                <w:lang w:val="sr-Cyrl-RS"/>
              </w:rPr>
              <w:t>51.299,48</w:t>
            </w:r>
            <w:r w:rsidRPr="00DB258D">
              <w:rPr>
                <w:color w:val="000000" w:themeColor="text1"/>
              </w:rPr>
              <w:t xml:space="preserve"> дин.</w:t>
            </w:r>
          </w:p>
        </w:tc>
      </w:tr>
      <w:tr w:rsidR="00076A74" w:rsidRPr="00E83801" w14:paraId="4C463DFC" w14:textId="77777777" w:rsidTr="0024481E">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7D7FA70" w14:textId="77777777" w:rsidR="00076A74" w:rsidRPr="00E83801" w:rsidRDefault="00076A74" w:rsidP="00076A74">
            <w:pPr>
              <w:ind w:firstLine="426"/>
              <w:jc w:val="both"/>
            </w:pPr>
            <w:r w:rsidRPr="00E83801">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3AF7E0B" w14:textId="3594C385" w:rsidR="00076A74" w:rsidRPr="003F28EE" w:rsidRDefault="00076A74" w:rsidP="00076A74">
            <w:pPr>
              <w:ind w:firstLine="426"/>
              <w:jc w:val="both"/>
              <w:rPr>
                <w:lang w:val="sr-Cyrl-RS"/>
              </w:rPr>
            </w:pPr>
            <w:r w:rsidRPr="008D0C95">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E83404A" w14:textId="363BD588" w:rsidR="00076A74" w:rsidRPr="003F28EE" w:rsidRDefault="00076A74" w:rsidP="00076A74">
            <w:pPr>
              <w:ind w:firstLine="426"/>
              <w:jc w:val="both"/>
              <w:rPr>
                <w:lang w:val="sr-Cyrl-RS"/>
              </w:rPr>
            </w:pPr>
            <w:r w:rsidRPr="00DB258D">
              <w:rPr>
                <w:color w:val="000000" w:themeColor="text1"/>
                <w:lang w:val="sr-Cyrl-RS"/>
              </w:rPr>
              <w:t>-</w:t>
            </w:r>
          </w:p>
        </w:tc>
      </w:tr>
      <w:tr w:rsidR="00076A74" w:rsidRPr="00E83801" w14:paraId="04116D0D" w14:textId="77777777" w:rsidTr="0024481E">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DC4C3FD" w14:textId="77777777" w:rsidR="00076A74" w:rsidRPr="00E83801" w:rsidRDefault="00076A74" w:rsidP="00076A74">
            <w:pPr>
              <w:ind w:firstLine="426"/>
              <w:jc w:val="both"/>
            </w:pPr>
            <w:r w:rsidRPr="00E83801">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409F99C7" w14:textId="10B2F3BC" w:rsidR="00076A74" w:rsidRPr="003F28EE" w:rsidRDefault="00076A74" w:rsidP="00076A74">
            <w:pPr>
              <w:ind w:firstLine="426"/>
              <w:jc w:val="both"/>
            </w:pPr>
            <w:r>
              <w:rPr>
                <w:lang w:val="sr-Cyrl-RS"/>
              </w:rPr>
              <w:t>32.854,73</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5DB2B1A" w14:textId="12A8F8B9" w:rsidR="00076A74" w:rsidRPr="003F28EE" w:rsidRDefault="00076A74" w:rsidP="00076A74">
            <w:pPr>
              <w:ind w:firstLine="426"/>
              <w:jc w:val="both"/>
            </w:pPr>
            <w:r w:rsidRPr="00DB258D">
              <w:rPr>
                <w:color w:val="000000" w:themeColor="text1"/>
                <w:lang w:val="sr-Cyrl-RS"/>
              </w:rPr>
              <w:t>39.771,51</w:t>
            </w:r>
            <w:r w:rsidRPr="00DB258D">
              <w:rPr>
                <w:color w:val="000000" w:themeColor="text1"/>
              </w:rPr>
              <w:t xml:space="preserve"> дин.</w:t>
            </w:r>
          </w:p>
        </w:tc>
      </w:tr>
      <w:tr w:rsidR="00076A74" w:rsidRPr="00E83801" w14:paraId="4ED76310" w14:textId="77777777" w:rsidTr="0024481E">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B912EB7" w14:textId="77777777" w:rsidR="00076A74" w:rsidRPr="00E83801" w:rsidRDefault="00076A74" w:rsidP="00076A74">
            <w:pPr>
              <w:ind w:firstLine="426"/>
              <w:jc w:val="both"/>
              <w:rPr>
                <w:lang w:val="sr-Cyrl-RS"/>
              </w:rPr>
            </w:pPr>
            <w:r w:rsidRPr="00E83801">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BB9F5A6" w14:textId="68616B12" w:rsidR="00076A74" w:rsidRPr="003F28EE" w:rsidRDefault="00076A74" w:rsidP="00076A74">
            <w:pPr>
              <w:ind w:firstLine="426"/>
              <w:jc w:val="both"/>
              <w:rPr>
                <w:lang w:val="sr-Cyrl-RS"/>
              </w:rPr>
            </w:pPr>
            <w:r>
              <w:rPr>
                <w:lang w:val="sr-Cyrl-RS"/>
              </w:rPr>
              <w:t>28.819,94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811D2F9" w14:textId="755E2A63" w:rsidR="00076A74" w:rsidRPr="003F28EE" w:rsidRDefault="00076A74" w:rsidP="00076A74">
            <w:pPr>
              <w:ind w:firstLine="426"/>
              <w:jc w:val="both"/>
              <w:rPr>
                <w:lang w:val="sr-Cyrl-RS"/>
              </w:rPr>
            </w:pPr>
            <w:r>
              <w:rPr>
                <w:lang w:val="sr-Cyrl-RS"/>
              </w:rPr>
              <w:t>28.819,94 дин.</w:t>
            </w:r>
          </w:p>
        </w:tc>
      </w:tr>
    </w:tbl>
    <w:p w14:paraId="38003707" w14:textId="77777777" w:rsidR="00E83801" w:rsidRPr="00E83801" w:rsidRDefault="00E83801" w:rsidP="00E83801">
      <w:pPr>
        <w:ind w:firstLine="426"/>
        <w:jc w:val="both"/>
        <w:rPr>
          <w:lang w:val="sr-Cyrl-RS"/>
        </w:rPr>
      </w:pPr>
    </w:p>
    <w:p w14:paraId="7B4BD5B1" w14:textId="77777777" w:rsidR="00E83801" w:rsidRPr="00E83801" w:rsidRDefault="00E83801" w:rsidP="00E83801">
      <w:pPr>
        <w:ind w:firstLine="426"/>
        <w:jc w:val="both"/>
        <w:rPr>
          <w:lang w:val="sr-Cyrl-RS"/>
        </w:rPr>
      </w:pPr>
      <w:r w:rsidRPr="00E83801">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25CB3DA4" w14:textId="77777777" w:rsidR="003B2DD1" w:rsidRPr="003B2DD1" w:rsidRDefault="003B2DD1" w:rsidP="00E83801">
      <w:pPr>
        <w:jc w:val="both"/>
        <w:rPr>
          <w:lang w:val="sr-Cyrl-RS"/>
        </w:rPr>
      </w:pPr>
    </w:p>
    <w:p w14:paraId="748882C1" w14:textId="5ED85C63" w:rsidR="00B76F9C" w:rsidRPr="003B2DD1" w:rsidRDefault="00FA3C7A" w:rsidP="00474E29">
      <w:pPr>
        <w:pStyle w:val="Default"/>
        <w:numPr>
          <w:ilvl w:val="0"/>
          <w:numId w:val="3"/>
        </w:numPr>
        <w:rPr>
          <w:color w:val="auto"/>
          <w:sz w:val="28"/>
          <w:szCs w:val="28"/>
          <w:lang w:val="sr-Cyrl-CS"/>
        </w:rPr>
      </w:pPr>
      <w:bookmarkStart w:id="43" w:name="hading16"/>
      <w:bookmarkEnd w:id="43"/>
      <w:r>
        <w:rPr>
          <w:b/>
          <w:bCs/>
          <w:color w:val="auto"/>
          <w:sz w:val="28"/>
          <w:szCs w:val="28"/>
          <w:lang w:val="sr-Cyrl-RS"/>
        </w:rPr>
        <w:t xml:space="preserve"> </w:t>
      </w:r>
      <w:r w:rsidR="00B76F9C" w:rsidRPr="000C0FC2">
        <w:rPr>
          <w:b/>
          <w:bCs/>
          <w:color w:val="auto"/>
          <w:sz w:val="28"/>
          <w:szCs w:val="28"/>
        </w:rPr>
        <w:t xml:space="preserve">ПОДАЦИ О СРЕДСТВИМА РАДА </w:t>
      </w:r>
    </w:p>
    <w:p w14:paraId="6A421984" w14:textId="77777777" w:rsidR="003B2DD1" w:rsidRPr="000C0FC2" w:rsidRDefault="003B2DD1" w:rsidP="003B2DD1">
      <w:pPr>
        <w:pStyle w:val="Default"/>
        <w:ind w:left="786"/>
        <w:rPr>
          <w:color w:val="auto"/>
          <w:sz w:val="28"/>
          <w:szCs w:val="28"/>
          <w:lang w:val="sr-Cyrl-CS"/>
        </w:rPr>
      </w:pPr>
    </w:p>
    <w:p w14:paraId="340D189B" w14:textId="79D13105" w:rsidR="00B76F9C" w:rsidRPr="004962DE" w:rsidRDefault="00B76F9C" w:rsidP="00207D6E">
      <w:pPr>
        <w:ind w:firstLine="426"/>
        <w:rPr>
          <w:b/>
          <w:bCs/>
          <w:sz w:val="20"/>
          <w:szCs w:val="20"/>
          <w:lang w:val="sr-Cyrl-RS"/>
        </w:rPr>
      </w:pPr>
      <w:r w:rsidRPr="000C0FC2">
        <w:rPr>
          <w:b/>
          <w:bCs/>
          <w:sz w:val="20"/>
          <w:szCs w:val="20"/>
        </w:rPr>
        <w:t xml:space="preserve">СТАЊЕ ЕВИДЕНЦИЈЕ СРЕДСТАВА ПРОКЊИЖЕНИХ </w:t>
      </w:r>
      <w:r w:rsidR="00145D91" w:rsidRPr="000C0FC2">
        <w:rPr>
          <w:b/>
          <w:bCs/>
          <w:sz w:val="20"/>
          <w:szCs w:val="20"/>
          <w:lang w:val="sr-Cyrl-RS"/>
        </w:rPr>
        <w:t>31.</w:t>
      </w:r>
      <w:r w:rsidR="00145D91" w:rsidRPr="000C0FC2">
        <w:rPr>
          <w:b/>
          <w:bCs/>
          <w:sz w:val="20"/>
          <w:szCs w:val="20"/>
          <w:lang w:val="sr-Latn-RS"/>
        </w:rPr>
        <w:t>12</w:t>
      </w:r>
      <w:r w:rsidRPr="000C0FC2">
        <w:rPr>
          <w:b/>
          <w:bCs/>
          <w:sz w:val="20"/>
          <w:szCs w:val="20"/>
        </w:rPr>
        <w:t>.201</w:t>
      </w:r>
      <w:r w:rsidR="00D63092">
        <w:rPr>
          <w:b/>
          <w:bCs/>
          <w:sz w:val="20"/>
          <w:szCs w:val="20"/>
          <w:lang w:val="en-US"/>
        </w:rPr>
        <w:t>8</w:t>
      </w:r>
      <w:r w:rsidRPr="000C0FC2">
        <w:rPr>
          <w:b/>
          <w:bCs/>
          <w:sz w:val="20"/>
          <w:szCs w:val="20"/>
        </w:rPr>
        <w:t>.</w:t>
      </w:r>
      <w:r w:rsidR="004962DE">
        <w:rPr>
          <w:b/>
          <w:bCs/>
          <w:sz w:val="20"/>
          <w:szCs w:val="20"/>
          <w:lang w:val="sr-Cyrl-RS"/>
        </w:rPr>
        <w:t xml:space="preserve"> године</w:t>
      </w:r>
    </w:p>
    <w:p w14:paraId="7575BAC3" w14:textId="77777777" w:rsidR="00B76F9C" w:rsidRPr="0075154E" w:rsidRDefault="00B76F9C" w:rsidP="00B76F9C">
      <w:pPr>
        <w:rPr>
          <w:b/>
          <w:bCs/>
          <w:sz w:val="20"/>
          <w:szCs w:val="20"/>
        </w:rPr>
      </w:pPr>
    </w:p>
    <w:p w14:paraId="2593EE3A" w14:textId="77777777" w:rsidR="00B76F9C" w:rsidRPr="0075154E" w:rsidRDefault="00B76F9C" w:rsidP="00207D6E">
      <w:pPr>
        <w:autoSpaceDE w:val="0"/>
        <w:autoSpaceDN w:val="0"/>
        <w:adjustRightInd w:val="0"/>
        <w:ind w:firstLine="426"/>
        <w:rPr>
          <w:rFonts w:ascii="TimesNewRomanPS-BoldMT" w:hAnsi="TimesNewRomanPS-BoldMT"/>
          <w:b/>
          <w:bCs/>
          <w:sz w:val="26"/>
          <w:szCs w:val="26"/>
        </w:rPr>
      </w:pPr>
      <w:r w:rsidRPr="0075154E">
        <w:rPr>
          <w:rFonts w:ascii="TimesNewRomanPS-BoldMT" w:hAnsi="TimesNewRomanPS-BoldMT"/>
          <w:b/>
          <w:bCs/>
          <w:sz w:val="26"/>
          <w:szCs w:val="26"/>
        </w:rPr>
        <w:t>Подаци о средствима рада</w:t>
      </w:r>
    </w:p>
    <w:p w14:paraId="124A848E" w14:textId="77777777" w:rsidR="00FA3C7A" w:rsidRPr="0075154E" w:rsidRDefault="00FA3C7A" w:rsidP="00B76F9C">
      <w:pPr>
        <w:autoSpaceDE w:val="0"/>
        <w:autoSpaceDN w:val="0"/>
        <w:adjustRightInd w:val="0"/>
        <w:rPr>
          <w:rFonts w:ascii="TimesNewRomanPS-BoldMT" w:hAnsi="TimesNewRomanPS-BoldMT"/>
          <w:b/>
          <w:bCs/>
          <w:sz w:val="26"/>
          <w:szCs w:val="26"/>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3"/>
        <w:gridCol w:w="1843"/>
        <w:gridCol w:w="1843"/>
        <w:gridCol w:w="1701"/>
        <w:gridCol w:w="1276"/>
      </w:tblGrid>
      <w:tr w:rsidR="00EC3F9C" w:rsidRPr="00145D91" w14:paraId="163A428B" w14:textId="77777777" w:rsidTr="00EC3F9C">
        <w:trPr>
          <w:trHeight w:val="737"/>
        </w:trPr>
        <w:tc>
          <w:tcPr>
            <w:tcW w:w="993" w:type="dxa"/>
            <w:shd w:val="clear" w:color="auto" w:fill="C0C0C0"/>
          </w:tcPr>
          <w:p w14:paraId="6D74DBDE" w14:textId="77777777" w:rsidR="00EC3F9C" w:rsidRPr="0075154E" w:rsidRDefault="00EC3F9C" w:rsidP="00D54E59">
            <w:pPr>
              <w:jc w:val="center"/>
            </w:pPr>
            <w:r w:rsidRPr="0075154E">
              <w:t>Конто</w:t>
            </w:r>
          </w:p>
        </w:tc>
        <w:tc>
          <w:tcPr>
            <w:tcW w:w="2693" w:type="dxa"/>
            <w:shd w:val="clear" w:color="auto" w:fill="C0C0C0"/>
          </w:tcPr>
          <w:p w14:paraId="3723BC2D" w14:textId="77777777" w:rsidR="00EC3F9C" w:rsidRPr="0075154E" w:rsidRDefault="00EC3F9C" w:rsidP="00D54E59">
            <w:pPr>
              <w:jc w:val="center"/>
              <w:rPr>
                <w:b/>
                <w:bCs/>
              </w:rPr>
            </w:pPr>
            <w:r w:rsidRPr="0075154E">
              <w:t>Назив</w:t>
            </w:r>
          </w:p>
        </w:tc>
        <w:tc>
          <w:tcPr>
            <w:tcW w:w="1843" w:type="dxa"/>
            <w:shd w:val="clear" w:color="auto" w:fill="C0C0C0"/>
          </w:tcPr>
          <w:p w14:paraId="70F6CCCE" w14:textId="77777777" w:rsidR="00EC3F9C" w:rsidRPr="0075154E" w:rsidRDefault="00EC3F9C" w:rsidP="00D54E59">
            <w:pPr>
              <w:jc w:val="center"/>
              <w:rPr>
                <w:b/>
                <w:bCs/>
              </w:rPr>
            </w:pPr>
            <w:r w:rsidRPr="0075154E">
              <w:t>Набавна</w:t>
            </w:r>
          </w:p>
        </w:tc>
        <w:tc>
          <w:tcPr>
            <w:tcW w:w="1843" w:type="dxa"/>
            <w:shd w:val="clear" w:color="auto" w:fill="C0C0C0"/>
          </w:tcPr>
          <w:p w14:paraId="471BFF75" w14:textId="77777777" w:rsidR="00EC3F9C" w:rsidRPr="0075154E" w:rsidRDefault="00EC3F9C" w:rsidP="00D54E59">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14:paraId="182418D4" w14:textId="77777777" w:rsidR="00EC3F9C" w:rsidRPr="0075154E" w:rsidRDefault="00EC3F9C" w:rsidP="00D54E59">
            <w:pPr>
              <w:jc w:val="center"/>
              <w:rPr>
                <w:bCs/>
              </w:rPr>
            </w:pPr>
            <w:r w:rsidRPr="0075154E">
              <w:t>Садaшња вредност</w:t>
            </w:r>
          </w:p>
        </w:tc>
        <w:tc>
          <w:tcPr>
            <w:tcW w:w="1276" w:type="dxa"/>
            <w:shd w:val="clear" w:color="auto" w:fill="C0C0C0"/>
          </w:tcPr>
          <w:p w14:paraId="3BD93104" w14:textId="77777777" w:rsidR="00EC3F9C" w:rsidRPr="0075154E" w:rsidRDefault="00EC3F9C" w:rsidP="00D54E59">
            <w:pPr>
              <w:jc w:val="center"/>
              <w:rPr>
                <w:b/>
                <w:bCs/>
              </w:rPr>
            </w:pPr>
            <w:r w:rsidRPr="0075154E">
              <w:t>Количина</w:t>
            </w:r>
          </w:p>
        </w:tc>
      </w:tr>
      <w:tr w:rsidR="00EC3F9C" w:rsidRPr="00145D91" w14:paraId="1AE4DC54" w14:textId="77777777" w:rsidTr="00EC3F9C">
        <w:trPr>
          <w:trHeight w:val="413"/>
        </w:trPr>
        <w:tc>
          <w:tcPr>
            <w:tcW w:w="993" w:type="dxa"/>
          </w:tcPr>
          <w:p w14:paraId="54178B0A" w14:textId="77777777" w:rsidR="00EC3F9C" w:rsidRPr="0075154E" w:rsidRDefault="00EC3F9C" w:rsidP="00D54E59">
            <w:pPr>
              <w:jc w:val="right"/>
            </w:pPr>
            <w:r w:rsidRPr="0075154E">
              <w:t>011211</w:t>
            </w:r>
          </w:p>
        </w:tc>
        <w:tc>
          <w:tcPr>
            <w:tcW w:w="2693" w:type="dxa"/>
          </w:tcPr>
          <w:p w14:paraId="263DCF7B" w14:textId="77777777" w:rsidR="00EC3F9C" w:rsidRPr="0075154E" w:rsidRDefault="00EC3F9C" w:rsidP="00D54E59">
            <w:r w:rsidRPr="0075154E">
              <w:t>Опрема за копнени саобраћај</w:t>
            </w:r>
          </w:p>
        </w:tc>
        <w:tc>
          <w:tcPr>
            <w:tcW w:w="1843" w:type="dxa"/>
          </w:tcPr>
          <w:p w14:paraId="2C4D7B26" w14:textId="77777777" w:rsidR="00EC3F9C" w:rsidRPr="0075154E" w:rsidRDefault="00EC3F9C" w:rsidP="00D54E59">
            <w:pPr>
              <w:jc w:val="right"/>
            </w:pPr>
            <w:r w:rsidRPr="0075154E">
              <w:t>15.013.802,91</w:t>
            </w:r>
          </w:p>
        </w:tc>
        <w:tc>
          <w:tcPr>
            <w:tcW w:w="1843" w:type="dxa"/>
          </w:tcPr>
          <w:p w14:paraId="337A3600" w14:textId="77777777" w:rsidR="00EC3F9C" w:rsidRPr="0075154E" w:rsidRDefault="00EC3F9C" w:rsidP="00D54E59">
            <w:pPr>
              <w:jc w:val="right"/>
            </w:pPr>
            <w:r>
              <w:t>15.013.802,91</w:t>
            </w:r>
          </w:p>
        </w:tc>
        <w:tc>
          <w:tcPr>
            <w:tcW w:w="1701" w:type="dxa"/>
          </w:tcPr>
          <w:p w14:paraId="727665A1" w14:textId="77777777" w:rsidR="00EC3F9C" w:rsidRPr="00E8626B" w:rsidRDefault="00EC3F9C" w:rsidP="00D54E59">
            <w:pPr>
              <w:jc w:val="right"/>
              <w:rPr>
                <w:lang w:val="sr-Cyrl-RS"/>
              </w:rPr>
            </w:pPr>
            <w:r>
              <w:rPr>
                <w:lang w:val="sr-Cyrl-RS"/>
              </w:rPr>
              <w:t>0,00</w:t>
            </w:r>
          </w:p>
        </w:tc>
        <w:tc>
          <w:tcPr>
            <w:tcW w:w="1276" w:type="dxa"/>
          </w:tcPr>
          <w:p w14:paraId="4325C434" w14:textId="77777777" w:rsidR="00EC3F9C" w:rsidRPr="0075154E" w:rsidRDefault="00EC3F9C" w:rsidP="00D54E59">
            <w:pPr>
              <w:jc w:val="right"/>
            </w:pPr>
            <w:r w:rsidRPr="0075154E">
              <w:t>16</w:t>
            </w:r>
          </w:p>
        </w:tc>
      </w:tr>
      <w:tr w:rsidR="00EC3F9C" w:rsidRPr="00145D91" w14:paraId="1108160F" w14:textId="77777777" w:rsidTr="00EC3F9C">
        <w:trPr>
          <w:trHeight w:val="350"/>
        </w:trPr>
        <w:tc>
          <w:tcPr>
            <w:tcW w:w="993" w:type="dxa"/>
          </w:tcPr>
          <w:p w14:paraId="58E54966" w14:textId="77777777" w:rsidR="00EC3F9C" w:rsidRPr="0075154E" w:rsidRDefault="00EC3F9C" w:rsidP="00D54E59">
            <w:pPr>
              <w:jc w:val="right"/>
            </w:pPr>
            <w:r w:rsidRPr="0075154E">
              <w:t>011221</w:t>
            </w:r>
          </w:p>
        </w:tc>
        <w:tc>
          <w:tcPr>
            <w:tcW w:w="2693" w:type="dxa"/>
          </w:tcPr>
          <w:p w14:paraId="6F3DA173" w14:textId="77777777" w:rsidR="00EC3F9C" w:rsidRPr="0075154E" w:rsidRDefault="00EC3F9C" w:rsidP="00D54E59">
            <w:r w:rsidRPr="0075154E">
              <w:t>Канцеларијска опрема</w:t>
            </w:r>
          </w:p>
        </w:tc>
        <w:tc>
          <w:tcPr>
            <w:tcW w:w="1843" w:type="dxa"/>
          </w:tcPr>
          <w:p w14:paraId="2A6798FD" w14:textId="77777777" w:rsidR="00EC3F9C" w:rsidRPr="0075154E" w:rsidRDefault="00EC3F9C" w:rsidP="00D54E59">
            <w:pPr>
              <w:jc w:val="right"/>
              <w:rPr>
                <w:lang w:val="sr-Cyrl-RS"/>
              </w:rPr>
            </w:pPr>
            <w:r>
              <w:t>2.413.217,88</w:t>
            </w:r>
          </w:p>
        </w:tc>
        <w:tc>
          <w:tcPr>
            <w:tcW w:w="1843" w:type="dxa"/>
          </w:tcPr>
          <w:p w14:paraId="6364DE13" w14:textId="77777777" w:rsidR="00EC3F9C" w:rsidRPr="0075154E" w:rsidRDefault="00EC3F9C" w:rsidP="00D54E59">
            <w:pPr>
              <w:jc w:val="right"/>
              <w:rPr>
                <w:lang w:val="sr-Cyrl-RS"/>
              </w:rPr>
            </w:pPr>
            <w:r>
              <w:t>655.855,93</w:t>
            </w:r>
          </w:p>
        </w:tc>
        <w:tc>
          <w:tcPr>
            <w:tcW w:w="1701" w:type="dxa"/>
          </w:tcPr>
          <w:p w14:paraId="2FA879A3" w14:textId="77777777" w:rsidR="00EC3F9C" w:rsidRPr="00E8626B" w:rsidRDefault="00EC3F9C" w:rsidP="00D54E59">
            <w:pPr>
              <w:jc w:val="right"/>
              <w:rPr>
                <w:lang w:val="sr-Cyrl-RS"/>
              </w:rPr>
            </w:pPr>
            <w:r>
              <w:rPr>
                <w:lang w:val="sr-Cyrl-RS"/>
              </w:rPr>
              <w:t>1.757.361,95</w:t>
            </w:r>
          </w:p>
        </w:tc>
        <w:tc>
          <w:tcPr>
            <w:tcW w:w="1276" w:type="dxa"/>
          </w:tcPr>
          <w:p w14:paraId="6D4F29EB" w14:textId="77777777" w:rsidR="00EC3F9C" w:rsidRPr="0075154E" w:rsidRDefault="00EC3F9C" w:rsidP="00D54E59">
            <w:pPr>
              <w:jc w:val="right"/>
              <w:rPr>
                <w:lang w:val="sr-Cyrl-RS"/>
              </w:rPr>
            </w:pPr>
            <w:r>
              <w:t>112</w:t>
            </w:r>
          </w:p>
        </w:tc>
      </w:tr>
      <w:tr w:rsidR="00EC3F9C" w:rsidRPr="00145D91" w14:paraId="1FD9CCE5" w14:textId="77777777" w:rsidTr="00EC3F9C">
        <w:trPr>
          <w:trHeight w:val="350"/>
        </w:trPr>
        <w:tc>
          <w:tcPr>
            <w:tcW w:w="993" w:type="dxa"/>
          </w:tcPr>
          <w:p w14:paraId="7E42F052" w14:textId="77777777" w:rsidR="00EC3F9C" w:rsidRPr="0075154E" w:rsidRDefault="00EC3F9C" w:rsidP="00D54E59">
            <w:pPr>
              <w:jc w:val="right"/>
            </w:pPr>
            <w:r w:rsidRPr="0075154E">
              <w:t>011222</w:t>
            </w:r>
          </w:p>
        </w:tc>
        <w:tc>
          <w:tcPr>
            <w:tcW w:w="2693" w:type="dxa"/>
          </w:tcPr>
          <w:p w14:paraId="690A86CD" w14:textId="77777777" w:rsidR="00EC3F9C" w:rsidRPr="0075154E" w:rsidRDefault="00EC3F9C" w:rsidP="00D54E59">
            <w:r w:rsidRPr="0075154E">
              <w:t>Рачунарска опрема</w:t>
            </w:r>
          </w:p>
        </w:tc>
        <w:tc>
          <w:tcPr>
            <w:tcW w:w="1843" w:type="dxa"/>
          </w:tcPr>
          <w:p w14:paraId="53E260FB" w14:textId="77777777" w:rsidR="00EC3F9C" w:rsidRPr="0075154E" w:rsidRDefault="00EC3F9C" w:rsidP="00D54E59">
            <w:pPr>
              <w:jc w:val="right"/>
              <w:rPr>
                <w:lang w:val="sr-Cyrl-RS"/>
              </w:rPr>
            </w:pPr>
            <w:r>
              <w:t>86.927.408,57</w:t>
            </w:r>
          </w:p>
        </w:tc>
        <w:tc>
          <w:tcPr>
            <w:tcW w:w="1843" w:type="dxa"/>
          </w:tcPr>
          <w:p w14:paraId="2EAF565A" w14:textId="77777777" w:rsidR="00EC3F9C" w:rsidRPr="0075154E" w:rsidRDefault="00EC3F9C" w:rsidP="00D54E59">
            <w:pPr>
              <w:jc w:val="right"/>
            </w:pPr>
            <w:r>
              <w:t>45.213.778</w:t>
            </w:r>
            <w:r w:rsidRPr="0075154E">
              <w:t>,66</w:t>
            </w:r>
          </w:p>
        </w:tc>
        <w:tc>
          <w:tcPr>
            <w:tcW w:w="1701" w:type="dxa"/>
          </w:tcPr>
          <w:p w14:paraId="17907405" w14:textId="77777777" w:rsidR="00EC3F9C" w:rsidRPr="0075154E" w:rsidRDefault="00EC3F9C" w:rsidP="00D54E59">
            <w:pPr>
              <w:jc w:val="right"/>
              <w:rPr>
                <w:lang w:val="sr-Cyrl-RS"/>
              </w:rPr>
            </w:pPr>
            <w:r>
              <w:t>41.713.629,91</w:t>
            </w:r>
          </w:p>
        </w:tc>
        <w:tc>
          <w:tcPr>
            <w:tcW w:w="1276" w:type="dxa"/>
          </w:tcPr>
          <w:p w14:paraId="1BBF9592" w14:textId="77777777" w:rsidR="00EC3F9C" w:rsidRPr="0075154E" w:rsidRDefault="00EC3F9C" w:rsidP="00D54E59">
            <w:pPr>
              <w:jc w:val="right"/>
              <w:rPr>
                <w:lang w:val="sr-Cyrl-RS"/>
              </w:rPr>
            </w:pPr>
            <w:r>
              <w:t>49</w:t>
            </w:r>
            <w:r w:rsidRPr="0075154E">
              <w:t>6</w:t>
            </w:r>
          </w:p>
        </w:tc>
      </w:tr>
      <w:tr w:rsidR="00EC3F9C" w:rsidRPr="00145D91" w14:paraId="02D2CC79" w14:textId="77777777" w:rsidTr="00EC3F9C">
        <w:trPr>
          <w:trHeight w:val="350"/>
        </w:trPr>
        <w:tc>
          <w:tcPr>
            <w:tcW w:w="993" w:type="dxa"/>
          </w:tcPr>
          <w:p w14:paraId="01963248" w14:textId="77777777" w:rsidR="00EC3F9C" w:rsidRPr="0075154E" w:rsidRDefault="00EC3F9C" w:rsidP="00D54E59">
            <w:pPr>
              <w:jc w:val="right"/>
            </w:pPr>
            <w:r w:rsidRPr="0075154E">
              <w:t>011223</w:t>
            </w:r>
          </w:p>
        </w:tc>
        <w:tc>
          <w:tcPr>
            <w:tcW w:w="2693" w:type="dxa"/>
          </w:tcPr>
          <w:p w14:paraId="7A139366" w14:textId="77777777" w:rsidR="00EC3F9C" w:rsidRPr="0075154E" w:rsidRDefault="00EC3F9C" w:rsidP="00D54E59">
            <w:r w:rsidRPr="0075154E">
              <w:t>Комуникациона опрема</w:t>
            </w:r>
          </w:p>
        </w:tc>
        <w:tc>
          <w:tcPr>
            <w:tcW w:w="1843" w:type="dxa"/>
          </w:tcPr>
          <w:p w14:paraId="5C0AA671" w14:textId="77777777" w:rsidR="00EC3F9C" w:rsidRPr="00E8626B" w:rsidRDefault="00EC3F9C" w:rsidP="00D54E59">
            <w:pPr>
              <w:jc w:val="right"/>
              <w:rPr>
                <w:lang w:val="sr-Cyrl-RS"/>
              </w:rPr>
            </w:pPr>
            <w:r>
              <w:rPr>
                <w:lang w:val="sr-Cyrl-RS"/>
              </w:rPr>
              <w:t>2.486.996,35</w:t>
            </w:r>
          </w:p>
        </w:tc>
        <w:tc>
          <w:tcPr>
            <w:tcW w:w="1843" w:type="dxa"/>
          </w:tcPr>
          <w:p w14:paraId="1FA02222" w14:textId="77777777" w:rsidR="00EC3F9C" w:rsidRPr="00E8626B" w:rsidRDefault="00EC3F9C" w:rsidP="00D54E59">
            <w:pPr>
              <w:jc w:val="right"/>
              <w:rPr>
                <w:lang w:val="sr-Cyrl-RS"/>
              </w:rPr>
            </w:pPr>
            <w:r>
              <w:rPr>
                <w:lang w:val="sr-Cyrl-RS"/>
              </w:rPr>
              <w:t>765.032,63</w:t>
            </w:r>
          </w:p>
        </w:tc>
        <w:tc>
          <w:tcPr>
            <w:tcW w:w="1701" w:type="dxa"/>
          </w:tcPr>
          <w:p w14:paraId="5D4A271A" w14:textId="77777777" w:rsidR="00EC3F9C" w:rsidRPr="00E8626B" w:rsidRDefault="00EC3F9C" w:rsidP="00D54E59">
            <w:pPr>
              <w:jc w:val="right"/>
              <w:rPr>
                <w:lang w:val="sr-Cyrl-RS"/>
              </w:rPr>
            </w:pPr>
            <w:r w:rsidRPr="0075154E">
              <w:t>1.</w:t>
            </w:r>
            <w:r>
              <w:rPr>
                <w:lang w:val="sr-Cyrl-RS"/>
              </w:rPr>
              <w:t>721.963,72</w:t>
            </w:r>
          </w:p>
        </w:tc>
        <w:tc>
          <w:tcPr>
            <w:tcW w:w="1276" w:type="dxa"/>
          </w:tcPr>
          <w:p w14:paraId="00CAE57E" w14:textId="77777777" w:rsidR="00EC3F9C" w:rsidRPr="0075154E" w:rsidRDefault="00EC3F9C" w:rsidP="00D54E59">
            <w:pPr>
              <w:jc w:val="right"/>
              <w:rPr>
                <w:lang w:val="sr-Cyrl-RS"/>
              </w:rPr>
            </w:pPr>
            <w:r w:rsidRPr="0075154E">
              <w:t>1</w:t>
            </w:r>
            <w:r>
              <w:t>40</w:t>
            </w:r>
          </w:p>
        </w:tc>
      </w:tr>
      <w:tr w:rsidR="00EC3F9C" w:rsidRPr="00145D91" w14:paraId="56DD5C2F" w14:textId="77777777" w:rsidTr="00EC3F9C">
        <w:trPr>
          <w:trHeight w:val="530"/>
        </w:trPr>
        <w:tc>
          <w:tcPr>
            <w:tcW w:w="993" w:type="dxa"/>
          </w:tcPr>
          <w:p w14:paraId="6BFAEC30" w14:textId="77777777" w:rsidR="00EC3F9C" w:rsidRPr="0075154E" w:rsidRDefault="00EC3F9C" w:rsidP="00D54E59">
            <w:pPr>
              <w:jc w:val="right"/>
            </w:pPr>
            <w:r w:rsidRPr="0075154E">
              <w:t>011224</w:t>
            </w:r>
          </w:p>
        </w:tc>
        <w:tc>
          <w:tcPr>
            <w:tcW w:w="2693" w:type="dxa"/>
          </w:tcPr>
          <w:p w14:paraId="1443D58D" w14:textId="77777777" w:rsidR="00EC3F9C" w:rsidRPr="0075154E" w:rsidRDefault="00EC3F9C" w:rsidP="00D54E59">
            <w:r w:rsidRPr="0075154E">
              <w:t>Електронска и фотографска опрема</w:t>
            </w:r>
          </w:p>
        </w:tc>
        <w:tc>
          <w:tcPr>
            <w:tcW w:w="1843" w:type="dxa"/>
          </w:tcPr>
          <w:p w14:paraId="096440F1" w14:textId="77777777" w:rsidR="00EC3F9C" w:rsidRPr="0075154E" w:rsidRDefault="00EC3F9C" w:rsidP="00D54E59">
            <w:pPr>
              <w:jc w:val="right"/>
            </w:pPr>
            <w:r>
              <w:t>2.</w:t>
            </w:r>
            <w:r w:rsidRPr="0075154E">
              <w:t>1</w:t>
            </w:r>
            <w:r>
              <w:rPr>
                <w:lang w:val="sr-Cyrl-RS"/>
              </w:rPr>
              <w:t>45</w:t>
            </w:r>
            <w:r>
              <w:t>.743,49</w:t>
            </w:r>
          </w:p>
        </w:tc>
        <w:tc>
          <w:tcPr>
            <w:tcW w:w="1843" w:type="dxa"/>
          </w:tcPr>
          <w:p w14:paraId="661C124C" w14:textId="77777777" w:rsidR="00EC3F9C" w:rsidRPr="0075154E" w:rsidRDefault="00EC3F9C" w:rsidP="00D54E59">
            <w:pPr>
              <w:jc w:val="right"/>
            </w:pPr>
            <w:r>
              <w:t>1.310.204,17</w:t>
            </w:r>
          </w:p>
        </w:tc>
        <w:tc>
          <w:tcPr>
            <w:tcW w:w="1701" w:type="dxa"/>
          </w:tcPr>
          <w:p w14:paraId="5DF6E904" w14:textId="77777777" w:rsidR="00EC3F9C" w:rsidRPr="0075154E" w:rsidRDefault="00EC3F9C" w:rsidP="00D54E59">
            <w:pPr>
              <w:jc w:val="right"/>
              <w:rPr>
                <w:lang w:val="sr-Latn-RS"/>
              </w:rPr>
            </w:pPr>
            <w:r>
              <w:t>835.539,32</w:t>
            </w:r>
          </w:p>
        </w:tc>
        <w:tc>
          <w:tcPr>
            <w:tcW w:w="1276" w:type="dxa"/>
          </w:tcPr>
          <w:p w14:paraId="64561E82" w14:textId="77777777" w:rsidR="00EC3F9C" w:rsidRPr="0075154E" w:rsidRDefault="00EC3F9C" w:rsidP="00D54E59">
            <w:pPr>
              <w:jc w:val="right"/>
            </w:pPr>
            <w:r>
              <w:t>39</w:t>
            </w:r>
          </w:p>
        </w:tc>
      </w:tr>
      <w:tr w:rsidR="00EC3F9C" w:rsidRPr="00145D91" w14:paraId="19E0EBD1" w14:textId="77777777" w:rsidTr="00EC3F9C">
        <w:trPr>
          <w:trHeight w:val="530"/>
        </w:trPr>
        <w:tc>
          <w:tcPr>
            <w:tcW w:w="993" w:type="dxa"/>
          </w:tcPr>
          <w:p w14:paraId="052653B1" w14:textId="77777777" w:rsidR="00EC3F9C" w:rsidRPr="0075154E" w:rsidRDefault="00EC3F9C" w:rsidP="00D54E59">
            <w:pPr>
              <w:jc w:val="right"/>
            </w:pPr>
            <w:r w:rsidRPr="0075154E">
              <w:t>011225</w:t>
            </w:r>
          </w:p>
        </w:tc>
        <w:tc>
          <w:tcPr>
            <w:tcW w:w="2693" w:type="dxa"/>
          </w:tcPr>
          <w:p w14:paraId="2A654DE5" w14:textId="77777777" w:rsidR="00EC3F9C" w:rsidRPr="0075154E" w:rsidRDefault="00EC3F9C" w:rsidP="00D54E59">
            <w:r w:rsidRPr="0075154E">
              <w:t>Опрема за домаћинство и угоститељство</w:t>
            </w:r>
          </w:p>
        </w:tc>
        <w:tc>
          <w:tcPr>
            <w:tcW w:w="1843" w:type="dxa"/>
          </w:tcPr>
          <w:p w14:paraId="0B6A248F" w14:textId="77777777" w:rsidR="00EC3F9C" w:rsidRPr="00E8626B" w:rsidRDefault="00EC3F9C" w:rsidP="00D54E59">
            <w:pPr>
              <w:jc w:val="right"/>
              <w:rPr>
                <w:lang w:val="sr-Cyrl-RS"/>
              </w:rPr>
            </w:pPr>
            <w:r>
              <w:rPr>
                <w:lang w:val="sr-Cyrl-RS"/>
              </w:rPr>
              <w:t>178.024,60</w:t>
            </w:r>
          </w:p>
        </w:tc>
        <w:tc>
          <w:tcPr>
            <w:tcW w:w="1843" w:type="dxa"/>
          </w:tcPr>
          <w:p w14:paraId="020937AD" w14:textId="77777777" w:rsidR="00EC3F9C" w:rsidRPr="00E8626B" w:rsidRDefault="00EC3F9C" w:rsidP="00D54E59">
            <w:pPr>
              <w:jc w:val="right"/>
              <w:rPr>
                <w:lang w:val="sr-Cyrl-RS"/>
              </w:rPr>
            </w:pPr>
            <w:r>
              <w:rPr>
                <w:lang w:val="sr-Cyrl-RS"/>
              </w:rPr>
              <w:t>9.255,96</w:t>
            </w:r>
          </w:p>
        </w:tc>
        <w:tc>
          <w:tcPr>
            <w:tcW w:w="1701" w:type="dxa"/>
          </w:tcPr>
          <w:p w14:paraId="36A9A464" w14:textId="77777777" w:rsidR="00EC3F9C" w:rsidRPr="00E8626B" w:rsidRDefault="00EC3F9C" w:rsidP="00D54E59">
            <w:pPr>
              <w:jc w:val="right"/>
              <w:rPr>
                <w:lang w:val="sr-Cyrl-RS"/>
              </w:rPr>
            </w:pPr>
            <w:r>
              <w:rPr>
                <w:lang w:val="sr-Cyrl-RS"/>
              </w:rPr>
              <w:t>168.768,64</w:t>
            </w:r>
          </w:p>
        </w:tc>
        <w:tc>
          <w:tcPr>
            <w:tcW w:w="1276" w:type="dxa"/>
          </w:tcPr>
          <w:p w14:paraId="2514612E" w14:textId="77777777" w:rsidR="00EC3F9C" w:rsidRPr="0075154E" w:rsidRDefault="00EC3F9C" w:rsidP="00D54E59">
            <w:pPr>
              <w:jc w:val="right"/>
            </w:pPr>
            <w:r>
              <w:t>23</w:t>
            </w:r>
          </w:p>
        </w:tc>
      </w:tr>
      <w:tr w:rsidR="00EC3F9C" w:rsidRPr="00145D91" w14:paraId="2FA97932" w14:textId="77777777" w:rsidTr="00EC3F9C">
        <w:trPr>
          <w:trHeight w:val="530"/>
        </w:trPr>
        <w:tc>
          <w:tcPr>
            <w:tcW w:w="993" w:type="dxa"/>
          </w:tcPr>
          <w:p w14:paraId="64C37D0D" w14:textId="77777777" w:rsidR="00EC3F9C" w:rsidRPr="0075154E" w:rsidRDefault="00EC3F9C" w:rsidP="00D54E59">
            <w:pPr>
              <w:jc w:val="right"/>
            </w:pPr>
            <w:r w:rsidRPr="0075154E">
              <w:t>016111</w:t>
            </w:r>
          </w:p>
        </w:tc>
        <w:tc>
          <w:tcPr>
            <w:tcW w:w="2693" w:type="dxa"/>
          </w:tcPr>
          <w:p w14:paraId="3AA14A8B" w14:textId="77777777" w:rsidR="00EC3F9C" w:rsidRPr="0075154E" w:rsidRDefault="00EC3F9C" w:rsidP="00D54E59">
            <w:pPr>
              <w:rPr>
                <w:lang w:val="sr-Cyrl-RS"/>
              </w:rPr>
            </w:pPr>
            <w:r w:rsidRPr="0075154E">
              <w:t>Компјутерски софтвер</w:t>
            </w:r>
          </w:p>
        </w:tc>
        <w:tc>
          <w:tcPr>
            <w:tcW w:w="1843" w:type="dxa"/>
          </w:tcPr>
          <w:p w14:paraId="58B582C6" w14:textId="77777777" w:rsidR="00EC3F9C" w:rsidRPr="0075154E" w:rsidRDefault="00EC3F9C" w:rsidP="00D54E59">
            <w:pPr>
              <w:jc w:val="right"/>
              <w:rPr>
                <w:lang w:val="sr-Cyrl-RS"/>
              </w:rPr>
            </w:pPr>
            <w:r w:rsidRPr="0075154E">
              <w:t>395.808,00</w:t>
            </w:r>
          </w:p>
        </w:tc>
        <w:tc>
          <w:tcPr>
            <w:tcW w:w="1843" w:type="dxa"/>
          </w:tcPr>
          <w:p w14:paraId="4666BC52" w14:textId="77777777" w:rsidR="00EC3F9C" w:rsidRPr="00E8626B" w:rsidRDefault="00EC3F9C" w:rsidP="00D54E59">
            <w:pPr>
              <w:jc w:val="right"/>
              <w:rPr>
                <w:lang w:val="sr-Cyrl-RS"/>
              </w:rPr>
            </w:pPr>
            <w:r>
              <w:rPr>
                <w:lang w:val="sr-Cyrl-RS"/>
              </w:rPr>
              <w:t>158.323,20</w:t>
            </w:r>
          </w:p>
        </w:tc>
        <w:tc>
          <w:tcPr>
            <w:tcW w:w="1701" w:type="dxa"/>
          </w:tcPr>
          <w:p w14:paraId="6E53802F" w14:textId="77777777" w:rsidR="00EC3F9C" w:rsidRPr="00E8626B" w:rsidRDefault="00EC3F9C" w:rsidP="00D54E59">
            <w:pPr>
              <w:jc w:val="right"/>
              <w:rPr>
                <w:lang w:val="sr-Cyrl-RS"/>
              </w:rPr>
            </w:pPr>
            <w:r>
              <w:rPr>
                <w:lang w:val="sr-Cyrl-RS"/>
              </w:rPr>
              <w:t>237.484,80</w:t>
            </w:r>
          </w:p>
        </w:tc>
        <w:tc>
          <w:tcPr>
            <w:tcW w:w="1276" w:type="dxa"/>
          </w:tcPr>
          <w:p w14:paraId="14698895" w14:textId="77777777" w:rsidR="00EC3F9C" w:rsidRPr="0075154E" w:rsidRDefault="00EC3F9C" w:rsidP="00D54E59">
            <w:pPr>
              <w:jc w:val="right"/>
              <w:rPr>
                <w:lang w:val="sr-Cyrl-RS"/>
              </w:rPr>
            </w:pPr>
            <w:r w:rsidRPr="0075154E">
              <w:t>1</w:t>
            </w:r>
          </w:p>
        </w:tc>
      </w:tr>
      <w:tr w:rsidR="00EC3F9C" w:rsidRPr="00145D91" w14:paraId="1E1AA307" w14:textId="77777777" w:rsidTr="00EC3F9C">
        <w:trPr>
          <w:trHeight w:val="698"/>
        </w:trPr>
        <w:tc>
          <w:tcPr>
            <w:tcW w:w="993" w:type="dxa"/>
            <w:shd w:val="clear" w:color="auto" w:fill="C0C0C0"/>
          </w:tcPr>
          <w:p w14:paraId="139B4E6E" w14:textId="77777777" w:rsidR="00EC3F9C" w:rsidRPr="0075154E" w:rsidRDefault="00EC3F9C" w:rsidP="00D54E59">
            <w:pPr>
              <w:jc w:val="right"/>
              <w:rPr>
                <w:b/>
                <w:bCs/>
              </w:rPr>
            </w:pPr>
          </w:p>
        </w:tc>
        <w:tc>
          <w:tcPr>
            <w:tcW w:w="2693" w:type="dxa"/>
            <w:shd w:val="clear" w:color="auto" w:fill="C0C0C0"/>
          </w:tcPr>
          <w:p w14:paraId="481C8E94" w14:textId="77777777" w:rsidR="00EC3F9C" w:rsidRPr="0075154E" w:rsidRDefault="00EC3F9C" w:rsidP="00D54E59">
            <w:pPr>
              <w:rPr>
                <w:b/>
              </w:rPr>
            </w:pPr>
            <w:r w:rsidRPr="0075154E">
              <w:rPr>
                <w:b/>
              </w:rPr>
              <w:t>Укупно:</w:t>
            </w:r>
          </w:p>
          <w:p w14:paraId="0A969B96" w14:textId="77777777" w:rsidR="00EC3F9C" w:rsidRPr="0075154E" w:rsidRDefault="00EC3F9C" w:rsidP="00D54E59">
            <w:pPr>
              <w:rPr>
                <w:b/>
                <w:bCs/>
              </w:rPr>
            </w:pPr>
          </w:p>
        </w:tc>
        <w:tc>
          <w:tcPr>
            <w:tcW w:w="1843" w:type="dxa"/>
            <w:shd w:val="clear" w:color="auto" w:fill="C0C0C0"/>
          </w:tcPr>
          <w:p w14:paraId="4EDB7879" w14:textId="77777777" w:rsidR="00EC3F9C" w:rsidRPr="003B67B4" w:rsidRDefault="00EC3F9C" w:rsidP="00D54E59">
            <w:pPr>
              <w:jc w:val="right"/>
              <w:rPr>
                <w:b/>
                <w:bCs/>
                <w:lang w:val="sr-Cyrl-RS"/>
              </w:rPr>
            </w:pPr>
            <w:r w:rsidRPr="003B67B4">
              <w:rPr>
                <w:b/>
                <w:lang w:val="sr-Cyrl-RS"/>
              </w:rPr>
              <w:t>109.561.001,80</w:t>
            </w:r>
          </w:p>
        </w:tc>
        <w:tc>
          <w:tcPr>
            <w:tcW w:w="1843" w:type="dxa"/>
            <w:shd w:val="clear" w:color="auto" w:fill="C0C0C0"/>
          </w:tcPr>
          <w:p w14:paraId="54A98F86" w14:textId="77777777" w:rsidR="00EC3F9C" w:rsidRPr="003B67B4" w:rsidRDefault="00EC3F9C" w:rsidP="00D54E59">
            <w:pPr>
              <w:jc w:val="right"/>
              <w:rPr>
                <w:b/>
                <w:bCs/>
                <w:lang w:val="sr-Cyrl-RS"/>
              </w:rPr>
            </w:pPr>
            <w:r>
              <w:rPr>
                <w:b/>
                <w:lang w:val="sr-Cyrl-RS"/>
              </w:rPr>
              <w:t>63.126.253,46</w:t>
            </w:r>
          </w:p>
        </w:tc>
        <w:tc>
          <w:tcPr>
            <w:tcW w:w="1701" w:type="dxa"/>
            <w:shd w:val="clear" w:color="auto" w:fill="C0C0C0"/>
          </w:tcPr>
          <w:p w14:paraId="07F3F228" w14:textId="77777777" w:rsidR="00EC3F9C" w:rsidRPr="003B67B4" w:rsidRDefault="00EC3F9C" w:rsidP="00D54E59">
            <w:pPr>
              <w:jc w:val="right"/>
              <w:rPr>
                <w:b/>
                <w:bCs/>
                <w:lang w:val="sr-Cyrl-RS"/>
              </w:rPr>
            </w:pPr>
            <w:r>
              <w:rPr>
                <w:b/>
                <w:lang w:val="sr-Cyrl-RS"/>
              </w:rPr>
              <w:t>46.434.748,34</w:t>
            </w:r>
          </w:p>
        </w:tc>
        <w:tc>
          <w:tcPr>
            <w:tcW w:w="1276" w:type="dxa"/>
            <w:shd w:val="clear" w:color="auto" w:fill="C0C0C0"/>
          </w:tcPr>
          <w:p w14:paraId="349DA047" w14:textId="77777777" w:rsidR="00EC3F9C" w:rsidRPr="003B67B4" w:rsidRDefault="00EC3F9C" w:rsidP="00D54E59">
            <w:pPr>
              <w:jc w:val="right"/>
              <w:rPr>
                <w:b/>
                <w:bCs/>
                <w:lang w:val="sr-Cyrl-RS"/>
              </w:rPr>
            </w:pPr>
            <w:r>
              <w:rPr>
                <w:b/>
                <w:lang w:val="sr-Cyrl-RS"/>
              </w:rPr>
              <w:t>827</w:t>
            </w:r>
          </w:p>
        </w:tc>
      </w:tr>
    </w:tbl>
    <w:p w14:paraId="00F61D0E" w14:textId="77777777" w:rsidR="00233E91" w:rsidRPr="00145D91" w:rsidRDefault="00233E91" w:rsidP="00B408CF">
      <w:pPr>
        <w:autoSpaceDE w:val="0"/>
        <w:autoSpaceDN w:val="0"/>
        <w:adjustRightInd w:val="0"/>
        <w:jc w:val="both"/>
        <w:rPr>
          <w:b/>
          <w:color w:val="FF0000"/>
        </w:rPr>
      </w:pPr>
    </w:p>
    <w:p w14:paraId="7CC55DF3" w14:textId="77777777" w:rsidR="00233E91" w:rsidRPr="00F33CD1" w:rsidRDefault="00233E91" w:rsidP="00233E91">
      <w:pPr>
        <w:autoSpaceDE w:val="0"/>
        <w:autoSpaceDN w:val="0"/>
        <w:adjustRightInd w:val="0"/>
        <w:ind w:firstLine="720"/>
        <w:jc w:val="both"/>
        <w:rPr>
          <w:color w:val="000000"/>
        </w:rPr>
      </w:pPr>
    </w:p>
    <w:p w14:paraId="3AB23880" w14:textId="77777777" w:rsidR="00233E91" w:rsidRPr="00F33CD1" w:rsidRDefault="00233E91" w:rsidP="007B32E8">
      <w:pPr>
        <w:numPr>
          <w:ilvl w:val="0"/>
          <w:numId w:val="3"/>
        </w:numPr>
        <w:autoSpaceDE w:val="0"/>
        <w:autoSpaceDN w:val="0"/>
        <w:adjustRightInd w:val="0"/>
        <w:jc w:val="both"/>
        <w:rPr>
          <w:b/>
          <w:color w:val="000000"/>
        </w:rPr>
      </w:pPr>
      <w:bookmarkStart w:id="44" w:name="hading17"/>
      <w:bookmarkEnd w:id="44"/>
      <w:r w:rsidRPr="00F33CD1">
        <w:rPr>
          <w:b/>
          <w:color w:val="000000"/>
        </w:rPr>
        <w:t>ЧУВАЊЕ НОСАЧА ИНФОРМАЦИЈА</w:t>
      </w:r>
    </w:p>
    <w:p w14:paraId="622E6A3A" w14:textId="77777777" w:rsidR="00233E91" w:rsidRPr="00F33CD1" w:rsidRDefault="00233E91" w:rsidP="00233E91">
      <w:pPr>
        <w:ind w:firstLine="720"/>
        <w:rPr>
          <w:b/>
          <w:color w:val="000000"/>
        </w:rPr>
      </w:pPr>
    </w:p>
    <w:p w14:paraId="29AE2A35"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199605C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B677011" w14:textId="6346CC1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3A43036F" w14:textId="75F7776C"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37E78933"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48873521" w14:textId="48612B05"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A302058" w14:textId="3346DF29" w:rsidR="00277E77" w:rsidRDefault="00233E91" w:rsidP="00F90EDB">
      <w:pPr>
        <w:ind w:left="720"/>
        <w:jc w:val="both"/>
        <w:rPr>
          <w:color w:val="000000"/>
        </w:rPr>
      </w:pPr>
      <w:r w:rsidRPr="00F33CD1">
        <w:rPr>
          <w:color w:val="000000"/>
        </w:rPr>
        <w:lastRenderedPageBreak/>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7F376008" w14:textId="77777777" w:rsidR="005D7968" w:rsidRPr="00F33CD1" w:rsidRDefault="005D7968" w:rsidP="00A06A2F">
      <w:pPr>
        <w:jc w:val="both"/>
        <w:rPr>
          <w:color w:val="000000"/>
        </w:rPr>
      </w:pPr>
    </w:p>
    <w:p w14:paraId="694975E9" w14:textId="77777777" w:rsidR="00233E91" w:rsidRPr="00F33CD1" w:rsidRDefault="00233E91" w:rsidP="009C25EE">
      <w:pPr>
        <w:jc w:val="both"/>
        <w:rPr>
          <w:color w:val="000000"/>
        </w:rPr>
      </w:pPr>
    </w:p>
    <w:p w14:paraId="423D4855" w14:textId="77777777" w:rsidR="00233E91" w:rsidRPr="00F33CD1" w:rsidRDefault="00233E91" w:rsidP="007B32E8">
      <w:pPr>
        <w:numPr>
          <w:ilvl w:val="0"/>
          <w:numId w:val="3"/>
        </w:numPr>
        <w:autoSpaceDE w:val="0"/>
        <w:autoSpaceDN w:val="0"/>
        <w:adjustRightInd w:val="0"/>
        <w:jc w:val="both"/>
        <w:rPr>
          <w:b/>
          <w:color w:val="000000"/>
        </w:rPr>
      </w:pPr>
      <w:bookmarkStart w:id="45" w:name="hading18"/>
      <w:r w:rsidRPr="00F33CD1">
        <w:rPr>
          <w:b/>
          <w:color w:val="000000"/>
        </w:rPr>
        <w:t>ВРСТЕ ИНФОРМАЦИЈА У ПОСЕДУ</w:t>
      </w:r>
    </w:p>
    <w:bookmarkEnd w:id="45"/>
    <w:p w14:paraId="440CB2CE" w14:textId="77777777" w:rsidR="00233E91" w:rsidRPr="00F33CD1" w:rsidRDefault="00233E91" w:rsidP="00233E91">
      <w:pPr>
        <w:autoSpaceDE w:val="0"/>
        <w:autoSpaceDN w:val="0"/>
        <w:adjustRightInd w:val="0"/>
        <w:ind w:left="720"/>
        <w:jc w:val="both"/>
        <w:rPr>
          <w:b/>
          <w:color w:val="000000"/>
        </w:rPr>
      </w:pPr>
    </w:p>
    <w:p w14:paraId="36345F14" w14:textId="5C232243"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4AEE4F4" w14:textId="561AA211" w:rsidR="00233E91" w:rsidRPr="00F33CD1" w:rsidRDefault="00233E91" w:rsidP="00233E91">
      <w:pPr>
        <w:tabs>
          <w:tab w:val="left" w:pos="709"/>
          <w:tab w:val="left" w:pos="1080"/>
        </w:tabs>
        <w:jc w:val="both"/>
      </w:pPr>
    </w:p>
    <w:p w14:paraId="24924740"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1AC4173A"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6FBBCFA7"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131A33BB"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6F3F3C5C" w14:textId="6D566905"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67FB94CC"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39884E38"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3D2D9AB4" w14:textId="77777777" w:rsidR="00233E91" w:rsidRPr="00F33CD1" w:rsidRDefault="00233E91" w:rsidP="00233E91">
      <w:pPr>
        <w:ind w:firstLine="720"/>
      </w:pPr>
      <w:r w:rsidRPr="00F33CD1">
        <w:t>-  Позиви за исправку поднесака;</w:t>
      </w:r>
    </w:p>
    <w:p w14:paraId="19821A29" w14:textId="7F989BC0"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14:paraId="2F32633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3B16453F"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606B682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1387EAC7"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60468DC3"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0DB957E5"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1A6DAECE"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CD7DAAA"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7FECB70C"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37373AF9" w14:textId="77777777"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5CDE46C9" w14:textId="77777777" w:rsidR="00233E91" w:rsidRPr="00F33CD1" w:rsidRDefault="00233E91" w:rsidP="00233E91">
      <w:pPr>
        <w:autoSpaceDE w:val="0"/>
        <w:autoSpaceDN w:val="0"/>
        <w:adjustRightInd w:val="0"/>
        <w:ind w:left="720"/>
        <w:jc w:val="both"/>
        <w:rPr>
          <w:b/>
        </w:rPr>
      </w:pPr>
    </w:p>
    <w:p w14:paraId="564E6F2D" w14:textId="77777777" w:rsidR="00233E91" w:rsidRPr="00F33CD1" w:rsidRDefault="00233E91" w:rsidP="00233E91">
      <w:pPr>
        <w:ind w:left="720"/>
        <w:rPr>
          <w:b/>
          <w:color w:val="000000"/>
        </w:rPr>
      </w:pPr>
    </w:p>
    <w:p w14:paraId="1A0BE93E" w14:textId="77777777" w:rsidR="00233E91" w:rsidRPr="00F33CD1" w:rsidRDefault="00233E91" w:rsidP="007B32E8">
      <w:pPr>
        <w:numPr>
          <w:ilvl w:val="0"/>
          <w:numId w:val="3"/>
        </w:numPr>
        <w:autoSpaceDE w:val="0"/>
        <w:autoSpaceDN w:val="0"/>
        <w:adjustRightInd w:val="0"/>
        <w:rPr>
          <w:b/>
          <w:color w:val="000000"/>
        </w:rPr>
      </w:pPr>
      <w:r w:rsidRPr="00F33CD1">
        <w:rPr>
          <w:b/>
          <w:color w:val="000000"/>
        </w:rPr>
        <w:lastRenderedPageBreak/>
        <w:t xml:space="preserve"> </w:t>
      </w:r>
      <w:bookmarkStart w:id="46" w:name="hading19"/>
      <w:r w:rsidRPr="00F33CD1">
        <w:rPr>
          <w:b/>
          <w:color w:val="000000"/>
        </w:rPr>
        <w:t>ВРСТЕ ИНФОРМАЦИЈА КОЈИМА МИНИСТАРСТВО ОМОГУЋАВА ПРИСТУП</w:t>
      </w:r>
    </w:p>
    <w:bookmarkEnd w:id="46"/>
    <w:p w14:paraId="55FFA579" w14:textId="77777777" w:rsidR="00233E91" w:rsidRPr="00F33CD1" w:rsidRDefault="00233E91" w:rsidP="00233E91">
      <w:pPr>
        <w:autoSpaceDE w:val="0"/>
        <w:autoSpaceDN w:val="0"/>
        <w:adjustRightInd w:val="0"/>
        <w:ind w:left="720"/>
        <w:jc w:val="both"/>
        <w:rPr>
          <w:b/>
          <w:color w:val="000000"/>
        </w:rPr>
      </w:pPr>
    </w:p>
    <w:p w14:paraId="4B7BE467"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AF62E43"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0159C14C"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6B5924F3"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55EB5BCA" w14:textId="77777777"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412D2DC6"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7D41D327"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614E7148"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195CC993"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5A990495" w14:textId="77777777" w:rsidR="00D43FA4" w:rsidRDefault="00233E91" w:rsidP="00D43FA4">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7B1A6EBA" w14:textId="77777777" w:rsidR="00D84787" w:rsidRDefault="00D84787" w:rsidP="007E5D6C">
      <w:pPr>
        <w:jc w:val="both"/>
      </w:pPr>
    </w:p>
    <w:p w14:paraId="667ECEED" w14:textId="77777777" w:rsidR="00BA1FC8" w:rsidRDefault="00BA1FC8" w:rsidP="007E5D6C">
      <w:pPr>
        <w:jc w:val="both"/>
      </w:pPr>
    </w:p>
    <w:p w14:paraId="29D55881" w14:textId="77777777" w:rsidR="00BA1FC8" w:rsidRDefault="00BA1FC8" w:rsidP="007E5D6C">
      <w:pPr>
        <w:jc w:val="both"/>
      </w:pPr>
    </w:p>
    <w:p w14:paraId="4016C13E" w14:textId="77777777" w:rsidR="00D84787" w:rsidRDefault="00D84787" w:rsidP="007E5D6C">
      <w:pPr>
        <w:jc w:val="both"/>
      </w:pPr>
    </w:p>
    <w:p w14:paraId="000ABA54" w14:textId="77777777" w:rsidR="0020462D" w:rsidRPr="007E5D6C" w:rsidRDefault="0020462D" w:rsidP="007E5D6C">
      <w:pPr>
        <w:jc w:val="both"/>
      </w:pPr>
    </w:p>
    <w:p w14:paraId="4F37AB16" w14:textId="77777777" w:rsidR="00233E91" w:rsidRPr="00F33CD1" w:rsidRDefault="00233E91" w:rsidP="007B32E8">
      <w:pPr>
        <w:numPr>
          <w:ilvl w:val="0"/>
          <w:numId w:val="3"/>
        </w:numPr>
        <w:autoSpaceDE w:val="0"/>
        <w:autoSpaceDN w:val="0"/>
        <w:adjustRightInd w:val="0"/>
        <w:rPr>
          <w:b/>
          <w:color w:val="000000"/>
        </w:rPr>
      </w:pPr>
      <w:bookmarkStart w:id="47" w:name="hading20"/>
      <w:r w:rsidRPr="00F33CD1">
        <w:rPr>
          <w:b/>
          <w:color w:val="000000"/>
        </w:rPr>
        <w:lastRenderedPageBreak/>
        <w:t>ИНФОРМАЦИЈЕ О ПОДНОШЕЊУ ЗАХТЕВА ЗА ПРИСТУП ИНФОРМАЦИЈАМА</w:t>
      </w:r>
    </w:p>
    <w:bookmarkEnd w:id="47"/>
    <w:p w14:paraId="25AB58EB" w14:textId="77777777" w:rsidR="00233E91" w:rsidRPr="00F33CD1" w:rsidRDefault="00233E91" w:rsidP="00233E91">
      <w:pPr>
        <w:autoSpaceDE w:val="0"/>
        <w:autoSpaceDN w:val="0"/>
        <w:adjustRightInd w:val="0"/>
        <w:ind w:firstLine="720"/>
        <w:jc w:val="both"/>
        <w:outlineLvl w:val="0"/>
        <w:rPr>
          <w:bCs/>
          <w:color w:val="FF0000"/>
        </w:rPr>
      </w:pPr>
    </w:p>
    <w:p w14:paraId="397EE565"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4332C1B"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2FEE89"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2BDED8BC" w14:textId="0EC20E3F"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F2D6B68"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2C7E36B8"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010604B1" w14:textId="77777777"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EEEB797"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07060C07"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0E082444"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6963EF43"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39DEBDC6"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31232601" w14:textId="77777777" w:rsidR="00233E91" w:rsidRPr="00F33CD1" w:rsidRDefault="00233E91" w:rsidP="00F90EDB">
      <w:pPr>
        <w:autoSpaceDE w:val="0"/>
        <w:autoSpaceDN w:val="0"/>
        <w:adjustRightInd w:val="0"/>
        <w:ind w:left="720"/>
        <w:jc w:val="both"/>
        <w:outlineLvl w:val="0"/>
        <w:rPr>
          <w:bCs/>
        </w:rPr>
      </w:pPr>
      <w:r w:rsidRPr="00F33CD1">
        <w:rPr>
          <w:bCs/>
        </w:rPr>
        <w:lastRenderedPageBreak/>
        <w:t>Увид у документ који садржи тражену информацију је бесплатан и врши се у службеним просторијама Министарства.</w:t>
      </w:r>
    </w:p>
    <w:p w14:paraId="2C75BC5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BC85158"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EE565BA"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117C525C"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69705954"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161FD76A"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E97C69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16E13245" w14:textId="575C252E"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66AAB3AA" w14:textId="77777777" w:rsidR="00C4489D" w:rsidRDefault="00C4489D" w:rsidP="00F90EDB">
      <w:pPr>
        <w:autoSpaceDE w:val="0"/>
        <w:autoSpaceDN w:val="0"/>
        <w:adjustRightInd w:val="0"/>
        <w:ind w:firstLine="720"/>
        <w:jc w:val="both"/>
        <w:outlineLvl w:val="0"/>
        <w:rPr>
          <w:bCs/>
        </w:rPr>
      </w:pPr>
    </w:p>
    <w:p w14:paraId="0863FE53" w14:textId="77777777" w:rsidR="00D43FA4" w:rsidRDefault="00D43FA4" w:rsidP="004148FA">
      <w:pPr>
        <w:autoSpaceDE w:val="0"/>
        <w:autoSpaceDN w:val="0"/>
        <w:adjustRightInd w:val="0"/>
        <w:jc w:val="both"/>
        <w:outlineLvl w:val="0"/>
        <w:rPr>
          <w:bCs/>
          <w:lang w:val="ru-RU"/>
        </w:rPr>
      </w:pPr>
    </w:p>
    <w:p w14:paraId="01FBE5C9" w14:textId="77777777" w:rsidR="00565D03" w:rsidRDefault="00565D03" w:rsidP="004148FA">
      <w:pPr>
        <w:autoSpaceDE w:val="0"/>
        <w:autoSpaceDN w:val="0"/>
        <w:adjustRightInd w:val="0"/>
        <w:jc w:val="both"/>
        <w:outlineLvl w:val="0"/>
        <w:rPr>
          <w:bCs/>
          <w:lang w:val="ru-RU"/>
        </w:rPr>
      </w:pPr>
    </w:p>
    <w:p w14:paraId="37AB12B5" w14:textId="77777777" w:rsidR="00565D03" w:rsidRDefault="00565D03" w:rsidP="004148FA">
      <w:pPr>
        <w:autoSpaceDE w:val="0"/>
        <w:autoSpaceDN w:val="0"/>
        <w:adjustRightInd w:val="0"/>
        <w:jc w:val="both"/>
        <w:outlineLvl w:val="0"/>
        <w:rPr>
          <w:bCs/>
          <w:lang w:val="ru-RU"/>
        </w:rPr>
      </w:pPr>
    </w:p>
    <w:p w14:paraId="38F9768F" w14:textId="77777777" w:rsidR="00565D03" w:rsidRDefault="00565D03" w:rsidP="004148FA">
      <w:pPr>
        <w:autoSpaceDE w:val="0"/>
        <w:autoSpaceDN w:val="0"/>
        <w:adjustRightInd w:val="0"/>
        <w:jc w:val="both"/>
        <w:outlineLvl w:val="0"/>
        <w:rPr>
          <w:bCs/>
          <w:lang w:val="ru-RU"/>
        </w:rPr>
      </w:pPr>
    </w:p>
    <w:p w14:paraId="55461D65" w14:textId="77777777" w:rsidR="00565D03" w:rsidRDefault="00565D03" w:rsidP="004148FA">
      <w:pPr>
        <w:autoSpaceDE w:val="0"/>
        <w:autoSpaceDN w:val="0"/>
        <w:adjustRightInd w:val="0"/>
        <w:jc w:val="both"/>
        <w:outlineLvl w:val="0"/>
        <w:rPr>
          <w:bCs/>
          <w:lang w:val="ru-RU"/>
        </w:rPr>
      </w:pPr>
    </w:p>
    <w:p w14:paraId="7DE29689" w14:textId="77777777" w:rsidR="00565D03" w:rsidRDefault="00565D03" w:rsidP="004148FA">
      <w:pPr>
        <w:autoSpaceDE w:val="0"/>
        <w:autoSpaceDN w:val="0"/>
        <w:adjustRightInd w:val="0"/>
        <w:jc w:val="both"/>
        <w:outlineLvl w:val="0"/>
        <w:rPr>
          <w:bCs/>
          <w:lang w:val="ru-RU"/>
        </w:rPr>
      </w:pPr>
    </w:p>
    <w:p w14:paraId="78B606B8" w14:textId="77777777" w:rsidR="00565D03" w:rsidRDefault="00565D03" w:rsidP="004148FA">
      <w:pPr>
        <w:autoSpaceDE w:val="0"/>
        <w:autoSpaceDN w:val="0"/>
        <w:adjustRightInd w:val="0"/>
        <w:jc w:val="both"/>
        <w:outlineLvl w:val="0"/>
        <w:rPr>
          <w:bCs/>
          <w:lang w:val="ru-RU"/>
        </w:rPr>
      </w:pPr>
    </w:p>
    <w:p w14:paraId="7A2CB1E8" w14:textId="77777777" w:rsidR="00565D03" w:rsidRDefault="00565D03" w:rsidP="004148FA">
      <w:pPr>
        <w:autoSpaceDE w:val="0"/>
        <w:autoSpaceDN w:val="0"/>
        <w:adjustRightInd w:val="0"/>
        <w:jc w:val="both"/>
        <w:outlineLvl w:val="0"/>
        <w:rPr>
          <w:bCs/>
          <w:lang w:val="ru-RU"/>
        </w:rPr>
      </w:pPr>
    </w:p>
    <w:p w14:paraId="1FB2153B" w14:textId="77777777" w:rsidR="00565D03" w:rsidRDefault="00565D03" w:rsidP="004148FA">
      <w:pPr>
        <w:autoSpaceDE w:val="0"/>
        <w:autoSpaceDN w:val="0"/>
        <w:adjustRightInd w:val="0"/>
        <w:jc w:val="both"/>
        <w:outlineLvl w:val="0"/>
        <w:rPr>
          <w:bCs/>
          <w:lang w:val="ru-RU"/>
        </w:rPr>
      </w:pPr>
    </w:p>
    <w:p w14:paraId="0DE54D55" w14:textId="77777777" w:rsidR="00565D03" w:rsidRDefault="00565D03" w:rsidP="004148FA">
      <w:pPr>
        <w:autoSpaceDE w:val="0"/>
        <w:autoSpaceDN w:val="0"/>
        <w:adjustRightInd w:val="0"/>
        <w:jc w:val="both"/>
        <w:outlineLvl w:val="0"/>
        <w:rPr>
          <w:bCs/>
          <w:lang w:val="ru-RU"/>
        </w:rPr>
      </w:pPr>
    </w:p>
    <w:p w14:paraId="30D461A3" w14:textId="77777777" w:rsidR="00565D03" w:rsidRDefault="00565D03" w:rsidP="004148FA">
      <w:pPr>
        <w:autoSpaceDE w:val="0"/>
        <w:autoSpaceDN w:val="0"/>
        <w:adjustRightInd w:val="0"/>
        <w:jc w:val="both"/>
        <w:outlineLvl w:val="0"/>
        <w:rPr>
          <w:bCs/>
          <w:lang w:val="ru-RU"/>
        </w:rPr>
      </w:pPr>
    </w:p>
    <w:p w14:paraId="5EB2870D" w14:textId="77777777" w:rsidR="00565D03" w:rsidRDefault="00565D03" w:rsidP="004148FA">
      <w:pPr>
        <w:autoSpaceDE w:val="0"/>
        <w:autoSpaceDN w:val="0"/>
        <w:adjustRightInd w:val="0"/>
        <w:jc w:val="both"/>
        <w:outlineLvl w:val="0"/>
        <w:rPr>
          <w:bCs/>
          <w:lang w:val="ru-RU"/>
        </w:rPr>
      </w:pPr>
    </w:p>
    <w:p w14:paraId="01F3D997" w14:textId="77777777" w:rsidR="00565D03" w:rsidRDefault="00565D03" w:rsidP="004148FA">
      <w:pPr>
        <w:autoSpaceDE w:val="0"/>
        <w:autoSpaceDN w:val="0"/>
        <w:adjustRightInd w:val="0"/>
        <w:jc w:val="both"/>
        <w:outlineLvl w:val="0"/>
        <w:rPr>
          <w:bCs/>
          <w:lang w:val="ru-RU"/>
        </w:rPr>
      </w:pPr>
    </w:p>
    <w:p w14:paraId="02EF1D7F" w14:textId="77777777" w:rsidR="00565D03" w:rsidRDefault="00565D03" w:rsidP="004148FA">
      <w:pPr>
        <w:autoSpaceDE w:val="0"/>
        <w:autoSpaceDN w:val="0"/>
        <w:adjustRightInd w:val="0"/>
        <w:jc w:val="both"/>
        <w:outlineLvl w:val="0"/>
        <w:rPr>
          <w:bCs/>
          <w:lang w:val="ru-RU"/>
        </w:rPr>
      </w:pPr>
    </w:p>
    <w:p w14:paraId="2A4B47FD" w14:textId="77777777" w:rsidR="00565D03" w:rsidRDefault="00565D03" w:rsidP="004148FA">
      <w:pPr>
        <w:autoSpaceDE w:val="0"/>
        <w:autoSpaceDN w:val="0"/>
        <w:adjustRightInd w:val="0"/>
        <w:jc w:val="both"/>
        <w:outlineLvl w:val="0"/>
        <w:rPr>
          <w:bCs/>
          <w:lang w:val="ru-RU"/>
        </w:rPr>
      </w:pPr>
    </w:p>
    <w:p w14:paraId="25157DE3" w14:textId="77777777" w:rsidR="00565D03" w:rsidRDefault="00565D03" w:rsidP="004148FA">
      <w:pPr>
        <w:autoSpaceDE w:val="0"/>
        <w:autoSpaceDN w:val="0"/>
        <w:adjustRightInd w:val="0"/>
        <w:jc w:val="both"/>
        <w:outlineLvl w:val="0"/>
        <w:rPr>
          <w:bCs/>
          <w:lang w:val="ru-RU"/>
        </w:rPr>
      </w:pPr>
    </w:p>
    <w:p w14:paraId="448B3C84" w14:textId="77777777" w:rsidR="00565D03" w:rsidRDefault="00565D03" w:rsidP="004148FA">
      <w:pPr>
        <w:autoSpaceDE w:val="0"/>
        <w:autoSpaceDN w:val="0"/>
        <w:adjustRightInd w:val="0"/>
        <w:jc w:val="both"/>
        <w:outlineLvl w:val="0"/>
        <w:rPr>
          <w:bCs/>
          <w:lang w:val="ru-RU"/>
        </w:rPr>
      </w:pPr>
    </w:p>
    <w:p w14:paraId="2C9D5FA2" w14:textId="77777777" w:rsidR="00565D03" w:rsidRDefault="00565D03" w:rsidP="004148FA">
      <w:pPr>
        <w:autoSpaceDE w:val="0"/>
        <w:autoSpaceDN w:val="0"/>
        <w:adjustRightInd w:val="0"/>
        <w:jc w:val="both"/>
        <w:outlineLvl w:val="0"/>
        <w:rPr>
          <w:bCs/>
          <w:lang w:val="ru-RU"/>
        </w:rPr>
      </w:pPr>
    </w:p>
    <w:p w14:paraId="2C6A8EDD" w14:textId="77777777" w:rsidR="00565D03" w:rsidRDefault="00565D03" w:rsidP="004148FA">
      <w:pPr>
        <w:autoSpaceDE w:val="0"/>
        <w:autoSpaceDN w:val="0"/>
        <w:adjustRightInd w:val="0"/>
        <w:jc w:val="both"/>
        <w:outlineLvl w:val="0"/>
        <w:rPr>
          <w:bCs/>
          <w:lang w:val="ru-RU"/>
        </w:rPr>
      </w:pPr>
    </w:p>
    <w:p w14:paraId="6C027252" w14:textId="77777777" w:rsidR="00E36633" w:rsidRDefault="00E36633" w:rsidP="004148FA">
      <w:pPr>
        <w:autoSpaceDE w:val="0"/>
        <w:autoSpaceDN w:val="0"/>
        <w:adjustRightInd w:val="0"/>
        <w:jc w:val="both"/>
        <w:outlineLvl w:val="0"/>
        <w:rPr>
          <w:bCs/>
          <w:lang w:val="ru-RU"/>
        </w:rPr>
      </w:pPr>
    </w:p>
    <w:p w14:paraId="21D2B4FA" w14:textId="77777777" w:rsidR="00E36633" w:rsidRDefault="00E36633" w:rsidP="004148FA">
      <w:pPr>
        <w:autoSpaceDE w:val="0"/>
        <w:autoSpaceDN w:val="0"/>
        <w:adjustRightInd w:val="0"/>
        <w:jc w:val="both"/>
        <w:outlineLvl w:val="0"/>
        <w:rPr>
          <w:bCs/>
          <w:lang w:val="ru-RU"/>
        </w:rPr>
      </w:pPr>
    </w:p>
    <w:p w14:paraId="2B758FA5" w14:textId="77777777" w:rsidR="00E36633" w:rsidRDefault="00E36633" w:rsidP="004148FA">
      <w:pPr>
        <w:autoSpaceDE w:val="0"/>
        <w:autoSpaceDN w:val="0"/>
        <w:adjustRightInd w:val="0"/>
        <w:jc w:val="both"/>
        <w:outlineLvl w:val="0"/>
        <w:rPr>
          <w:bCs/>
          <w:lang w:val="ru-RU"/>
        </w:rPr>
      </w:pPr>
    </w:p>
    <w:p w14:paraId="0EF772EE" w14:textId="77777777" w:rsidR="00565D03" w:rsidRDefault="00565D03" w:rsidP="004148FA">
      <w:pPr>
        <w:autoSpaceDE w:val="0"/>
        <w:autoSpaceDN w:val="0"/>
        <w:adjustRightInd w:val="0"/>
        <w:jc w:val="both"/>
        <w:outlineLvl w:val="0"/>
        <w:rPr>
          <w:bCs/>
          <w:lang w:val="ru-RU"/>
        </w:rPr>
      </w:pPr>
    </w:p>
    <w:p w14:paraId="4600C23E" w14:textId="77777777" w:rsidR="00565D03" w:rsidRDefault="00565D03" w:rsidP="004148FA">
      <w:pPr>
        <w:autoSpaceDE w:val="0"/>
        <w:autoSpaceDN w:val="0"/>
        <w:adjustRightInd w:val="0"/>
        <w:jc w:val="both"/>
        <w:outlineLvl w:val="0"/>
        <w:rPr>
          <w:bCs/>
          <w:lang w:val="ru-RU"/>
        </w:rPr>
      </w:pPr>
    </w:p>
    <w:p w14:paraId="547C595C" w14:textId="77777777" w:rsidR="007E2668" w:rsidRDefault="007E2668" w:rsidP="004148FA">
      <w:pPr>
        <w:autoSpaceDE w:val="0"/>
        <w:autoSpaceDN w:val="0"/>
        <w:adjustRightInd w:val="0"/>
        <w:jc w:val="both"/>
        <w:outlineLvl w:val="0"/>
        <w:rPr>
          <w:bCs/>
          <w:lang w:val="ru-RU"/>
        </w:rPr>
      </w:pPr>
    </w:p>
    <w:p w14:paraId="3BF5DA01" w14:textId="77777777" w:rsidR="007E2668" w:rsidRPr="004148FA" w:rsidRDefault="007E2668" w:rsidP="004148FA">
      <w:pPr>
        <w:autoSpaceDE w:val="0"/>
        <w:autoSpaceDN w:val="0"/>
        <w:adjustRightInd w:val="0"/>
        <w:jc w:val="both"/>
        <w:outlineLvl w:val="0"/>
        <w:rPr>
          <w:bCs/>
          <w:lang w:val="ru-RU"/>
        </w:rPr>
      </w:pPr>
    </w:p>
    <w:p w14:paraId="1200FC94" w14:textId="77777777" w:rsidR="00233E91" w:rsidRPr="00F33CD1" w:rsidRDefault="00233E91" w:rsidP="00F90EDB">
      <w:pPr>
        <w:ind w:firstLine="720"/>
      </w:pPr>
      <w:r w:rsidRPr="00F33CD1">
        <w:lastRenderedPageBreak/>
        <w:t>МИНИСТАРСТВО ДРЖАВНЕ УПРАВЕ И ЛОКАЛНЕ САМОУПРАВЕ</w:t>
      </w:r>
    </w:p>
    <w:p w14:paraId="4AE6854B" w14:textId="77777777" w:rsidR="00233E91" w:rsidRPr="00F33CD1" w:rsidRDefault="00233E91" w:rsidP="00F90EDB">
      <w:pPr>
        <w:ind w:firstLine="720"/>
      </w:pPr>
      <w:r w:rsidRPr="00F33CD1">
        <w:t>Бирчанинова бр. 6, Београд</w:t>
      </w:r>
    </w:p>
    <w:p w14:paraId="08946BAF" w14:textId="77777777" w:rsidR="00233E91" w:rsidRPr="00F33CD1" w:rsidRDefault="00233E91" w:rsidP="00233E91">
      <w:pPr>
        <w:jc w:val="center"/>
        <w:rPr>
          <w:b/>
          <w:sz w:val="28"/>
          <w:szCs w:val="28"/>
        </w:rPr>
      </w:pPr>
      <w:r w:rsidRPr="00F33CD1">
        <w:rPr>
          <w:b/>
          <w:sz w:val="28"/>
          <w:szCs w:val="28"/>
        </w:rPr>
        <w:t>З А Х Т Е В</w:t>
      </w:r>
    </w:p>
    <w:p w14:paraId="40F3DF75"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66D05EE6" w14:textId="77777777" w:rsidR="00233E91" w:rsidRPr="00F33CD1" w:rsidRDefault="00233E91" w:rsidP="00233E91">
      <w:pPr>
        <w:jc w:val="both"/>
        <w:rPr>
          <w:b/>
          <w:sz w:val="28"/>
          <w:szCs w:val="28"/>
        </w:rPr>
      </w:pPr>
    </w:p>
    <w:p w14:paraId="62D57DC3"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3346845F" w14:textId="77777777" w:rsidR="00233E91" w:rsidRPr="00F33CD1" w:rsidRDefault="00233E91" w:rsidP="00233E91">
      <w:pPr>
        <w:jc w:val="both"/>
      </w:pPr>
      <w:r w:rsidRPr="00F33CD1">
        <w:t xml:space="preserve"> </w:t>
      </w:r>
    </w:p>
    <w:p w14:paraId="335104E2"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463519CF"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7E2BED8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7643E08E"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250A8E5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21026E1A"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7546A985"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32E2377F"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2B77D76F" w14:textId="77777777" w:rsidR="00233E91" w:rsidRPr="00F33CD1" w:rsidRDefault="00233E91" w:rsidP="00233E91">
      <w:pPr>
        <w:ind w:left="720" w:firstLine="720"/>
        <w:jc w:val="both"/>
        <w:rPr>
          <w:b/>
        </w:rPr>
      </w:pPr>
    </w:p>
    <w:p w14:paraId="2F907E10" w14:textId="77777777" w:rsidR="00233E91" w:rsidRPr="00F33CD1" w:rsidRDefault="00233E91" w:rsidP="00233E91">
      <w:pPr>
        <w:ind w:left="720"/>
        <w:jc w:val="both"/>
      </w:pPr>
      <w:r w:rsidRPr="00F33CD1">
        <w:t>Овај захтев се односи на следеће информације:</w:t>
      </w:r>
    </w:p>
    <w:p w14:paraId="55410341"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3A26AD7B"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78DA0B7E" w14:textId="77777777" w:rsidR="00233E91" w:rsidRPr="00F33CD1" w:rsidRDefault="00233E91" w:rsidP="00233E91"/>
    <w:p w14:paraId="5FF7C95F" w14:textId="77777777" w:rsidR="00233E91" w:rsidRPr="00F33CD1" w:rsidRDefault="00233E91" w:rsidP="00233E91"/>
    <w:p w14:paraId="3FF5313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14:paraId="3C6E779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4EF409C"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98E8F92" w14:textId="77777777" w:rsidR="00233E91" w:rsidRPr="00F33CD1" w:rsidRDefault="00233E91" w:rsidP="00233E91">
      <w:pPr>
        <w:ind w:left="4800" w:firstLine="240"/>
        <w:rPr>
          <w:sz w:val="18"/>
          <w:szCs w:val="18"/>
        </w:rPr>
      </w:pPr>
      <w:r w:rsidRPr="00F33CD1">
        <w:rPr>
          <w:sz w:val="18"/>
          <w:szCs w:val="18"/>
        </w:rPr>
        <w:t xml:space="preserve">     _______________________________________</w:t>
      </w:r>
    </w:p>
    <w:p w14:paraId="0D2680ED" w14:textId="77777777" w:rsidR="00233E91" w:rsidRPr="00F33CD1" w:rsidRDefault="00233E91" w:rsidP="00233E91">
      <w:pPr>
        <w:ind w:left="1200" w:firstLine="3840"/>
        <w:rPr>
          <w:sz w:val="18"/>
          <w:szCs w:val="18"/>
        </w:rPr>
      </w:pPr>
      <w:r w:rsidRPr="00F33CD1">
        <w:rPr>
          <w:sz w:val="18"/>
          <w:szCs w:val="18"/>
        </w:rPr>
        <w:t xml:space="preserve">                                    адреса</w:t>
      </w:r>
    </w:p>
    <w:p w14:paraId="192CB002" w14:textId="77777777" w:rsidR="00233E91" w:rsidRPr="00F33CD1" w:rsidRDefault="00233E91" w:rsidP="00F90EDB">
      <w:pPr>
        <w:ind w:left="5040" w:hanging="4320"/>
      </w:pPr>
      <w:r w:rsidRPr="00F33CD1">
        <w:t>У________________</w:t>
      </w:r>
    </w:p>
    <w:p w14:paraId="62690122"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715D6F55"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288504FE"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121D5A85" w14:textId="77777777" w:rsidR="00233E91" w:rsidRPr="00F33CD1" w:rsidRDefault="00233E91" w:rsidP="00233E91">
      <w:pPr>
        <w:ind w:left="5040"/>
        <w:rPr>
          <w:sz w:val="18"/>
          <w:szCs w:val="18"/>
        </w:rPr>
      </w:pPr>
      <w:r w:rsidRPr="00F33CD1">
        <w:rPr>
          <w:sz w:val="18"/>
          <w:szCs w:val="18"/>
        </w:rPr>
        <w:t xml:space="preserve">  _____________________________________</w:t>
      </w:r>
    </w:p>
    <w:p w14:paraId="0B26566B" w14:textId="77777777" w:rsidR="00233E91" w:rsidRPr="00F33CD1" w:rsidRDefault="00233E91" w:rsidP="00233E91">
      <w:pPr>
        <w:ind w:left="5040"/>
        <w:rPr>
          <w:sz w:val="18"/>
          <w:szCs w:val="18"/>
        </w:rPr>
      </w:pPr>
      <w:r w:rsidRPr="00F33CD1">
        <w:rPr>
          <w:sz w:val="18"/>
          <w:szCs w:val="18"/>
        </w:rPr>
        <w:t xml:space="preserve">                                    потпис</w:t>
      </w:r>
    </w:p>
    <w:p w14:paraId="58CDFFE4" w14:textId="77777777" w:rsidR="00233E91" w:rsidRPr="00F33CD1" w:rsidRDefault="00233E91" w:rsidP="00233E91">
      <w:pPr>
        <w:rPr>
          <w:sz w:val="18"/>
          <w:szCs w:val="18"/>
        </w:rPr>
      </w:pPr>
    </w:p>
    <w:p w14:paraId="71DEB06E" w14:textId="77777777" w:rsidR="00233E91" w:rsidRPr="00F33CD1" w:rsidRDefault="00233E91" w:rsidP="00F90EDB">
      <w:pPr>
        <w:ind w:firstLine="720"/>
        <w:rPr>
          <w:sz w:val="18"/>
          <w:szCs w:val="18"/>
        </w:rPr>
      </w:pPr>
      <w:r w:rsidRPr="00F33CD1">
        <w:rPr>
          <w:sz w:val="18"/>
          <w:szCs w:val="18"/>
        </w:rPr>
        <w:t>________________________________________________</w:t>
      </w:r>
    </w:p>
    <w:p w14:paraId="07236DAA"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532D66A"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35736F20" w14:textId="58F51D2A"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394C72BF" w14:textId="77777777" w:rsidR="008F772D" w:rsidRDefault="008F772D" w:rsidP="00233E91"/>
    <w:p w14:paraId="4E6CAACD" w14:textId="77777777" w:rsidR="00D84787" w:rsidRDefault="00D84787" w:rsidP="00233E91"/>
    <w:p w14:paraId="39E14C72" w14:textId="77777777" w:rsidR="00D84787" w:rsidRDefault="00D84787" w:rsidP="00233E91"/>
    <w:p w14:paraId="595051E4" w14:textId="77777777" w:rsidR="00D84787" w:rsidRDefault="00D84787" w:rsidP="00233E91"/>
    <w:p w14:paraId="5102DB0B" w14:textId="77777777" w:rsidR="00D84787" w:rsidRDefault="00D84787" w:rsidP="00233E91"/>
    <w:p w14:paraId="26289DB1" w14:textId="77777777" w:rsidR="00565D03" w:rsidRDefault="00565D03" w:rsidP="00233E91"/>
    <w:p w14:paraId="7F36489E" w14:textId="77777777" w:rsidR="00565D03" w:rsidRDefault="00565D03" w:rsidP="00233E91"/>
    <w:p w14:paraId="608CD3E0" w14:textId="77777777" w:rsidR="00565D03" w:rsidRDefault="00565D03" w:rsidP="00233E91"/>
    <w:p w14:paraId="15A92998" w14:textId="77777777" w:rsidR="00565D03" w:rsidRDefault="00565D03" w:rsidP="00233E91"/>
    <w:p w14:paraId="15AD714E" w14:textId="77777777" w:rsidR="00565D03" w:rsidRDefault="00565D03" w:rsidP="00233E91"/>
    <w:p w14:paraId="4FE7012D" w14:textId="77777777" w:rsidR="00233E91" w:rsidRPr="00F33CD1" w:rsidRDefault="00233E91" w:rsidP="00F90EDB">
      <w:pPr>
        <w:ind w:firstLine="720"/>
      </w:pPr>
      <w:r w:rsidRPr="00F33CD1">
        <w:lastRenderedPageBreak/>
        <w:t>МИНИСТАРСТВО ДРЖАВНЕ УПРАВЕ И ЛОКАЛНЕ САМОУПРАВЕ</w:t>
      </w:r>
    </w:p>
    <w:p w14:paraId="6C24F5A2" w14:textId="77777777" w:rsidR="00233E91" w:rsidRPr="00F33CD1" w:rsidRDefault="00233E91" w:rsidP="00F90EDB">
      <w:pPr>
        <w:ind w:firstLine="720"/>
      </w:pPr>
      <w:r w:rsidRPr="00F33CD1">
        <w:t>Бирчанинова бр. 6, Београд</w:t>
      </w:r>
    </w:p>
    <w:p w14:paraId="60F04355"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7C53FAE7"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3CCD66C1" w14:textId="77777777" w:rsidR="00233E91" w:rsidRPr="00F33CD1" w:rsidRDefault="00233E91" w:rsidP="00233E91">
      <w:pPr>
        <w:ind w:firstLine="720"/>
        <w:jc w:val="both"/>
        <w:rPr>
          <w:lang w:val="sr-Latn-CS"/>
        </w:rPr>
      </w:pPr>
    </w:p>
    <w:p w14:paraId="2EEBD740" w14:textId="77777777" w:rsidR="00233E91" w:rsidRPr="00F33CD1" w:rsidRDefault="00233E91" w:rsidP="00F90EDB">
      <w:pPr>
        <w:ind w:firstLine="720"/>
        <w:rPr>
          <w:lang w:val="sr-Latn-CS"/>
        </w:rPr>
      </w:pPr>
      <w:r w:rsidRPr="00F33CD1">
        <w:rPr>
          <w:lang w:val="sr-Latn-CS"/>
        </w:rPr>
        <w:t>______________________________________________</w:t>
      </w:r>
    </w:p>
    <w:p w14:paraId="28AD83A0" w14:textId="77777777" w:rsidR="00233E91" w:rsidRPr="00F33CD1" w:rsidRDefault="00233E91" w:rsidP="00F90EDB">
      <w:pPr>
        <w:ind w:firstLine="720"/>
        <w:rPr>
          <w:lang w:val="sr-Latn-CS"/>
        </w:rPr>
      </w:pPr>
      <w:r w:rsidRPr="00F33CD1">
        <w:rPr>
          <w:lang w:val="sr-Latn-CS"/>
        </w:rPr>
        <w:t>______________________________________________</w:t>
      </w:r>
    </w:p>
    <w:p w14:paraId="239F4EA5" w14:textId="77777777" w:rsidR="00233E91" w:rsidRPr="00F33CD1" w:rsidRDefault="00233E91" w:rsidP="00F90EDB">
      <w:pPr>
        <w:ind w:firstLine="720"/>
        <w:rPr>
          <w:lang w:val="sr-Latn-CS"/>
        </w:rPr>
      </w:pPr>
      <w:r w:rsidRPr="00F33CD1">
        <w:rPr>
          <w:lang w:val="sr-Latn-CS"/>
        </w:rPr>
        <w:t>______________________________________________</w:t>
      </w:r>
    </w:p>
    <w:p w14:paraId="3198C84A"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4D488923" w14:textId="77777777" w:rsidR="00233E91" w:rsidRPr="00F33CD1" w:rsidRDefault="00233E91" w:rsidP="00233E91">
      <w:pPr>
        <w:ind w:firstLine="720"/>
        <w:jc w:val="center"/>
        <w:rPr>
          <w:lang w:val="sr-Latn-CS"/>
        </w:rPr>
      </w:pPr>
    </w:p>
    <w:p w14:paraId="72C1DDC7" w14:textId="77777777" w:rsidR="00233E91" w:rsidRPr="00F33CD1" w:rsidRDefault="00233E91" w:rsidP="00233E91">
      <w:pPr>
        <w:jc w:val="both"/>
        <w:rPr>
          <w:lang w:val="sr-Latn-CS"/>
        </w:rPr>
      </w:pPr>
    </w:p>
    <w:p w14:paraId="126601DF" w14:textId="77777777" w:rsidR="00233E91" w:rsidRPr="00F33CD1" w:rsidRDefault="00233E91" w:rsidP="00233E91">
      <w:pPr>
        <w:jc w:val="center"/>
        <w:rPr>
          <w:b/>
        </w:rPr>
      </w:pPr>
      <w:r w:rsidRPr="00F33CD1">
        <w:rPr>
          <w:b/>
        </w:rPr>
        <w:t>О Б А В Е Ш Т Е Њ Е</w:t>
      </w:r>
    </w:p>
    <w:p w14:paraId="6E62951C" w14:textId="77777777" w:rsidR="00233E91" w:rsidRPr="00F33CD1" w:rsidRDefault="00233E91" w:rsidP="00233E91">
      <w:pPr>
        <w:jc w:val="center"/>
        <w:rPr>
          <w:b/>
        </w:rPr>
      </w:pPr>
      <w:r w:rsidRPr="00F33CD1">
        <w:rPr>
          <w:b/>
        </w:rPr>
        <w:t>о стављању на увид документа који садржи</w:t>
      </w:r>
    </w:p>
    <w:p w14:paraId="56FF4FDA" w14:textId="77777777" w:rsidR="00233E91" w:rsidRPr="00F33CD1" w:rsidRDefault="00233E91" w:rsidP="00233E91">
      <w:pPr>
        <w:jc w:val="center"/>
        <w:rPr>
          <w:b/>
        </w:rPr>
      </w:pPr>
      <w:r w:rsidRPr="00F33CD1">
        <w:rPr>
          <w:b/>
        </w:rPr>
        <w:t>тражену информацију и о изради копије</w:t>
      </w:r>
    </w:p>
    <w:p w14:paraId="1BA741A1" w14:textId="77777777" w:rsidR="00233E91" w:rsidRPr="00F33CD1" w:rsidRDefault="00233E91" w:rsidP="00233E91">
      <w:pPr>
        <w:ind w:firstLine="720"/>
        <w:jc w:val="both"/>
      </w:pPr>
    </w:p>
    <w:p w14:paraId="7A8D7262"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1F6A22F3"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5CB75CE"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29733C26"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44D74F4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1308351A" w14:textId="77777777" w:rsidR="00233E91" w:rsidRPr="00F33CD1" w:rsidRDefault="00233E91" w:rsidP="00233E91">
      <w:pPr>
        <w:ind w:left="1440" w:firstLine="720"/>
        <w:rPr>
          <w:lang w:val="sr-Latn-CS"/>
        </w:rPr>
      </w:pPr>
    </w:p>
    <w:p w14:paraId="3CE9DAAC"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7276C31C" w14:textId="77777777" w:rsidR="00233E91" w:rsidRPr="00F33CD1" w:rsidRDefault="00233E91" w:rsidP="00233E91">
      <w:pPr>
        <w:jc w:val="both"/>
        <w:rPr>
          <w:lang w:val="sr-Latn-CS"/>
        </w:rPr>
      </w:pPr>
    </w:p>
    <w:p w14:paraId="51280614"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077DFF51" w14:textId="77777777" w:rsidR="00233E91" w:rsidRPr="00F33CD1" w:rsidRDefault="00233E91" w:rsidP="00233E91">
      <w:pPr>
        <w:jc w:val="both"/>
        <w:rPr>
          <w:lang w:val="sr-Latn-CS"/>
        </w:rPr>
      </w:pPr>
    </w:p>
    <w:p w14:paraId="07B875EF" w14:textId="62EBD283"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3970E20A"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3A9C7A5E" w14:textId="77777777" w:rsidR="00233E91" w:rsidRPr="00F33CD1" w:rsidRDefault="00233E91" w:rsidP="00233E91">
      <w:pPr>
        <w:ind w:firstLine="720"/>
        <w:jc w:val="both"/>
      </w:pPr>
    </w:p>
    <w:p w14:paraId="200F2EBC" w14:textId="77777777" w:rsidR="00233E91" w:rsidRPr="00F33CD1" w:rsidRDefault="00233E91" w:rsidP="00F90EDB">
      <w:pPr>
        <w:ind w:firstLine="720"/>
        <w:jc w:val="both"/>
      </w:pPr>
      <w:r w:rsidRPr="00F33CD1">
        <w:t>Достављено:</w:t>
      </w:r>
    </w:p>
    <w:p w14:paraId="018099D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D99D79E" w14:textId="77777777" w:rsidR="00233E91" w:rsidRPr="00F33CD1" w:rsidRDefault="00233E91" w:rsidP="00233E91">
      <w:pPr>
        <w:numPr>
          <w:ilvl w:val="0"/>
          <w:numId w:val="4"/>
        </w:numPr>
        <w:ind w:hanging="720"/>
        <w:jc w:val="both"/>
      </w:pPr>
      <w:r w:rsidRPr="00F33CD1">
        <w:t>Архиви</w:t>
      </w:r>
    </w:p>
    <w:p w14:paraId="51F1A96E"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3EFDCEE2"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385CBF97" w14:textId="77777777" w:rsidR="00D84787" w:rsidRPr="00F33CD1" w:rsidRDefault="00D84787" w:rsidP="00233E91">
      <w:pPr>
        <w:rPr>
          <w:lang w:val="sr-Latn-CS"/>
        </w:rPr>
      </w:pPr>
    </w:p>
    <w:p w14:paraId="29F6797D" w14:textId="77777777" w:rsidR="00233E91" w:rsidRDefault="00233E91" w:rsidP="00233E91">
      <w:pPr>
        <w:jc w:val="center"/>
        <w:rPr>
          <w:b/>
        </w:rPr>
      </w:pPr>
    </w:p>
    <w:p w14:paraId="39E082F2" w14:textId="77777777" w:rsidR="00565D03" w:rsidRDefault="00565D03" w:rsidP="00233E91">
      <w:pPr>
        <w:jc w:val="center"/>
        <w:rPr>
          <w:b/>
        </w:rPr>
      </w:pPr>
    </w:p>
    <w:p w14:paraId="06E3BB8D" w14:textId="77777777" w:rsidR="00E36633" w:rsidRDefault="00E36633" w:rsidP="00233E91">
      <w:pPr>
        <w:jc w:val="center"/>
        <w:rPr>
          <w:b/>
        </w:rPr>
      </w:pPr>
    </w:p>
    <w:p w14:paraId="63D7DEE6" w14:textId="77777777" w:rsidR="00E36633" w:rsidRDefault="00E36633" w:rsidP="00233E91">
      <w:pPr>
        <w:jc w:val="center"/>
        <w:rPr>
          <w:b/>
        </w:rPr>
      </w:pPr>
    </w:p>
    <w:p w14:paraId="6B8F1AC2" w14:textId="77777777" w:rsidR="00E36633" w:rsidRPr="00F33CD1" w:rsidRDefault="00E36633" w:rsidP="00233E91">
      <w:pPr>
        <w:jc w:val="center"/>
        <w:rPr>
          <w:b/>
        </w:rPr>
      </w:pPr>
    </w:p>
    <w:p w14:paraId="3A5983D5" w14:textId="77777777" w:rsidR="001C66B7" w:rsidRDefault="001C66B7" w:rsidP="00DE2241">
      <w:pPr>
        <w:autoSpaceDE w:val="0"/>
        <w:autoSpaceDN w:val="0"/>
        <w:adjustRightInd w:val="0"/>
        <w:rPr>
          <w:b/>
          <w:lang w:val="ru-RU"/>
        </w:rPr>
      </w:pPr>
    </w:p>
    <w:p w14:paraId="760B4277" w14:textId="77777777" w:rsidR="004F0012" w:rsidRDefault="004F0012" w:rsidP="00233E91">
      <w:pPr>
        <w:autoSpaceDE w:val="0"/>
        <w:autoSpaceDN w:val="0"/>
        <w:adjustRightInd w:val="0"/>
        <w:jc w:val="center"/>
        <w:rPr>
          <w:b/>
          <w:lang w:val="ru-RU"/>
        </w:rPr>
      </w:pPr>
    </w:p>
    <w:p w14:paraId="65CDD285"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24121D19"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65F30752" w14:textId="77777777" w:rsidR="00233E91" w:rsidRPr="00F33CD1" w:rsidRDefault="00233E91" w:rsidP="00233E91">
      <w:pPr>
        <w:rPr>
          <w:b/>
          <w:lang w:val="ru-RU"/>
        </w:rPr>
      </w:pPr>
    </w:p>
    <w:p w14:paraId="376CBA51"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613493FC"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391E0D3A" w14:textId="77777777" w:rsidR="00233E91" w:rsidRPr="001142D1" w:rsidRDefault="00233E91" w:rsidP="00233E91">
      <w:pPr>
        <w:rPr>
          <w:lang w:val="ru-RU"/>
        </w:rPr>
      </w:pPr>
    </w:p>
    <w:p w14:paraId="50EE4C60" w14:textId="77777777" w:rsidR="00233E91" w:rsidRPr="00F33CD1" w:rsidRDefault="00233E91" w:rsidP="00233E91">
      <w:pPr>
        <w:jc w:val="center"/>
        <w:rPr>
          <w:b/>
          <w:lang w:val="ru-RU"/>
        </w:rPr>
      </w:pPr>
      <w:r w:rsidRPr="00F33CD1">
        <w:rPr>
          <w:b/>
          <w:lang w:val="ru-RU"/>
        </w:rPr>
        <w:t xml:space="preserve">Ж А Л Б А </w:t>
      </w:r>
    </w:p>
    <w:p w14:paraId="60F4E4B3" w14:textId="77777777" w:rsidR="00233E91" w:rsidRPr="00F33CD1" w:rsidRDefault="00233E91" w:rsidP="00233E91">
      <w:pPr>
        <w:jc w:val="center"/>
        <w:rPr>
          <w:b/>
          <w:lang w:val="ru-RU"/>
        </w:rPr>
      </w:pPr>
    </w:p>
    <w:p w14:paraId="2DF6A176" w14:textId="77777777" w:rsidR="00233E91" w:rsidRPr="00F33CD1" w:rsidRDefault="00233E91" w:rsidP="00233E91">
      <w:pPr>
        <w:jc w:val="center"/>
        <w:rPr>
          <w:lang w:val="ru-RU"/>
        </w:rPr>
      </w:pPr>
      <w:r w:rsidRPr="00F33CD1">
        <w:rPr>
          <w:lang w:val="ru-RU"/>
        </w:rPr>
        <w:t>(............................................................................................................................</w:t>
      </w:r>
    </w:p>
    <w:p w14:paraId="699CFE10" w14:textId="77777777" w:rsidR="00233E91" w:rsidRPr="00F33CD1" w:rsidRDefault="00233E91" w:rsidP="00233E91">
      <w:pPr>
        <w:jc w:val="center"/>
        <w:rPr>
          <w:lang w:val="ru-RU"/>
        </w:rPr>
      </w:pPr>
      <w:r w:rsidRPr="00F33CD1">
        <w:rPr>
          <w:lang w:val="ru-RU"/>
        </w:rPr>
        <w:t>....................................................................................................................)</w:t>
      </w:r>
    </w:p>
    <w:p w14:paraId="46CB8F9E"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0A517825" w14:textId="77777777" w:rsidR="00233E91" w:rsidRPr="00F33CD1" w:rsidRDefault="00233E91" w:rsidP="00233E91">
      <w:pPr>
        <w:jc w:val="both"/>
        <w:rPr>
          <w:lang w:val="ru-RU"/>
        </w:rPr>
      </w:pPr>
    </w:p>
    <w:p w14:paraId="727ACB73" w14:textId="77777777" w:rsidR="00233E91" w:rsidRPr="00F33CD1" w:rsidRDefault="00233E91" w:rsidP="00233E91">
      <w:pPr>
        <w:ind w:firstLine="720"/>
        <w:jc w:val="center"/>
        <w:rPr>
          <w:lang w:val="ru-RU"/>
        </w:rPr>
      </w:pPr>
      <w:r w:rsidRPr="00F33CD1">
        <w:rPr>
          <w:lang w:val="ru-RU"/>
        </w:rPr>
        <w:t>против решења-закључка (..........................................................................................................................................)</w:t>
      </w:r>
    </w:p>
    <w:p w14:paraId="6BDBFAD4" w14:textId="77777777" w:rsidR="00233E91" w:rsidRPr="00F33CD1" w:rsidRDefault="00233E91" w:rsidP="00233E91">
      <w:pPr>
        <w:jc w:val="center"/>
        <w:rPr>
          <w:lang w:val="ru-RU"/>
        </w:rPr>
      </w:pPr>
      <w:r w:rsidRPr="00F33CD1">
        <w:rPr>
          <w:lang w:val="ru-RU"/>
        </w:rPr>
        <w:t>(назив органа који је донео одлуку)</w:t>
      </w:r>
    </w:p>
    <w:p w14:paraId="71328130" w14:textId="77777777" w:rsidR="00233E91" w:rsidRPr="00F33CD1" w:rsidRDefault="00233E91" w:rsidP="00F90EDB">
      <w:pPr>
        <w:ind w:firstLine="720"/>
        <w:jc w:val="both"/>
        <w:rPr>
          <w:lang w:val="ru-RU"/>
        </w:rPr>
      </w:pPr>
      <w:r w:rsidRPr="00F33CD1">
        <w:rPr>
          <w:lang w:val="ru-RU"/>
        </w:rPr>
        <w:t xml:space="preserve">Број.................................... од ............................... године. </w:t>
      </w:r>
    </w:p>
    <w:p w14:paraId="3992F71D" w14:textId="77777777" w:rsidR="00233E91" w:rsidRPr="00F33CD1" w:rsidRDefault="00233E91" w:rsidP="00233E91">
      <w:pPr>
        <w:jc w:val="both"/>
        <w:rPr>
          <w:lang w:val="ru-RU"/>
        </w:rPr>
      </w:pPr>
    </w:p>
    <w:p w14:paraId="561EE3EF"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7A1B1DD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7D54AF06"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34CB6501"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79EE9986"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7F6E448F" w14:textId="77777777" w:rsidTr="00F90EDB">
        <w:tc>
          <w:tcPr>
            <w:tcW w:w="4333" w:type="dxa"/>
          </w:tcPr>
          <w:p w14:paraId="5184926E" w14:textId="77777777" w:rsidR="00233E91" w:rsidRPr="00F33CD1" w:rsidRDefault="00233E91" w:rsidP="00233E91">
            <w:pPr>
              <w:jc w:val="both"/>
            </w:pPr>
            <w:r w:rsidRPr="00F33CD1">
              <w:rPr>
                <w:lang w:val="sr-Latn-CS"/>
              </w:rPr>
              <w:t xml:space="preserve">У ________________, </w:t>
            </w:r>
          </w:p>
          <w:p w14:paraId="65F25D66"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1DF61149" w14:textId="77777777" w:rsidR="00233E91" w:rsidRPr="00F33CD1" w:rsidRDefault="00233E91" w:rsidP="00233E91">
            <w:pPr>
              <w:jc w:val="both"/>
            </w:pPr>
            <w:r w:rsidRPr="00F33CD1">
              <w:rPr>
                <w:lang w:val="sr-Latn-CS"/>
              </w:rPr>
              <w:t>____________________________________</w:t>
            </w:r>
          </w:p>
          <w:p w14:paraId="0401E155"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72E3C1D" w14:textId="77777777" w:rsidR="00233E91" w:rsidRPr="00F33CD1" w:rsidRDefault="00233E91" w:rsidP="00233E91">
            <w:pPr>
              <w:jc w:val="both"/>
            </w:pPr>
            <w:r w:rsidRPr="00F33CD1">
              <w:rPr>
                <w:lang w:val="sr-Latn-CS"/>
              </w:rPr>
              <w:t>____________________________________</w:t>
            </w:r>
          </w:p>
          <w:p w14:paraId="23C51441" w14:textId="77777777" w:rsidR="00233E91" w:rsidRPr="00F33CD1" w:rsidRDefault="00233E91" w:rsidP="00233E91">
            <w:pPr>
              <w:jc w:val="both"/>
            </w:pPr>
            <w:r w:rsidRPr="00F33CD1">
              <w:rPr>
                <w:lang w:val="sr-Latn-CS"/>
              </w:rPr>
              <w:t>Адреса</w:t>
            </w:r>
          </w:p>
          <w:p w14:paraId="5AA6D4C8" w14:textId="77777777" w:rsidR="00233E91" w:rsidRPr="00F33CD1" w:rsidRDefault="00233E91" w:rsidP="00233E91">
            <w:pPr>
              <w:jc w:val="both"/>
            </w:pPr>
            <w:r w:rsidRPr="00F33CD1">
              <w:rPr>
                <w:lang w:val="sr-Latn-CS"/>
              </w:rPr>
              <w:t>____________________________________</w:t>
            </w:r>
          </w:p>
          <w:p w14:paraId="4D3DEE52" w14:textId="77777777" w:rsidR="00233E91" w:rsidRPr="00F33CD1" w:rsidRDefault="00233E91" w:rsidP="00233E91">
            <w:pPr>
              <w:jc w:val="both"/>
            </w:pPr>
            <w:r w:rsidRPr="00F33CD1">
              <w:t>Д</w:t>
            </w:r>
            <w:r w:rsidRPr="00F33CD1">
              <w:rPr>
                <w:lang w:val="sr-Latn-CS"/>
              </w:rPr>
              <w:t>руги подаци за контакт</w:t>
            </w:r>
          </w:p>
          <w:p w14:paraId="5BECAEAE" w14:textId="77777777" w:rsidR="00233E91" w:rsidRPr="00F33CD1" w:rsidRDefault="00233E91" w:rsidP="00233E91">
            <w:pPr>
              <w:jc w:val="both"/>
            </w:pPr>
            <w:r w:rsidRPr="00F33CD1">
              <w:rPr>
                <w:lang w:val="sr-Latn-CS"/>
              </w:rPr>
              <w:t>___________________________________</w:t>
            </w:r>
          </w:p>
          <w:p w14:paraId="21F642D2" w14:textId="77777777" w:rsidR="00233E91" w:rsidRPr="00F33CD1" w:rsidRDefault="00233E91" w:rsidP="00233E91">
            <w:pPr>
              <w:jc w:val="both"/>
            </w:pPr>
            <w:r w:rsidRPr="00F33CD1">
              <w:rPr>
                <w:lang w:val="sr-Latn-CS"/>
              </w:rPr>
              <w:t>Потпис</w:t>
            </w:r>
          </w:p>
        </w:tc>
      </w:tr>
    </w:tbl>
    <w:p w14:paraId="44490CB9" w14:textId="77777777" w:rsidR="00233E91" w:rsidRPr="00F33CD1" w:rsidRDefault="00233E91" w:rsidP="00233E91">
      <w:pPr>
        <w:jc w:val="both"/>
        <w:rPr>
          <w:b/>
        </w:rPr>
      </w:pPr>
    </w:p>
    <w:p w14:paraId="5B77EFE1" w14:textId="1C923A9C" w:rsidR="0014075F" w:rsidRPr="00F33CD1" w:rsidRDefault="00233E91" w:rsidP="00A13F17">
      <w:pPr>
        <w:ind w:firstLine="360"/>
        <w:jc w:val="both"/>
      </w:pPr>
      <w:r w:rsidRPr="00F33CD1">
        <w:rPr>
          <w:b/>
        </w:rPr>
        <w:t xml:space="preserve">  Напомена</w:t>
      </w:r>
      <w:r w:rsidRPr="00F33CD1">
        <w:t>:</w:t>
      </w:r>
    </w:p>
    <w:p w14:paraId="7CE8BBA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07732E44"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0C0C2F1C"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4A780EAD" w14:textId="77777777" w:rsidR="00233E91" w:rsidRPr="00F33CD1" w:rsidRDefault="00233E91" w:rsidP="00233E91">
      <w:pPr>
        <w:rPr>
          <w:lang w:val="ru-RU"/>
        </w:rPr>
      </w:pPr>
      <w:r w:rsidRPr="00F33CD1">
        <w:rPr>
          <w:lang w:val="ru-RU"/>
        </w:rPr>
        <w:t xml:space="preserve">                 </w:t>
      </w:r>
    </w:p>
    <w:p w14:paraId="7AD7E3F4"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4750F111" w14:textId="77777777" w:rsidR="00233E91" w:rsidRPr="00F33CD1" w:rsidRDefault="00233E91" w:rsidP="00F90EDB">
      <w:pPr>
        <w:ind w:firstLine="720"/>
        <w:rPr>
          <w:lang w:val="ru-RU"/>
        </w:rPr>
      </w:pPr>
      <w:r w:rsidRPr="00F33CD1">
        <w:rPr>
          <w:lang w:val="ru-RU"/>
        </w:rPr>
        <w:t>Београд, Булевар краља Александра 15</w:t>
      </w:r>
    </w:p>
    <w:p w14:paraId="073CE289" w14:textId="77777777" w:rsidR="00233E91" w:rsidRPr="00F33CD1" w:rsidRDefault="00233E91" w:rsidP="00233E91">
      <w:pPr>
        <w:spacing w:before="240" w:after="60"/>
        <w:outlineLvl w:val="4"/>
        <w:rPr>
          <w:b/>
          <w:bCs/>
          <w:iCs/>
          <w:lang w:val="ru-RU"/>
        </w:rPr>
      </w:pPr>
    </w:p>
    <w:p w14:paraId="45CB4E94"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23924F12" w14:textId="77777777" w:rsidR="00233E91" w:rsidRPr="00F33CD1" w:rsidRDefault="00233E91" w:rsidP="00233E91">
      <w:pPr>
        <w:jc w:val="center"/>
        <w:rPr>
          <w:b/>
          <w:lang w:val="ru-RU"/>
        </w:rPr>
      </w:pPr>
      <w:r w:rsidRPr="00F33CD1">
        <w:rPr>
          <w:b/>
          <w:lang w:val="ru-RU"/>
        </w:rPr>
        <w:t>Ж А Л Б У</w:t>
      </w:r>
    </w:p>
    <w:p w14:paraId="3EF02E12" w14:textId="77777777" w:rsidR="00233E91" w:rsidRPr="00F33CD1" w:rsidRDefault="00233E91" w:rsidP="00233E91">
      <w:pPr>
        <w:jc w:val="center"/>
        <w:rPr>
          <w:lang w:val="ru-RU"/>
        </w:rPr>
      </w:pPr>
      <w:r w:rsidRPr="00F33CD1">
        <w:rPr>
          <w:lang w:val="ru-RU"/>
        </w:rPr>
        <w:t>против</w:t>
      </w:r>
    </w:p>
    <w:p w14:paraId="1F243BC9" w14:textId="77777777" w:rsidR="00233E91" w:rsidRPr="00F33CD1" w:rsidRDefault="00233E91" w:rsidP="00233E91">
      <w:pPr>
        <w:jc w:val="center"/>
        <w:rPr>
          <w:lang w:val="ru-RU"/>
        </w:rPr>
      </w:pPr>
      <w:r w:rsidRPr="00F33CD1">
        <w:rPr>
          <w:lang w:val="ru-RU"/>
        </w:rPr>
        <w:t>............................................................................................................................................................</w:t>
      </w:r>
    </w:p>
    <w:p w14:paraId="4C16604A" w14:textId="77777777" w:rsidR="00233E91" w:rsidRPr="00F33CD1" w:rsidRDefault="00233E91" w:rsidP="00233E91">
      <w:pPr>
        <w:jc w:val="center"/>
        <w:rPr>
          <w:lang w:val="ru-RU"/>
        </w:rPr>
      </w:pPr>
      <w:r w:rsidRPr="00F33CD1">
        <w:rPr>
          <w:lang w:val="ru-RU"/>
        </w:rPr>
        <w:t xml:space="preserve">............................................................................................................................................................ </w:t>
      </w:r>
    </w:p>
    <w:p w14:paraId="1178E1A9" w14:textId="77777777" w:rsidR="00233E91" w:rsidRPr="00F33CD1" w:rsidRDefault="00233E91" w:rsidP="00233E91">
      <w:pPr>
        <w:jc w:val="center"/>
        <w:rPr>
          <w:lang w:val="ru-RU"/>
        </w:rPr>
      </w:pPr>
      <w:r w:rsidRPr="00F33CD1">
        <w:rPr>
          <w:lang w:val="ru-RU"/>
        </w:rPr>
        <w:t xml:space="preserve"> ( навести назив органа)</w:t>
      </w:r>
    </w:p>
    <w:p w14:paraId="6575BDA6" w14:textId="77777777" w:rsidR="00233E91" w:rsidRPr="00F33CD1" w:rsidRDefault="00233E91" w:rsidP="00233E91">
      <w:pPr>
        <w:jc w:val="center"/>
        <w:rPr>
          <w:lang w:val="ru-RU"/>
        </w:rPr>
      </w:pPr>
    </w:p>
    <w:p w14:paraId="70F97E6A" w14:textId="77777777" w:rsidR="00233E91" w:rsidRPr="00F33CD1" w:rsidRDefault="00233E91" w:rsidP="00233E91">
      <w:pPr>
        <w:jc w:val="center"/>
        <w:rPr>
          <w:lang w:val="ru-RU"/>
        </w:rPr>
      </w:pPr>
      <w:r w:rsidRPr="00F33CD1">
        <w:rPr>
          <w:lang w:val="ru-RU"/>
        </w:rPr>
        <w:t xml:space="preserve">због тога што орган власти: </w:t>
      </w:r>
    </w:p>
    <w:p w14:paraId="2E73A50A"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258F4647"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0487DCE0" w14:textId="77777777" w:rsidR="00233E91" w:rsidRPr="00F33CD1" w:rsidRDefault="00233E91" w:rsidP="00233E91">
      <w:pPr>
        <w:rPr>
          <w:lang w:val="ru-RU"/>
        </w:rPr>
      </w:pPr>
    </w:p>
    <w:p w14:paraId="6B313100"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5931AC9B" w14:textId="77777777" w:rsidR="00233E91" w:rsidRPr="00F33CD1" w:rsidRDefault="00233E91" w:rsidP="00F90EDB">
      <w:pPr>
        <w:ind w:firstLine="360"/>
        <w:jc w:val="both"/>
        <w:rPr>
          <w:lang w:val="ru-RU"/>
        </w:rPr>
      </w:pPr>
      <w:r w:rsidRPr="00F33CD1">
        <w:rPr>
          <w:lang w:val="ru-RU"/>
        </w:rPr>
        <w:t>.........................................................................................................................................................</w:t>
      </w:r>
    </w:p>
    <w:p w14:paraId="61B7ADD1" w14:textId="77777777" w:rsidR="00233E91" w:rsidRPr="00F33CD1" w:rsidRDefault="00233E91" w:rsidP="00F90EDB">
      <w:pPr>
        <w:ind w:firstLine="360"/>
        <w:jc w:val="both"/>
        <w:rPr>
          <w:lang w:val="ru-RU"/>
        </w:rPr>
      </w:pPr>
      <w:r w:rsidRPr="00F33CD1">
        <w:rPr>
          <w:lang w:val="ru-RU"/>
        </w:rPr>
        <w:t>.........................................................................................................................................................</w:t>
      </w:r>
    </w:p>
    <w:p w14:paraId="5E942043" w14:textId="77777777" w:rsidR="00233E91" w:rsidRPr="00F33CD1" w:rsidRDefault="00233E91" w:rsidP="00F90EDB">
      <w:pPr>
        <w:ind w:firstLine="360"/>
        <w:jc w:val="both"/>
        <w:rPr>
          <w:lang w:val="ru-RU"/>
        </w:rPr>
      </w:pPr>
      <w:r w:rsidRPr="00F33CD1">
        <w:rPr>
          <w:lang w:val="ru-RU"/>
        </w:rPr>
        <w:t>.........................................................................................................................................................</w:t>
      </w:r>
    </w:p>
    <w:p w14:paraId="73A69569" w14:textId="77777777" w:rsidR="00233E91" w:rsidRPr="00F33CD1" w:rsidRDefault="00233E91" w:rsidP="00F90EDB">
      <w:pPr>
        <w:ind w:firstLine="360"/>
        <w:jc w:val="both"/>
        <w:rPr>
          <w:lang w:val="ru-RU"/>
        </w:rPr>
      </w:pPr>
      <w:r w:rsidRPr="00F33CD1">
        <w:rPr>
          <w:lang w:val="ru-RU"/>
        </w:rPr>
        <w:t>.........................................................................................................................................................</w:t>
      </w:r>
    </w:p>
    <w:p w14:paraId="58BECCA3"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2ABD6DD8" w14:textId="77777777" w:rsidR="00233E91" w:rsidRPr="00F33CD1" w:rsidRDefault="00233E91" w:rsidP="00233E91">
      <w:pPr>
        <w:rPr>
          <w:lang w:val="ru-RU"/>
        </w:rPr>
      </w:pPr>
    </w:p>
    <w:p w14:paraId="402BCF23"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6BB6391F"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48BA3812"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2B05F444"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32BCD572" w14:textId="77777777" w:rsidTr="009F4FC7">
        <w:tc>
          <w:tcPr>
            <w:tcW w:w="4333" w:type="dxa"/>
          </w:tcPr>
          <w:p w14:paraId="1E78937F" w14:textId="77777777" w:rsidR="00233E91" w:rsidRPr="00F33CD1" w:rsidRDefault="00233E91" w:rsidP="00233E91">
            <w:pPr>
              <w:jc w:val="both"/>
            </w:pPr>
            <w:r w:rsidRPr="00F33CD1">
              <w:rPr>
                <w:lang w:val="sr-Latn-CS"/>
              </w:rPr>
              <w:t xml:space="preserve">У ________________, </w:t>
            </w:r>
          </w:p>
          <w:p w14:paraId="12BF2AD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4ADBE47B" w14:textId="77777777" w:rsidR="00233E91" w:rsidRPr="00F33CD1" w:rsidRDefault="00233E91" w:rsidP="00233E91">
            <w:pPr>
              <w:jc w:val="both"/>
            </w:pPr>
            <w:r w:rsidRPr="00F33CD1">
              <w:rPr>
                <w:lang w:val="sr-Latn-CS"/>
              </w:rPr>
              <w:t>____________________________________</w:t>
            </w:r>
          </w:p>
          <w:p w14:paraId="70D9231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552506F8" w14:textId="77777777" w:rsidR="00233E91" w:rsidRPr="00F33CD1" w:rsidRDefault="00233E91" w:rsidP="00233E91">
            <w:pPr>
              <w:jc w:val="both"/>
            </w:pPr>
            <w:r w:rsidRPr="00F33CD1">
              <w:rPr>
                <w:lang w:val="sr-Latn-CS"/>
              </w:rPr>
              <w:t>____________________________________</w:t>
            </w:r>
          </w:p>
          <w:p w14:paraId="0889469E" w14:textId="77777777" w:rsidR="00233E91" w:rsidRPr="00F33CD1" w:rsidRDefault="00233E91" w:rsidP="00233E91">
            <w:pPr>
              <w:jc w:val="both"/>
            </w:pPr>
            <w:r w:rsidRPr="00F33CD1">
              <w:rPr>
                <w:lang w:val="sr-Latn-CS"/>
              </w:rPr>
              <w:t>Адреса</w:t>
            </w:r>
          </w:p>
          <w:p w14:paraId="1566CBCE" w14:textId="77777777" w:rsidR="00233E91" w:rsidRPr="00F33CD1" w:rsidRDefault="00233E91" w:rsidP="00233E91">
            <w:pPr>
              <w:jc w:val="both"/>
            </w:pPr>
            <w:r w:rsidRPr="00F33CD1">
              <w:rPr>
                <w:lang w:val="sr-Latn-CS"/>
              </w:rPr>
              <w:t>____________________________________</w:t>
            </w:r>
          </w:p>
          <w:p w14:paraId="23A55E5A" w14:textId="77777777" w:rsidR="00233E91" w:rsidRPr="00F33CD1" w:rsidRDefault="00233E91" w:rsidP="00233E91">
            <w:pPr>
              <w:jc w:val="both"/>
            </w:pPr>
            <w:r w:rsidRPr="00F33CD1">
              <w:t>Д</w:t>
            </w:r>
            <w:r w:rsidRPr="00F33CD1">
              <w:rPr>
                <w:lang w:val="sr-Latn-CS"/>
              </w:rPr>
              <w:t>руги подаци за контакт</w:t>
            </w:r>
          </w:p>
          <w:p w14:paraId="1A21653C" w14:textId="77777777" w:rsidR="00233E91" w:rsidRPr="00F33CD1" w:rsidRDefault="00233E91" w:rsidP="00233E91">
            <w:pPr>
              <w:jc w:val="both"/>
            </w:pPr>
            <w:r w:rsidRPr="00F33CD1">
              <w:rPr>
                <w:lang w:val="sr-Latn-CS"/>
              </w:rPr>
              <w:t>___________________________________</w:t>
            </w:r>
          </w:p>
          <w:p w14:paraId="0E356DAA" w14:textId="77777777" w:rsidR="00233E91" w:rsidRPr="00F33CD1" w:rsidRDefault="00233E91" w:rsidP="00233E91">
            <w:pPr>
              <w:jc w:val="both"/>
            </w:pPr>
            <w:r w:rsidRPr="00F33CD1">
              <w:rPr>
                <w:lang w:val="sr-Latn-CS"/>
              </w:rPr>
              <w:t>Потпис</w:t>
            </w:r>
          </w:p>
        </w:tc>
      </w:tr>
    </w:tbl>
    <w:p w14:paraId="11554338" w14:textId="77777777" w:rsidR="00233E91" w:rsidRPr="00F33CD1" w:rsidRDefault="00233E91" w:rsidP="00233E91">
      <w:pPr>
        <w:autoSpaceDE w:val="0"/>
        <w:autoSpaceDN w:val="0"/>
        <w:adjustRightInd w:val="0"/>
        <w:ind w:firstLine="720"/>
        <w:jc w:val="both"/>
        <w:rPr>
          <w:b/>
          <w:color w:val="000000"/>
        </w:rPr>
      </w:pPr>
    </w:p>
    <w:p w14:paraId="0F0075CB" w14:textId="77777777" w:rsidR="00233E91" w:rsidRDefault="00233E91" w:rsidP="00233E91">
      <w:pPr>
        <w:autoSpaceDE w:val="0"/>
        <w:autoSpaceDN w:val="0"/>
        <w:adjustRightInd w:val="0"/>
        <w:jc w:val="both"/>
        <w:rPr>
          <w:b/>
          <w:color w:val="000000"/>
        </w:rPr>
      </w:pPr>
    </w:p>
    <w:p w14:paraId="754B0ABF" w14:textId="77777777" w:rsidR="00186BF8" w:rsidRDefault="00186BF8" w:rsidP="00233E91">
      <w:pPr>
        <w:autoSpaceDE w:val="0"/>
        <w:autoSpaceDN w:val="0"/>
        <w:adjustRightInd w:val="0"/>
        <w:jc w:val="both"/>
        <w:rPr>
          <w:b/>
          <w:color w:val="000000"/>
        </w:rPr>
      </w:pPr>
    </w:p>
    <w:p w14:paraId="5AE83ED1" w14:textId="77777777" w:rsidR="00186BF8" w:rsidRDefault="00186BF8" w:rsidP="00233E91">
      <w:pPr>
        <w:autoSpaceDE w:val="0"/>
        <w:autoSpaceDN w:val="0"/>
        <w:adjustRightInd w:val="0"/>
        <w:jc w:val="both"/>
        <w:rPr>
          <w:b/>
          <w:color w:val="000000"/>
        </w:rPr>
      </w:pPr>
    </w:p>
    <w:p w14:paraId="1ABEB477" w14:textId="77777777" w:rsidR="00186BF8" w:rsidRDefault="00186BF8" w:rsidP="00233E91">
      <w:pPr>
        <w:autoSpaceDE w:val="0"/>
        <w:autoSpaceDN w:val="0"/>
        <w:adjustRightInd w:val="0"/>
        <w:jc w:val="both"/>
        <w:rPr>
          <w:b/>
          <w:color w:val="000000"/>
        </w:rPr>
      </w:pPr>
    </w:p>
    <w:p w14:paraId="211DF939" w14:textId="77777777" w:rsidR="00186BF8" w:rsidRPr="00F33CD1" w:rsidRDefault="00186BF8" w:rsidP="00233E91">
      <w:pPr>
        <w:autoSpaceDE w:val="0"/>
        <w:autoSpaceDN w:val="0"/>
        <w:adjustRightInd w:val="0"/>
        <w:jc w:val="both"/>
        <w:rPr>
          <w:b/>
          <w:color w:val="000000"/>
        </w:rPr>
      </w:pPr>
    </w:p>
    <w:p w14:paraId="1FB393F0" w14:textId="77777777" w:rsidR="007805ED" w:rsidRDefault="007805ED" w:rsidP="007805ED">
      <w:pPr>
        <w:tabs>
          <w:tab w:val="left" w:pos="8100"/>
        </w:tabs>
        <w:jc w:val="both"/>
        <w:rPr>
          <w:b/>
          <w:bCs/>
          <w:color w:val="FF0000"/>
        </w:rPr>
      </w:pPr>
    </w:p>
    <w:p w14:paraId="74D433FC" w14:textId="77777777" w:rsidR="007805ED" w:rsidRDefault="007805ED" w:rsidP="007805ED">
      <w:pPr>
        <w:autoSpaceDE w:val="0"/>
        <w:autoSpaceDN w:val="0"/>
        <w:adjustRightInd w:val="0"/>
        <w:jc w:val="both"/>
        <w:rPr>
          <w:b/>
          <w:color w:val="000000"/>
          <w:lang w:val="en-US"/>
        </w:rPr>
      </w:pPr>
    </w:p>
    <w:p w14:paraId="0BDB4A87"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76C6D9CF"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459EBFF4" w14:textId="77777777" w:rsidR="007805ED" w:rsidRDefault="007805ED" w:rsidP="007805ED">
      <w:pPr>
        <w:tabs>
          <w:tab w:val="left" w:pos="4171"/>
        </w:tabs>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243A4C4" w14:textId="77777777" w:rsidR="005D69D8" w:rsidRPr="006F2196" w:rsidRDefault="005D69D8"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5D69D8" w:rsidRPr="001451DC" w:rsidRDefault="005D69D8"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5D69D8" w:rsidRDefault="005D69D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90"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" fillcolor="#95b3d7" strokecolor="#95b3d7" strokeweight="1pt">
                <v:fill color2="#dbe5f1" angle="135" focus="50%" type="gradient"/>
                <v:shadow on="t" color="#243f60" opacity=".5" offset="1pt"/>
                <v:textbox>
                  <w:txbxContent>
                    <w:p w14:paraId="0243A4C4" w14:textId="77777777" w:rsidR="005D69D8" w:rsidRPr="006F2196" w:rsidRDefault="005D69D8"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7814943E" w14:textId="77777777" w:rsidR="005D69D8" w:rsidRPr="001451DC" w:rsidRDefault="005D69D8"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488812B3" w14:textId="77777777" w:rsidR="005D69D8" w:rsidRDefault="005D69D8" w:rsidP="007805ED"/>
                  </w:txbxContent>
                </v:textbox>
              </v:roundrect>
            </w:pict>
          </mc:Fallback>
        </mc:AlternateContent>
      </w:r>
    </w:p>
    <w:p w14:paraId="7636C0E4" w14:textId="77777777" w:rsidR="007805ED" w:rsidRPr="002F1437" w:rsidRDefault="007805ED" w:rsidP="007805ED">
      <w:pPr>
        <w:tabs>
          <w:tab w:val="left" w:pos="4171"/>
        </w:tabs>
        <w:autoSpaceDE w:val="0"/>
        <w:autoSpaceDN w:val="0"/>
        <w:adjustRightInd w:val="0"/>
        <w:jc w:val="both"/>
        <w:rPr>
          <w:b/>
          <w:color w:val="000000"/>
        </w:rPr>
      </w:pPr>
    </w:p>
    <w:p w14:paraId="2D92CF15" w14:textId="77777777" w:rsidR="007805ED" w:rsidRDefault="007805ED" w:rsidP="007805ED">
      <w:pPr>
        <w:autoSpaceDE w:val="0"/>
        <w:autoSpaceDN w:val="0"/>
        <w:adjustRightInd w:val="0"/>
        <w:jc w:val="both"/>
        <w:rPr>
          <w:b/>
          <w:color w:val="000000"/>
          <w:lang w:val="en-US"/>
        </w:rPr>
      </w:pPr>
    </w:p>
    <w:p w14:paraId="741F33F7" w14:textId="780C86EE" w:rsidR="007805ED" w:rsidRPr="005748D7" w:rsidRDefault="007805ED" w:rsidP="007805ED">
      <w:pPr>
        <w:autoSpaceDE w:val="0"/>
        <w:autoSpaceDN w:val="0"/>
        <w:adjustRightInd w:val="0"/>
        <w:jc w:val="both"/>
        <w:rPr>
          <w:b/>
          <w:color w:val="000000"/>
        </w:rPr>
      </w:pPr>
      <w:r>
        <w:rPr>
          <w:b/>
          <w:noProof/>
          <w:color w:val="000000"/>
          <w:lang w:val="sr-Latn-RS" w:eastAsia="sr-Latn-R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FDAC52A" w14:textId="77777777" w:rsidR="005D69D8" w:rsidRDefault="005D69D8" w:rsidP="007805ED">
                            <w:pPr>
                              <w:jc w:val="center"/>
                            </w:pPr>
                          </w:p>
                          <w:p w14:paraId="56CA9700" w14:textId="77777777" w:rsidR="005D69D8" w:rsidRPr="00C0157A" w:rsidRDefault="005D69D8" w:rsidP="007805ED">
                            <w:pPr>
                              <w:jc w:val="center"/>
                              <w:rPr>
                                <w:sz w:val="28"/>
                                <w:szCs w:val="28"/>
                              </w:rPr>
                            </w:pPr>
                            <w:r w:rsidRPr="00C0157A">
                              <w:rPr>
                                <w:sz w:val="28"/>
                                <w:szCs w:val="28"/>
                              </w:rPr>
                              <w:t>РЕШЕЊЕ ПОВЕРЕНИКА ПО ЖАЛБИ</w:t>
                            </w:r>
                          </w:p>
                          <w:p w14:paraId="350FC46D" w14:textId="77777777" w:rsidR="005D69D8" w:rsidRDefault="005D69D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91"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" fillcolor="#95b3d7" strokecolor="#95b3d7" strokeweight="1pt">
                <v:fill color2="#dbe5f1" angle="135" focus="50%" type="gradient"/>
                <v:shadow on="t" color="#243f60" opacity=".5" offset="1pt"/>
                <v:textbox>
                  <w:txbxContent>
                    <w:p w14:paraId="0FDAC52A" w14:textId="77777777" w:rsidR="005D69D8" w:rsidRDefault="005D69D8" w:rsidP="007805ED">
                      <w:pPr>
                        <w:jc w:val="center"/>
                      </w:pPr>
                    </w:p>
                    <w:p w14:paraId="56CA9700" w14:textId="77777777" w:rsidR="005D69D8" w:rsidRPr="00C0157A" w:rsidRDefault="005D69D8" w:rsidP="007805ED">
                      <w:pPr>
                        <w:jc w:val="center"/>
                        <w:rPr>
                          <w:sz w:val="28"/>
                          <w:szCs w:val="28"/>
                        </w:rPr>
                      </w:pPr>
                      <w:r w:rsidRPr="00C0157A">
                        <w:rPr>
                          <w:sz w:val="28"/>
                          <w:szCs w:val="28"/>
                        </w:rPr>
                        <w:t>РЕШЕЊЕ ПОВЕРЕНИКА ПО ЖАЛБИ</w:t>
                      </w:r>
                    </w:p>
                    <w:p w14:paraId="350FC46D" w14:textId="77777777" w:rsidR="005D69D8" w:rsidRDefault="005D69D8"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04B4DF1" w14:textId="77777777" w:rsidR="005D69D8" w:rsidRDefault="005D69D8" w:rsidP="007805ED">
                            <w:pPr>
                              <w:jc w:val="center"/>
                            </w:pPr>
                          </w:p>
                          <w:p w14:paraId="73F9E5F9" w14:textId="77777777" w:rsidR="005D69D8" w:rsidRPr="00C0157A" w:rsidRDefault="005D69D8" w:rsidP="007805ED">
                            <w:pPr>
                              <w:jc w:val="center"/>
                              <w:rPr>
                                <w:sz w:val="28"/>
                                <w:szCs w:val="28"/>
                                <w:lang w:val="sr-Latn-CS"/>
                              </w:rPr>
                            </w:pPr>
                            <w:r w:rsidRPr="00C0157A">
                              <w:rPr>
                                <w:sz w:val="28"/>
                                <w:szCs w:val="28"/>
                              </w:rPr>
                              <w:t>ЖАЛБА ПОВЕРЕНИКУ</w:t>
                            </w:r>
                          </w:p>
                          <w:p w14:paraId="54F86FFA" w14:textId="77777777" w:rsidR="005D69D8" w:rsidRPr="003E63BC" w:rsidRDefault="005D69D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92"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" fillcolor="#95b3d7" strokecolor="#95b3d7" strokeweight="1pt">
                <v:fill color2="#dbe5f1" angle="135" focus="50%" type="gradient"/>
                <v:shadow on="t" color="#243f60" opacity=".5" offset="1pt"/>
                <v:textbox>
                  <w:txbxContent>
                    <w:p w14:paraId="504B4DF1" w14:textId="77777777" w:rsidR="005D69D8" w:rsidRDefault="005D69D8" w:rsidP="007805ED">
                      <w:pPr>
                        <w:jc w:val="center"/>
                      </w:pPr>
                    </w:p>
                    <w:p w14:paraId="73F9E5F9" w14:textId="77777777" w:rsidR="005D69D8" w:rsidRPr="00C0157A" w:rsidRDefault="005D69D8" w:rsidP="007805ED">
                      <w:pPr>
                        <w:jc w:val="center"/>
                        <w:rPr>
                          <w:sz w:val="28"/>
                          <w:szCs w:val="28"/>
                          <w:lang w:val="sr-Latn-CS"/>
                        </w:rPr>
                      </w:pPr>
                      <w:r w:rsidRPr="00C0157A">
                        <w:rPr>
                          <w:sz w:val="28"/>
                          <w:szCs w:val="28"/>
                        </w:rPr>
                        <w:t>ЖАЛБА ПОВЕРЕНИКУ</w:t>
                      </w:r>
                    </w:p>
                    <w:p w14:paraId="54F86FFA" w14:textId="77777777" w:rsidR="005D69D8" w:rsidRPr="003E63BC" w:rsidRDefault="005D69D8"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841EB" id="_x0000_t32" coordsize="21600,21600" o:spt="32" o:oned="t" path="m,l21600,21600e" filled="f">
                <v:path arrowok="t" fillok="f" o:connecttype="none"/>
                <o:lock v:ext="edit" shapetype="t"/>
              </v:shapetype>
              <v:shape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EE69"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8ED4"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sr-Latn-RS" w:eastAsia="sr-Latn-R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DB02E"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sr-Latn-RS" w:eastAsia="sr-Latn-R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ECD2F"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058F"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sr-Latn-RS" w:eastAsia="sr-Latn-R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2FFF"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7A609"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sr-Latn-RS" w:eastAsia="sr-Latn-R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36D3"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sr-Latn-RS" w:eastAsia="sr-Latn-R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75490F0" w14:textId="77777777" w:rsidR="005D69D8" w:rsidRPr="00C0157A" w:rsidRDefault="005D69D8" w:rsidP="007805ED">
                            <w:pPr>
                              <w:jc w:val="center"/>
                              <w:rPr>
                                <w:sz w:val="28"/>
                                <w:szCs w:val="28"/>
                              </w:rPr>
                            </w:pPr>
                            <w:r w:rsidRPr="00C0157A">
                              <w:rPr>
                                <w:sz w:val="28"/>
                                <w:szCs w:val="28"/>
                              </w:rPr>
                              <w:t>РЕШЕЊЕ</w:t>
                            </w:r>
                          </w:p>
                          <w:p w14:paraId="1249120B" w14:textId="77777777" w:rsidR="005D69D8" w:rsidRPr="00C0157A" w:rsidRDefault="005D69D8"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5D69D8" w:rsidRDefault="005D69D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93"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" fillcolor="#95b3d7" strokecolor="#95b3d7" strokeweight="1pt">
                <v:fill color2="#dbe5f1" angle="135" focus="50%" type="gradient"/>
                <v:shadow on="t" color="#243f60" opacity=".5" offset="1pt"/>
                <v:textbox>
                  <w:txbxContent>
                    <w:p w14:paraId="475490F0" w14:textId="77777777" w:rsidR="005D69D8" w:rsidRPr="00C0157A" w:rsidRDefault="005D69D8" w:rsidP="007805ED">
                      <w:pPr>
                        <w:jc w:val="center"/>
                        <w:rPr>
                          <w:sz w:val="28"/>
                          <w:szCs w:val="28"/>
                        </w:rPr>
                      </w:pPr>
                      <w:r w:rsidRPr="00C0157A">
                        <w:rPr>
                          <w:sz w:val="28"/>
                          <w:szCs w:val="28"/>
                        </w:rPr>
                        <w:t>РЕШЕЊЕ</w:t>
                      </w:r>
                    </w:p>
                    <w:p w14:paraId="1249120B" w14:textId="77777777" w:rsidR="005D69D8" w:rsidRPr="00C0157A" w:rsidRDefault="005D69D8"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1845F515" w14:textId="77777777" w:rsidR="005D69D8" w:rsidRDefault="005D69D8" w:rsidP="007805ED"/>
                  </w:txbxContent>
                </v:textbox>
              </v:roundrect>
            </w:pict>
          </mc:Fallback>
        </mc:AlternateContent>
      </w:r>
      <w:r>
        <w:rPr>
          <w:b/>
          <w:noProof/>
          <w:color w:val="000000"/>
          <w:lang w:val="sr-Latn-RS" w:eastAsia="sr-Latn-R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C8EB02F" w14:textId="77777777" w:rsidR="005D69D8" w:rsidRPr="00C0157A" w:rsidRDefault="005D69D8" w:rsidP="007805ED">
                            <w:pPr>
                              <w:jc w:val="center"/>
                              <w:rPr>
                                <w:sz w:val="28"/>
                                <w:szCs w:val="28"/>
                              </w:rPr>
                            </w:pPr>
                            <w:r w:rsidRPr="00C0157A">
                              <w:rPr>
                                <w:sz w:val="28"/>
                                <w:szCs w:val="28"/>
                              </w:rPr>
                              <w:t>РЕШЕЊЕ</w:t>
                            </w:r>
                          </w:p>
                          <w:p w14:paraId="1909D49E" w14:textId="77777777" w:rsidR="005D69D8" w:rsidRPr="00C0157A" w:rsidRDefault="005D69D8" w:rsidP="007805ED">
                            <w:pPr>
                              <w:jc w:val="center"/>
                              <w:rPr>
                                <w:rFonts w:ascii="Verdana" w:hAnsi="Verdana"/>
                                <w:b/>
                                <w:sz w:val="28"/>
                                <w:szCs w:val="28"/>
                              </w:rPr>
                            </w:pPr>
                            <w:r w:rsidRPr="00C0157A">
                              <w:rPr>
                                <w:sz w:val="28"/>
                                <w:szCs w:val="28"/>
                              </w:rPr>
                              <w:t>о усвајању жалбе</w:t>
                            </w:r>
                          </w:p>
                          <w:p w14:paraId="292E6733" w14:textId="77777777" w:rsidR="005D69D8" w:rsidRDefault="005D69D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4"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" fillcolor="#95b3d7" strokecolor="#95b3d7" strokeweight="1pt">
                <v:fill color2="#dbe5f1" angle="135" focus="50%" type="gradient"/>
                <v:shadow on="t" color="#243f60" opacity=".5" offset="1pt"/>
                <v:textbox>
                  <w:txbxContent>
                    <w:p w14:paraId="4C8EB02F" w14:textId="77777777" w:rsidR="005D69D8" w:rsidRPr="00C0157A" w:rsidRDefault="005D69D8" w:rsidP="007805ED">
                      <w:pPr>
                        <w:jc w:val="center"/>
                        <w:rPr>
                          <w:sz w:val="28"/>
                          <w:szCs w:val="28"/>
                        </w:rPr>
                      </w:pPr>
                      <w:r w:rsidRPr="00C0157A">
                        <w:rPr>
                          <w:sz w:val="28"/>
                          <w:szCs w:val="28"/>
                        </w:rPr>
                        <w:t>РЕШЕЊЕ</w:t>
                      </w:r>
                    </w:p>
                    <w:p w14:paraId="1909D49E" w14:textId="77777777" w:rsidR="005D69D8" w:rsidRPr="00C0157A" w:rsidRDefault="005D69D8" w:rsidP="007805ED">
                      <w:pPr>
                        <w:jc w:val="center"/>
                        <w:rPr>
                          <w:rFonts w:ascii="Verdana" w:hAnsi="Verdana"/>
                          <w:b/>
                          <w:sz w:val="28"/>
                          <w:szCs w:val="28"/>
                        </w:rPr>
                      </w:pPr>
                      <w:r w:rsidRPr="00C0157A">
                        <w:rPr>
                          <w:sz w:val="28"/>
                          <w:szCs w:val="28"/>
                        </w:rPr>
                        <w:t>о усвајању жалбе</w:t>
                      </w:r>
                    </w:p>
                    <w:p w14:paraId="292E6733" w14:textId="77777777" w:rsidR="005D69D8" w:rsidRDefault="005D69D8" w:rsidP="007805ED"/>
                  </w:txbxContent>
                </v:textbox>
              </v:roundrect>
            </w:pict>
          </mc:Fallback>
        </mc:AlternateContent>
      </w:r>
    </w:p>
    <w:p w14:paraId="6C1974AD" w14:textId="66D4B188" w:rsidR="00FD32A8" w:rsidRDefault="00F061F4">
      <w:r>
        <w:rPr>
          <w:b/>
          <w:noProof/>
          <w:color w:val="000000"/>
          <w:lang w:val="sr-Latn-RS" w:eastAsia="sr-Latn-R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961F35B" w14:textId="77777777" w:rsidR="005D69D8" w:rsidRPr="00C0157A" w:rsidRDefault="005D69D8" w:rsidP="007805ED">
                            <w:pPr>
                              <w:jc w:val="center"/>
                              <w:rPr>
                                <w:sz w:val="28"/>
                                <w:szCs w:val="28"/>
                              </w:rPr>
                            </w:pPr>
                            <w:r w:rsidRPr="00C0157A">
                              <w:rPr>
                                <w:sz w:val="28"/>
                                <w:szCs w:val="28"/>
                              </w:rPr>
                              <w:t>ТУЖБА</w:t>
                            </w:r>
                          </w:p>
                          <w:p w14:paraId="6DC1EA42" w14:textId="77777777" w:rsidR="005D69D8" w:rsidRPr="00C0157A" w:rsidRDefault="005D69D8"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5D69D8" w:rsidRPr="00C0157A" w:rsidRDefault="005D69D8" w:rsidP="007805ED">
                            <w:pPr>
                              <w:jc w:val="center"/>
                              <w:rPr>
                                <w:sz w:val="28"/>
                                <w:szCs w:val="28"/>
                              </w:rPr>
                            </w:pPr>
                            <w:r w:rsidRPr="00C0157A">
                              <w:rPr>
                                <w:sz w:val="28"/>
                                <w:szCs w:val="28"/>
                              </w:rPr>
                              <w:t>против решења Повереника</w:t>
                            </w:r>
                          </w:p>
                          <w:p w14:paraId="4405F2A1" w14:textId="77777777" w:rsidR="005D69D8" w:rsidRPr="003E63BC" w:rsidRDefault="005D69D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5"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" fillcolor="#95b3d7" strokecolor="#95b3d7" strokeweight="1pt">
                <v:fill color2="#dbe5f1" angle="135" focus="50%" type="gradient"/>
                <v:shadow on="t" color="#243f60" opacity=".5" offset="1pt"/>
                <v:textbox>
                  <w:txbxContent>
                    <w:p w14:paraId="6961F35B" w14:textId="77777777" w:rsidR="005D69D8" w:rsidRPr="00C0157A" w:rsidRDefault="005D69D8" w:rsidP="007805ED">
                      <w:pPr>
                        <w:jc w:val="center"/>
                        <w:rPr>
                          <w:sz w:val="28"/>
                          <w:szCs w:val="28"/>
                        </w:rPr>
                      </w:pPr>
                      <w:r w:rsidRPr="00C0157A">
                        <w:rPr>
                          <w:sz w:val="28"/>
                          <w:szCs w:val="28"/>
                        </w:rPr>
                        <w:t>ТУЖБА</w:t>
                      </w:r>
                    </w:p>
                    <w:p w14:paraId="6DC1EA42" w14:textId="77777777" w:rsidR="005D69D8" w:rsidRPr="00C0157A" w:rsidRDefault="005D69D8" w:rsidP="007805ED">
                      <w:pPr>
                        <w:jc w:val="center"/>
                        <w:rPr>
                          <w:sz w:val="28"/>
                          <w:szCs w:val="28"/>
                        </w:rPr>
                      </w:pPr>
                      <w:r w:rsidRPr="00C0157A">
                        <w:rPr>
                          <w:sz w:val="28"/>
                          <w:szCs w:val="28"/>
                        </w:rPr>
                        <w:t>којом се покреће управни спор пред надлежним судом</w:t>
                      </w:r>
                    </w:p>
                    <w:p w14:paraId="4344DE03" w14:textId="77777777" w:rsidR="005D69D8" w:rsidRPr="00C0157A" w:rsidRDefault="005D69D8" w:rsidP="007805ED">
                      <w:pPr>
                        <w:jc w:val="center"/>
                        <w:rPr>
                          <w:sz w:val="28"/>
                          <w:szCs w:val="28"/>
                        </w:rPr>
                      </w:pPr>
                      <w:r w:rsidRPr="00C0157A">
                        <w:rPr>
                          <w:sz w:val="28"/>
                          <w:szCs w:val="28"/>
                        </w:rPr>
                        <w:t>против решења Повереника</w:t>
                      </w:r>
                    </w:p>
                    <w:p w14:paraId="4405F2A1" w14:textId="77777777" w:rsidR="005D69D8" w:rsidRPr="003E63BC" w:rsidRDefault="005D69D8" w:rsidP="007805ED"/>
                  </w:txbxContent>
                </v:textbox>
                <w10:wrap anchorx="margin"/>
              </v:roundrect>
            </w:pict>
          </mc:Fallback>
        </mc:AlternateContent>
      </w:r>
      <w:r w:rsidR="00F31720">
        <w:rPr>
          <w:b/>
          <w:noProof/>
          <w:color w:val="000000"/>
          <w:lang w:val="sr-Latn-RS" w:eastAsia="sr-Latn-R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744F" id="_x0000_t32" coordsize="21600,21600" o:spt="32" o:oned="t" path="m,l21600,21600e" filled="f">
                <v:path arrowok="t" fillok="f" o:connecttype="none"/>
                <o:lock v:ext="edit" shapetype="t"/>
              </v:shapetype>
              <v:shape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sr-Latn-RS" w:eastAsia="sr-Latn-R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E5E7B"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sr-Latn-RS" w:eastAsia="sr-Latn-R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256B349" w14:textId="77777777" w:rsidR="005D69D8" w:rsidRPr="00C0157A" w:rsidRDefault="005D69D8"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5D69D8" w:rsidRPr="00C0157A" w:rsidRDefault="005D69D8"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5D69D8" w:rsidRPr="00C0157A" w:rsidRDefault="005D69D8"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5D69D8" w:rsidRPr="003E63BC" w:rsidRDefault="005D69D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6"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" fillcolor="#95b3d7" strokecolor="#95b3d7" strokeweight="1pt">
                <v:fill color2="#dbe5f1" angle="135" focus="50%" type="gradient"/>
                <v:shadow on="t" color="#243f60" opacity=".5" offset="1pt"/>
                <v:textbox>
                  <w:txbxContent>
                    <w:p w14:paraId="3256B349" w14:textId="77777777" w:rsidR="005D69D8" w:rsidRPr="00C0157A" w:rsidRDefault="005D69D8"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328D64E" w14:textId="77777777" w:rsidR="005D69D8" w:rsidRPr="00C0157A" w:rsidRDefault="005D69D8" w:rsidP="007805ED">
                      <w:pPr>
                        <w:jc w:val="center"/>
                        <w:rPr>
                          <w:rFonts w:ascii="TimesNewRomanPSMT" w:hAnsi="TimesNewRomanPSMT"/>
                          <w:sz w:val="28"/>
                          <w:szCs w:val="28"/>
                        </w:rPr>
                      </w:pPr>
                      <w:r w:rsidRPr="00C0157A">
                        <w:rPr>
                          <w:rFonts w:ascii="TimesNewRomanPSMT" w:hAnsi="TimesNewRomanPSMT"/>
                          <w:sz w:val="28"/>
                          <w:szCs w:val="28"/>
                        </w:rPr>
                        <w:t>или</w:t>
                      </w:r>
                    </w:p>
                    <w:p w14:paraId="10B23F90" w14:textId="77777777" w:rsidR="005D69D8" w:rsidRPr="00C0157A" w:rsidRDefault="005D69D8"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213D26E5" w14:textId="77777777" w:rsidR="005D69D8" w:rsidRPr="003E63BC" w:rsidRDefault="005D69D8" w:rsidP="007805ED"/>
                  </w:txbxContent>
                </v:textbox>
              </v:roundrect>
            </w:pict>
          </mc:Fallback>
        </mc:AlternateContent>
      </w:r>
      <w:r w:rsidR="006534DD">
        <w:rPr>
          <w:b/>
          <w:noProof/>
          <w:color w:val="000000"/>
          <w:lang w:val="sr-Latn-RS" w:eastAsia="sr-Latn-R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D3CC7"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sr-Latn-RS" w:eastAsia="sr-Latn-R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DC613D" w14:textId="77777777" w:rsidR="005D69D8" w:rsidRPr="00C0157A" w:rsidRDefault="005D69D8"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5D69D8" w:rsidRPr="00C0157A" w:rsidRDefault="005D69D8"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5D69D8" w:rsidRPr="00C0157A" w:rsidRDefault="005D69D8"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5D69D8" w:rsidRPr="008A50E6" w:rsidRDefault="005D69D8"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5D69D8" w:rsidRPr="008A50E6" w:rsidRDefault="005D69D8"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5D69D8" w:rsidRPr="00C0157A" w:rsidRDefault="005D69D8"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5D69D8" w:rsidRDefault="005D69D8"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7"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OMwpSj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14:paraId="65DC613D" w14:textId="77777777" w:rsidR="005D69D8" w:rsidRPr="00C0157A" w:rsidRDefault="005D69D8" w:rsidP="007805ED">
                      <w:pPr>
                        <w:autoSpaceDE w:val="0"/>
                        <w:autoSpaceDN w:val="0"/>
                        <w:adjustRightInd w:val="0"/>
                        <w:rPr>
                          <w:sz w:val="30"/>
                          <w:szCs w:val="30"/>
                          <w:lang w:val="en-US"/>
                        </w:rPr>
                      </w:pPr>
                      <w:r w:rsidRPr="00C0157A">
                        <w:rPr>
                          <w:sz w:val="30"/>
                          <w:szCs w:val="30"/>
                          <w:lang w:val="en-US"/>
                        </w:rPr>
                        <w:t>Удовољавање захтеву</w:t>
                      </w:r>
                    </w:p>
                    <w:p w14:paraId="528B45F0" w14:textId="77777777" w:rsidR="005D69D8" w:rsidRPr="00C0157A" w:rsidRDefault="005D69D8"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14:paraId="4406EDCA" w14:textId="77777777" w:rsidR="005D69D8" w:rsidRPr="00C0157A" w:rsidRDefault="005D69D8"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58DD43E9" w14:textId="77777777" w:rsidR="005D69D8" w:rsidRPr="008A50E6" w:rsidRDefault="005D69D8"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3B832034" w14:textId="77777777" w:rsidR="005D69D8" w:rsidRPr="008A50E6" w:rsidRDefault="005D69D8"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30774D93" w14:textId="77777777" w:rsidR="005D69D8" w:rsidRPr="00C0157A" w:rsidRDefault="005D69D8"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14:paraId="6BE7BC58" w14:textId="7F48BC03" w:rsidR="005D69D8" w:rsidRDefault="005D69D8"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sr-Latn-RS" w:eastAsia="sr-Latn-R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6581A340" w14:textId="77777777" w:rsidR="005D69D8" w:rsidRDefault="005D69D8"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5D69D8" w:rsidRDefault="005D69D8"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098"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" fillcolor="#95b3d7" strokecolor="#95b3d7" strokeweight="1pt">
                <v:fill color2="#dbe5f1" angle="135" focus="50%" type="gradient"/>
                <v:shadow on="t" color="#243f60" opacity=".5" offset="1pt"/>
                <v:textbox>
                  <w:txbxContent>
                    <w:p w14:paraId="6581A340" w14:textId="77777777" w:rsidR="005D69D8" w:rsidRDefault="005D69D8"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3960CDC7" w14:textId="77777777" w:rsidR="005D69D8" w:rsidRDefault="005D69D8"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BD6D" w14:textId="77777777" w:rsidR="0094073F" w:rsidRDefault="0094073F" w:rsidP="007805ED">
      <w:r>
        <w:separator/>
      </w:r>
    </w:p>
  </w:endnote>
  <w:endnote w:type="continuationSeparator" w:id="0">
    <w:p w14:paraId="6FD2A37C" w14:textId="77777777" w:rsidR="0094073F" w:rsidRDefault="0094073F"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21002A87" w:usb1="80000000" w:usb2="00000008"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74BE" w14:textId="77777777" w:rsidR="005D69D8" w:rsidRDefault="005D69D8"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B5A17" w14:textId="77777777" w:rsidR="005D69D8" w:rsidRDefault="005D6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3362" w14:textId="07C652B6" w:rsidR="005D69D8" w:rsidRDefault="005D69D8" w:rsidP="0081413B">
    <w:pPr>
      <w:pStyle w:val="Footer"/>
      <w:tabs>
        <w:tab w:val="clear" w:pos="9405"/>
        <w:tab w:val="center" w:pos="4536"/>
        <w:tab w:val="left" w:pos="5040"/>
      </w:tabs>
    </w:pPr>
    <w:r>
      <w:tab/>
    </w:r>
    <w:r>
      <w:fldChar w:fldCharType="begin"/>
    </w:r>
    <w:r>
      <w:instrText xml:space="preserve"> PAGE   \* MERGEFORMAT </w:instrText>
    </w:r>
    <w:r>
      <w:fldChar w:fldCharType="separate"/>
    </w:r>
    <w:r w:rsidR="00354D0F">
      <w:rPr>
        <w:noProof/>
      </w:rPr>
      <w:t>21</w:t>
    </w:r>
    <w:r>
      <w:rPr>
        <w:noProof/>
      </w:rPr>
      <w:fldChar w:fldCharType="end"/>
    </w:r>
    <w:r>
      <w:rPr>
        <w:noProof/>
      </w:rPr>
      <w:tab/>
    </w:r>
    <w:r>
      <w:rPr>
        <w:noProof/>
      </w:rPr>
      <w:tab/>
    </w:r>
    <w:r>
      <w:rPr>
        <w:noProof/>
      </w:rPr>
      <w:tab/>
    </w:r>
  </w:p>
  <w:p w14:paraId="79F1E80D" w14:textId="77777777" w:rsidR="005D69D8" w:rsidRPr="00ED0813" w:rsidRDefault="005D69D8" w:rsidP="00233E91">
    <w:pPr>
      <w:pStyle w:val="Header"/>
      <w:jc w:val="center"/>
      <w:rPr>
        <w:b/>
      </w:rPr>
    </w:pPr>
    <w:r w:rsidRPr="00ED0813">
      <w:rPr>
        <w:b/>
      </w:rPr>
      <w:t>Информатор о раду</w:t>
    </w:r>
  </w:p>
  <w:p w14:paraId="5060366E" w14:textId="77777777" w:rsidR="005D69D8" w:rsidRPr="001C4519" w:rsidRDefault="005D69D8" w:rsidP="00233E91">
    <w:pPr>
      <w:pStyle w:val="Header"/>
      <w:jc w:val="center"/>
      <w:rPr>
        <w:b/>
      </w:rPr>
    </w:pPr>
    <w:r w:rsidRPr="00ED0813">
      <w:rPr>
        <w:b/>
      </w:rPr>
      <w:t xml:space="preserve">Министарства </w:t>
    </w:r>
    <w:r>
      <w:rPr>
        <w:b/>
      </w:rPr>
      <w:t>државне управе и локалне самоуправе</w:t>
    </w:r>
  </w:p>
  <w:p w14:paraId="1614EF9B" w14:textId="46C9EEE3" w:rsidR="005D69D8" w:rsidRPr="00E00F2A" w:rsidRDefault="005D69D8" w:rsidP="00E00F2A">
    <w:pPr>
      <w:pStyle w:val="Footer"/>
      <w:jc w:val="center"/>
      <w:rPr>
        <w:b/>
        <w:lang w:val="en-US"/>
      </w:rPr>
    </w:pPr>
    <w:r>
      <w:rPr>
        <w:b/>
        <w:lang w:val="sr-Cyrl-RS"/>
      </w:rPr>
      <w:t xml:space="preserve">Новембар </w:t>
    </w:r>
    <w:r>
      <w:rPr>
        <w:b/>
      </w:rPr>
      <w:t>201</w:t>
    </w:r>
    <w:r>
      <w:rPr>
        <w:b/>
        <w:lang w:val="sr-Cyrl-RS"/>
      </w:rPr>
      <w:t>9</w:t>
    </w:r>
    <w:r>
      <w:rPr>
        <w:b/>
      </w:rPr>
      <w:t>. 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F4ED5" w14:textId="77777777" w:rsidR="0094073F" w:rsidRDefault="0094073F" w:rsidP="007805ED">
      <w:r>
        <w:separator/>
      </w:r>
    </w:p>
  </w:footnote>
  <w:footnote w:type="continuationSeparator" w:id="0">
    <w:p w14:paraId="7C353069" w14:textId="77777777" w:rsidR="0094073F" w:rsidRDefault="0094073F" w:rsidP="00780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9E0B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BA20"/>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EF7F6A"/>
    <w:multiLevelType w:val="hybridMultilevel"/>
    <w:tmpl w:val="6118592A"/>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8" w15:restartNumberingAfterBreak="0">
    <w:nsid w:val="1C74499F"/>
    <w:multiLevelType w:val="hybridMultilevel"/>
    <w:tmpl w:val="58867B2A"/>
    <w:lvl w:ilvl="0" w:tplc="241A0001">
      <w:start w:val="1"/>
      <w:numFmt w:val="bullet"/>
      <w:lvlText w:val=""/>
      <w:lvlJc w:val="left"/>
      <w:pPr>
        <w:ind w:left="1320" w:hanging="360"/>
      </w:pPr>
      <w:rPr>
        <w:rFonts w:ascii="Symbol" w:hAnsi="Symbol" w:hint="default"/>
      </w:rPr>
    </w:lvl>
    <w:lvl w:ilvl="1" w:tplc="241A0003" w:tentative="1">
      <w:start w:val="1"/>
      <w:numFmt w:val="bullet"/>
      <w:lvlText w:val="o"/>
      <w:lvlJc w:val="left"/>
      <w:pPr>
        <w:ind w:left="2040" w:hanging="360"/>
      </w:pPr>
      <w:rPr>
        <w:rFonts w:ascii="Courier New" w:hAnsi="Courier New" w:cs="Courier New" w:hint="default"/>
      </w:rPr>
    </w:lvl>
    <w:lvl w:ilvl="2" w:tplc="241A0005" w:tentative="1">
      <w:start w:val="1"/>
      <w:numFmt w:val="bullet"/>
      <w:lvlText w:val=""/>
      <w:lvlJc w:val="left"/>
      <w:pPr>
        <w:ind w:left="2760" w:hanging="360"/>
      </w:pPr>
      <w:rPr>
        <w:rFonts w:ascii="Wingdings" w:hAnsi="Wingdings" w:hint="default"/>
      </w:rPr>
    </w:lvl>
    <w:lvl w:ilvl="3" w:tplc="241A0001" w:tentative="1">
      <w:start w:val="1"/>
      <w:numFmt w:val="bullet"/>
      <w:lvlText w:val=""/>
      <w:lvlJc w:val="left"/>
      <w:pPr>
        <w:ind w:left="3480" w:hanging="360"/>
      </w:pPr>
      <w:rPr>
        <w:rFonts w:ascii="Symbol" w:hAnsi="Symbol" w:hint="default"/>
      </w:rPr>
    </w:lvl>
    <w:lvl w:ilvl="4" w:tplc="241A0003" w:tentative="1">
      <w:start w:val="1"/>
      <w:numFmt w:val="bullet"/>
      <w:lvlText w:val="o"/>
      <w:lvlJc w:val="left"/>
      <w:pPr>
        <w:ind w:left="4200" w:hanging="360"/>
      </w:pPr>
      <w:rPr>
        <w:rFonts w:ascii="Courier New" w:hAnsi="Courier New" w:cs="Courier New" w:hint="default"/>
      </w:rPr>
    </w:lvl>
    <w:lvl w:ilvl="5" w:tplc="241A0005" w:tentative="1">
      <w:start w:val="1"/>
      <w:numFmt w:val="bullet"/>
      <w:lvlText w:val=""/>
      <w:lvlJc w:val="left"/>
      <w:pPr>
        <w:ind w:left="4920" w:hanging="360"/>
      </w:pPr>
      <w:rPr>
        <w:rFonts w:ascii="Wingdings" w:hAnsi="Wingdings" w:hint="default"/>
      </w:rPr>
    </w:lvl>
    <w:lvl w:ilvl="6" w:tplc="241A0001" w:tentative="1">
      <w:start w:val="1"/>
      <w:numFmt w:val="bullet"/>
      <w:lvlText w:val=""/>
      <w:lvlJc w:val="left"/>
      <w:pPr>
        <w:ind w:left="5640" w:hanging="360"/>
      </w:pPr>
      <w:rPr>
        <w:rFonts w:ascii="Symbol" w:hAnsi="Symbol" w:hint="default"/>
      </w:rPr>
    </w:lvl>
    <w:lvl w:ilvl="7" w:tplc="241A0003" w:tentative="1">
      <w:start w:val="1"/>
      <w:numFmt w:val="bullet"/>
      <w:lvlText w:val="o"/>
      <w:lvlJc w:val="left"/>
      <w:pPr>
        <w:ind w:left="6360" w:hanging="360"/>
      </w:pPr>
      <w:rPr>
        <w:rFonts w:ascii="Courier New" w:hAnsi="Courier New" w:cs="Courier New" w:hint="default"/>
      </w:rPr>
    </w:lvl>
    <w:lvl w:ilvl="8" w:tplc="241A0005" w:tentative="1">
      <w:start w:val="1"/>
      <w:numFmt w:val="bullet"/>
      <w:lvlText w:val=""/>
      <w:lvlJc w:val="left"/>
      <w:pPr>
        <w:ind w:left="7080" w:hanging="360"/>
      </w:pPr>
      <w:rPr>
        <w:rFonts w:ascii="Wingdings" w:hAnsi="Wingdings" w:hint="default"/>
      </w:rPr>
    </w:lvl>
  </w:abstractNum>
  <w:abstractNum w:abstractNumId="9"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35346F9"/>
    <w:multiLevelType w:val="hybridMultilevel"/>
    <w:tmpl w:val="F43C3208"/>
    <w:lvl w:ilvl="0" w:tplc="04090011">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5"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7"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0"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7404A"/>
    <w:multiLevelType w:val="hybridMultilevel"/>
    <w:tmpl w:val="13F877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5"/>
  </w:num>
  <w:num w:numId="7">
    <w:abstractNumId w:val="23"/>
  </w:num>
  <w:num w:numId="8">
    <w:abstractNumId w:val="14"/>
  </w:num>
  <w:num w:numId="9">
    <w:abstractNumId w:val="9"/>
  </w:num>
  <w:num w:numId="10">
    <w:abstractNumId w:val="32"/>
  </w:num>
  <w:num w:numId="11">
    <w:abstractNumId w:val="13"/>
  </w:num>
  <w:num w:numId="12">
    <w:abstractNumId w:val="22"/>
  </w:num>
  <w:num w:numId="13">
    <w:abstractNumId w:val="43"/>
  </w:num>
  <w:num w:numId="14">
    <w:abstractNumId w:val="4"/>
  </w:num>
  <w:num w:numId="15">
    <w:abstractNumId w:val="18"/>
  </w:num>
  <w:num w:numId="16">
    <w:abstractNumId w:val="24"/>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0"/>
  </w:num>
  <w:num w:numId="20">
    <w:abstractNumId w:val="37"/>
  </w:num>
  <w:num w:numId="21">
    <w:abstractNumId w:val="42"/>
  </w:num>
  <w:num w:numId="22">
    <w:abstractNumId w:val="20"/>
  </w:num>
  <w:num w:numId="23">
    <w:abstractNumId w:val="21"/>
  </w:num>
  <w:num w:numId="24">
    <w:abstractNumId w:val="31"/>
  </w:num>
  <w:num w:numId="25">
    <w:abstractNumId w:val="16"/>
  </w:num>
  <w:num w:numId="26">
    <w:abstractNumId w:val="8"/>
  </w:num>
  <w:num w:numId="27">
    <w:abstractNumId w:val="1"/>
  </w:num>
  <w:num w:numId="28">
    <w:abstractNumId w:val="26"/>
  </w:num>
  <w:num w:numId="29">
    <w:abstractNumId w:val="3"/>
  </w:num>
  <w:num w:numId="30">
    <w:abstractNumId w:val="29"/>
  </w:num>
  <w:num w:numId="31">
    <w:abstractNumId w:val="6"/>
  </w:num>
  <w:num w:numId="32">
    <w:abstractNumId w:val="36"/>
  </w:num>
  <w:num w:numId="33">
    <w:abstractNumId w:val="39"/>
  </w:num>
  <w:num w:numId="34">
    <w:abstractNumId w:val="25"/>
  </w:num>
  <w:num w:numId="35">
    <w:abstractNumId w:val="34"/>
  </w:num>
  <w:num w:numId="36">
    <w:abstractNumId w:val="12"/>
  </w:num>
  <w:num w:numId="37">
    <w:abstractNumId w:val="41"/>
  </w:num>
  <w:num w:numId="38">
    <w:abstractNumId w:val="11"/>
  </w:num>
  <w:num w:numId="39">
    <w:abstractNumId w:val="30"/>
  </w:num>
  <w:num w:numId="40">
    <w:abstractNumId w:val="35"/>
  </w:num>
  <w:num w:numId="41">
    <w:abstractNumId w:val="27"/>
  </w:num>
  <w:num w:numId="42">
    <w:abstractNumId w:val="5"/>
  </w:num>
  <w:num w:numId="43">
    <w:abstractNumId w:val="28"/>
  </w:num>
  <w:num w:numId="44">
    <w:abstractNumId w:val="0"/>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35E2"/>
    <w:rsid w:val="00023B2C"/>
    <w:rsid w:val="00024BA7"/>
    <w:rsid w:val="00030239"/>
    <w:rsid w:val="000326BA"/>
    <w:rsid w:val="000338E6"/>
    <w:rsid w:val="000357BE"/>
    <w:rsid w:val="0003592F"/>
    <w:rsid w:val="000401B0"/>
    <w:rsid w:val="00043531"/>
    <w:rsid w:val="00043BE5"/>
    <w:rsid w:val="00043E0D"/>
    <w:rsid w:val="00043EDA"/>
    <w:rsid w:val="000452EA"/>
    <w:rsid w:val="00050366"/>
    <w:rsid w:val="0005056D"/>
    <w:rsid w:val="00050B1B"/>
    <w:rsid w:val="00050D4F"/>
    <w:rsid w:val="00051240"/>
    <w:rsid w:val="00055FCA"/>
    <w:rsid w:val="00056756"/>
    <w:rsid w:val="00057B99"/>
    <w:rsid w:val="00060680"/>
    <w:rsid w:val="00061FAF"/>
    <w:rsid w:val="0006221B"/>
    <w:rsid w:val="00062E52"/>
    <w:rsid w:val="00063356"/>
    <w:rsid w:val="000635BB"/>
    <w:rsid w:val="00063AE0"/>
    <w:rsid w:val="00066E63"/>
    <w:rsid w:val="0006772E"/>
    <w:rsid w:val="00067A4A"/>
    <w:rsid w:val="00070BF3"/>
    <w:rsid w:val="00071870"/>
    <w:rsid w:val="00073970"/>
    <w:rsid w:val="00073FA5"/>
    <w:rsid w:val="0007423F"/>
    <w:rsid w:val="00074AB6"/>
    <w:rsid w:val="00076A74"/>
    <w:rsid w:val="00081182"/>
    <w:rsid w:val="00081AE0"/>
    <w:rsid w:val="00082A73"/>
    <w:rsid w:val="00083B49"/>
    <w:rsid w:val="000846C5"/>
    <w:rsid w:val="00084838"/>
    <w:rsid w:val="000851EB"/>
    <w:rsid w:val="0008799B"/>
    <w:rsid w:val="00087D17"/>
    <w:rsid w:val="00090266"/>
    <w:rsid w:val="00090ED9"/>
    <w:rsid w:val="00091FE3"/>
    <w:rsid w:val="00092020"/>
    <w:rsid w:val="00094A84"/>
    <w:rsid w:val="00094FFE"/>
    <w:rsid w:val="00095AC3"/>
    <w:rsid w:val="00095CB8"/>
    <w:rsid w:val="000971A0"/>
    <w:rsid w:val="0009739C"/>
    <w:rsid w:val="000978DA"/>
    <w:rsid w:val="000A25FD"/>
    <w:rsid w:val="000A2D50"/>
    <w:rsid w:val="000A344F"/>
    <w:rsid w:val="000A4D3D"/>
    <w:rsid w:val="000A4D66"/>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CC7"/>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D3B"/>
    <w:rsid w:val="00120714"/>
    <w:rsid w:val="00120E2A"/>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D91"/>
    <w:rsid w:val="001479FC"/>
    <w:rsid w:val="00151789"/>
    <w:rsid w:val="001523DC"/>
    <w:rsid w:val="00154126"/>
    <w:rsid w:val="001548D0"/>
    <w:rsid w:val="00155082"/>
    <w:rsid w:val="0015586B"/>
    <w:rsid w:val="00156590"/>
    <w:rsid w:val="00156DC5"/>
    <w:rsid w:val="00157D22"/>
    <w:rsid w:val="00161680"/>
    <w:rsid w:val="001616A2"/>
    <w:rsid w:val="00161929"/>
    <w:rsid w:val="00162B62"/>
    <w:rsid w:val="00166E9D"/>
    <w:rsid w:val="00172CCA"/>
    <w:rsid w:val="0017308B"/>
    <w:rsid w:val="00173513"/>
    <w:rsid w:val="00173857"/>
    <w:rsid w:val="00173955"/>
    <w:rsid w:val="00174F42"/>
    <w:rsid w:val="001758B5"/>
    <w:rsid w:val="00176273"/>
    <w:rsid w:val="001776FE"/>
    <w:rsid w:val="0018071B"/>
    <w:rsid w:val="001812D1"/>
    <w:rsid w:val="00183593"/>
    <w:rsid w:val="001841C9"/>
    <w:rsid w:val="0018671A"/>
    <w:rsid w:val="0018693E"/>
    <w:rsid w:val="00186B93"/>
    <w:rsid w:val="00186BF8"/>
    <w:rsid w:val="00186F56"/>
    <w:rsid w:val="00194A2C"/>
    <w:rsid w:val="00195D5A"/>
    <w:rsid w:val="0019616D"/>
    <w:rsid w:val="0019705E"/>
    <w:rsid w:val="001A15BC"/>
    <w:rsid w:val="001A2351"/>
    <w:rsid w:val="001A3371"/>
    <w:rsid w:val="001A3F3C"/>
    <w:rsid w:val="001A7495"/>
    <w:rsid w:val="001B1215"/>
    <w:rsid w:val="001B1291"/>
    <w:rsid w:val="001B4ACB"/>
    <w:rsid w:val="001B4CEF"/>
    <w:rsid w:val="001B4D79"/>
    <w:rsid w:val="001B6DD8"/>
    <w:rsid w:val="001B7881"/>
    <w:rsid w:val="001B7CF9"/>
    <w:rsid w:val="001C0D4A"/>
    <w:rsid w:val="001C268E"/>
    <w:rsid w:val="001C278F"/>
    <w:rsid w:val="001C2855"/>
    <w:rsid w:val="001C47B4"/>
    <w:rsid w:val="001C5E3A"/>
    <w:rsid w:val="001C5FED"/>
    <w:rsid w:val="001C6508"/>
    <w:rsid w:val="001C66B7"/>
    <w:rsid w:val="001D1D14"/>
    <w:rsid w:val="001D20FC"/>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305"/>
    <w:rsid w:val="001F5DE1"/>
    <w:rsid w:val="00201E7C"/>
    <w:rsid w:val="00202596"/>
    <w:rsid w:val="0020462D"/>
    <w:rsid w:val="00204DC1"/>
    <w:rsid w:val="00206923"/>
    <w:rsid w:val="00207D6E"/>
    <w:rsid w:val="00207ECC"/>
    <w:rsid w:val="0021155C"/>
    <w:rsid w:val="0021164C"/>
    <w:rsid w:val="002129AC"/>
    <w:rsid w:val="002137E0"/>
    <w:rsid w:val="00216C91"/>
    <w:rsid w:val="002223CC"/>
    <w:rsid w:val="00222BD5"/>
    <w:rsid w:val="00222C53"/>
    <w:rsid w:val="002233E0"/>
    <w:rsid w:val="002244BA"/>
    <w:rsid w:val="0022555D"/>
    <w:rsid w:val="00227790"/>
    <w:rsid w:val="00233E91"/>
    <w:rsid w:val="002347D2"/>
    <w:rsid w:val="00234C96"/>
    <w:rsid w:val="00235386"/>
    <w:rsid w:val="002364F2"/>
    <w:rsid w:val="0024165A"/>
    <w:rsid w:val="00242BEC"/>
    <w:rsid w:val="00242FD7"/>
    <w:rsid w:val="0024481E"/>
    <w:rsid w:val="002450C7"/>
    <w:rsid w:val="00246370"/>
    <w:rsid w:val="00247024"/>
    <w:rsid w:val="002473D4"/>
    <w:rsid w:val="002502FE"/>
    <w:rsid w:val="00253227"/>
    <w:rsid w:val="002535CA"/>
    <w:rsid w:val="00253725"/>
    <w:rsid w:val="00254FAF"/>
    <w:rsid w:val="0025619B"/>
    <w:rsid w:val="002578BF"/>
    <w:rsid w:val="0026026C"/>
    <w:rsid w:val="00262776"/>
    <w:rsid w:val="00264081"/>
    <w:rsid w:val="00265197"/>
    <w:rsid w:val="002660F2"/>
    <w:rsid w:val="00266624"/>
    <w:rsid w:val="0026784F"/>
    <w:rsid w:val="00267882"/>
    <w:rsid w:val="00270C63"/>
    <w:rsid w:val="00271245"/>
    <w:rsid w:val="00273F0D"/>
    <w:rsid w:val="00274AE3"/>
    <w:rsid w:val="00274C08"/>
    <w:rsid w:val="00275B40"/>
    <w:rsid w:val="00277E77"/>
    <w:rsid w:val="0028055A"/>
    <w:rsid w:val="00283D6C"/>
    <w:rsid w:val="002842E2"/>
    <w:rsid w:val="00287930"/>
    <w:rsid w:val="00290931"/>
    <w:rsid w:val="002915E1"/>
    <w:rsid w:val="00293281"/>
    <w:rsid w:val="002938A5"/>
    <w:rsid w:val="00293F15"/>
    <w:rsid w:val="00296071"/>
    <w:rsid w:val="002975B3"/>
    <w:rsid w:val="002A2CEE"/>
    <w:rsid w:val="002A32CF"/>
    <w:rsid w:val="002A3E69"/>
    <w:rsid w:val="002A4766"/>
    <w:rsid w:val="002A6C5B"/>
    <w:rsid w:val="002A7718"/>
    <w:rsid w:val="002A780C"/>
    <w:rsid w:val="002A7871"/>
    <w:rsid w:val="002B163B"/>
    <w:rsid w:val="002B2613"/>
    <w:rsid w:val="002B283A"/>
    <w:rsid w:val="002B2EA1"/>
    <w:rsid w:val="002B303B"/>
    <w:rsid w:val="002B52D4"/>
    <w:rsid w:val="002B614F"/>
    <w:rsid w:val="002B74BA"/>
    <w:rsid w:val="002C0249"/>
    <w:rsid w:val="002C051E"/>
    <w:rsid w:val="002C0E77"/>
    <w:rsid w:val="002C1945"/>
    <w:rsid w:val="002C1E70"/>
    <w:rsid w:val="002C1FFE"/>
    <w:rsid w:val="002C20A1"/>
    <w:rsid w:val="002C272A"/>
    <w:rsid w:val="002C44DF"/>
    <w:rsid w:val="002C4E16"/>
    <w:rsid w:val="002C58F1"/>
    <w:rsid w:val="002C6289"/>
    <w:rsid w:val="002C62BC"/>
    <w:rsid w:val="002D0601"/>
    <w:rsid w:val="002D18E8"/>
    <w:rsid w:val="002D25C6"/>
    <w:rsid w:val="002D69E3"/>
    <w:rsid w:val="002D7684"/>
    <w:rsid w:val="002E1AD3"/>
    <w:rsid w:val="002E51B6"/>
    <w:rsid w:val="002E7094"/>
    <w:rsid w:val="002F0031"/>
    <w:rsid w:val="002F3F19"/>
    <w:rsid w:val="002F42BC"/>
    <w:rsid w:val="002F54F3"/>
    <w:rsid w:val="00300485"/>
    <w:rsid w:val="00301493"/>
    <w:rsid w:val="00302C9C"/>
    <w:rsid w:val="0030550D"/>
    <w:rsid w:val="00306380"/>
    <w:rsid w:val="0030669E"/>
    <w:rsid w:val="00306C97"/>
    <w:rsid w:val="003103BF"/>
    <w:rsid w:val="003113EA"/>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603A"/>
    <w:rsid w:val="003405ED"/>
    <w:rsid w:val="00340E54"/>
    <w:rsid w:val="0034270F"/>
    <w:rsid w:val="00342985"/>
    <w:rsid w:val="00342A7C"/>
    <w:rsid w:val="003433AA"/>
    <w:rsid w:val="00344F7D"/>
    <w:rsid w:val="00345F34"/>
    <w:rsid w:val="003521FB"/>
    <w:rsid w:val="00353896"/>
    <w:rsid w:val="00354512"/>
    <w:rsid w:val="00354D0F"/>
    <w:rsid w:val="00355591"/>
    <w:rsid w:val="00355649"/>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FF"/>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A093E"/>
    <w:rsid w:val="003A4154"/>
    <w:rsid w:val="003A440D"/>
    <w:rsid w:val="003A489C"/>
    <w:rsid w:val="003A4CD2"/>
    <w:rsid w:val="003A6CAE"/>
    <w:rsid w:val="003A7E86"/>
    <w:rsid w:val="003B00DA"/>
    <w:rsid w:val="003B23B2"/>
    <w:rsid w:val="003B271C"/>
    <w:rsid w:val="003B277D"/>
    <w:rsid w:val="003B2DD1"/>
    <w:rsid w:val="003B32C3"/>
    <w:rsid w:val="003B336B"/>
    <w:rsid w:val="003B3C0E"/>
    <w:rsid w:val="003B4C44"/>
    <w:rsid w:val="003B5065"/>
    <w:rsid w:val="003B5D82"/>
    <w:rsid w:val="003B6014"/>
    <w:rsid w:val="003B7CCB"/>
    <w:rsid w:val="003C13D0"/>
    <w:rsid w:val="003C1BAE"/>
    <w:rsid w:val="003C1DB8"/>
    <w:rsid w:val="003C20A0"/>
    <w:rsid w:val="003C5D9C"/>
    <w:rsid w:val="003D061C"/>
    <w:rsid w:val="003D0C9D"/>
    <w:rsid w:val="003D39C4"/>
    <w:rsid w:val="003D3DFF"/>
    <w:rsid w:val="003D4860"/>
    <w:rsid w:val="003E3825"/>
    <w:rsid w:val="003E3ABE"/>
    <w:rsid w:val="003E4C74"/>
    <w:rsid w:val="003E7922"/>
    <w:rsid w:val="003E7966"/>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7A2C"/>
    <w:rsid w:val="00411A92"/>
    <w:rsid w:val="00412188"/>
    <w:rsid w:val="004148FA"/>
    <w:rsid w:val="0041591C"/>
    <w:rsid w:val="00415DFF"/>
    <w:rsid w:val="004160ED"/>
    <w:rsid w:val="00416EB6"/>
    <w:rsid w:val="00416ED4"/>
    <w:rsid w:val="004175EF"/>
    <w:rsid w:val="00420D5D"/>
    <w:rsid w:val="00421CC5"/>
    <w:rsid w:val="004240FA"/>
    <w:rsid w:val="0042427F"/>
    <w:rsid w:val="004248BC"/>
    <w:rsid w:val="00424A0E"/>
    <w:rsid w:val="00424D62"/>
    <w:rsid w:val="004275D0"/>
    <w:rsid w:val="00427ABA"/>
    <w:rsid w:val="00427BF0"/>
    <w:rsid w:val="00430A69"/>
    <w:rsid w:val="0043188E"/>
    <w:rsid w:val="00433AF8"/>
    <w:rsid w:val="00435390"/>
    <w:rsid w:val="00437D4A"/>
    <w:rsid w:val="00441BD6"/>
    <w:rsid w:val="00442808"/>
    <w:rsid w:val="0044288F"/>
    <w:rsid w:val="004449DC"/>
    <w:rsid w:val="004467FB"/>
    <w:rsid w:val="004473F4"/>
    <w:rsid w:val="004474B5"/>
    <w:rsid w:val="00450DEF"/>
    <w:rsid w:val="00452B32"/>
    <w:rsid w:val="00454042"/>
    <w:rsid w:val="00454EA7"/>
    <w:rsid w:val="004553FD"/>
    <w:rsid w:val="00457227"/>
    <w:rsid w:val="00461285"/>
    <w:rsid w:val="004635AA"/>
    <w:rsid w:val="00463B1F"/>
    <w:rsid w:val="00464CBD"/>
    <w:rsid w:val="00465CA6"/>
    <w:rsid w:val="004661F1"/>
    <w:rsid w:val="00467DD6"/>
    <w:rsid w:val="00471657"/>
    <w:rsid w:val="004728AF"/>
    <w:rsid w:val="004739A6"/>
    <w:rsid w:val="004740B3"/>
    <w:rsid w:val="00474E29"/>
    <w:rsid w:val="004762EE"/>
    <w:rsid w:val="00476579"/>
    <w:rsid w:val="00476906"/>
    <w:rsid w:val="00481C41"/>
    <w:rsid w:val="00482EE2"/>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B1E1E"/>
    <w:rsid w:val="004B4900"/>
    <w:rsid w:val="004B5847"/>
    <w:rsid w:val="004B62CD"/>
    <w:rsid w:val="004C0227"/>
    <w:rsid w:val="004C13D4"/>
    <w:rsid w:val="004C2DC9"/>
    <w:rsid w:val="004C3578"/>
    <w:rsid w:val="004C38DB"/>
    <w:rsid w:val="004C3B54"/>
    <w:rsid w:val="004C3CB3"/>
    <w:rsid w:val="004C3F5A"/>
    <w:rsid w:val="004C4971"/>
    <w:rsid w:val="004C5774"/>
    <w:rsid w:val="004C6480"/>
    <w:rsid w:val="004C7C1B"/>
    <w:rsid w:val="004D10BD"/>
    <w:rsid w:val="004D2A1F"/>
    <w:rsid w:val="004D3FC2"/>
    <w:rsid w:val="004D4BE3"/>
    <w:rsid w:val="004D6023"/>
    <w:rsid w:val="004D6707"/>
    <w:rsid w:val="004D71D8"/>
    <w:rsid w:val="004D72D7"/>
    <w:rsid w:val="004E07A2"/>
    <w:rsid w:val="004E1552"/>
    <w:rsid w:val="004E191D"/>
    <w:rsid w:val="004E3229"/>
    <w:rsid w:val="004E39C2"/>
    <w:rsid w:val="004E41FA"/>
    <w:rsid w:val="004E4C59"/>
    <w:rsid w:val="004E4D27"/>
    <w:rsid w:val="004E50DC"/>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3B87"/>
    <w:rsid w:val="00514B7C"/>
    <w:rsid w:val="00515BE0"/>
    <w:rsid w:val="005164F0"/>
    <w:rsid w:val="00516663"/>
    <w:rsid w:val="00523A7C"/>
    <w:rsid w:val="00525707"/>
    <w:rsid w:val="0052584A"/>
    <w:rsid w:val="00526A66"/>
    <w:rsid w:val="00530272"/>
    <w:rsid w:val="005306D0"/>
    <w:rsid w:val="005322EE"/>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439B"/>
    <w:rsid w:val="00565A48"/>
    <w:rsid w:val="00565D03"/>
    <w:rsid w:val="00567813"/>
    <w:rsid w:val="00570175"/>
    <w:rsid w:val="0057290A"/>
    <w:rsid w:val="00572C72"/>
    <w:rsid w:val="00573A47"/>
    <w:rsid w:val="0057470F"/>
    <w:rsid w:val="00575B5E"/>
    <w:rsid w:val="00577274"/>
    <w:rsid w:val="0058021F"/>
    <w:rsid w:val="00580E54"/>
    <w:rsid w:val="005816E4"/>
    <w:rsid w:val="005850F0"/>
    <w:rsid w:val="005854B0"/>
    <w:rsid w:val="005860EC"/>
    <w:rsid w:val="00586290"/>
    <w:rsid w:val="00586465"/>
    <w:rsid w:val="00586C58"/>
    <w:rsid w:val="005906DB"/>
    <w:rsid w:val="005909CA"/>
    <w:rsid w:val="00592C49"/>
    <w:rsid w:val="00593CE6"/>
    <w:rsid w:val="00594ECD"/>
    <w:rsid w:val="005961C9"/>
    <w:rsid w:val="005965A8"/>
    <w:rsid w:val="00596B46"/>
    <w:rsid w:val="00596BDA"/>
    <w:rsid w:val="005A00DF"/>
    <w:rsid w:val="005A04A4"/>
    <w:rsid w:val="005A0E87"/>
    <w:rsid w:val="005A3C09"/>
    <w:rsid w:val="005A4014"/>
    <w:rsid w:val="005A4034"/>
    <w:rsid w:val="005A609A"/>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504A"/>
    <w:rsid w:val="005D5AB4"/>
    <w:rsid w:val="005D627F"/>
    <w:rsid w:val="005D6850"/>
    <w:rsid w:val="005D69D8"/>
    <w:rsid w:val="005D7968"/>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5683"/>
    <w:rsid w:val="006075A0"/>
    <w:rsid w:val="0061027A"/>
    <w:rsid w:val="006106AC"/>
    <w:rsid w:val="00612BA1"/>
    <w:rsid w:val="00613130"/>
    <w:rsid w:val="00613683"/>
    <w:rsid w:val="00613B11"/>
    <w:rsid w:val="00614FF1"/>
    <w:rsid w:val="00616D60"/>
    <w:rsid w:val="006172A1"/>
    <w:rsid w:val="006177AB"/>
    <w:rsid w:val="00617A9A"/>
    <w:rsid w:val="0062040A"/>
    <w:rsid w:val="0062116F"/>
    <w:rsid w:val="00622599"/>
    <w:rsid w:val="00622ED1"/>
    <w:rsid w:val="006243E5"/>
    <w:rsid w:val="006251B3"/>
    <w:rsid w:val="006258E4"/>
    <w:rsid w:val="00625929"/>
    <w:rsid w:val="00626988"/>
    <w:rsid w:val="00630103"/>
    <w:rsid w:val="0063018C"/>
    <w:rsid w:val="00630A8F"/>
    <w:rsid w:val="00631274"/>
    <w:rsid w:val="00632286"/>
    <w:rsid w:val="0063324E"/>
    <w:rsid w:val="00633512"/>
    <w:rsid w:val="00633918"/>
    <w:rsid w:val="00633D4A"/>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235C"/>
    <w:rsid w:val="00652559"/>
    <w:rsid w:val="00652882"/>
    <w:rsid w:val="00652A21"/>
    <w:rsid w:val="006534DD"/>
    <w:rsid w:val="006562AE"/>
    <w:rsid w:val="00656862"/>
    <w:rsid w:val="00657277"/>
    <w:rsid w:val="00657288"/>
    <w:rsid w:val="006634FC"/>
    <w:rsid w:val="0066476B"/>
    <w:rsid w:val="00667F2E"/>
    <w:rsid w:val="00670281"/>
    <w:rsid w:val="006721EE"/>
    <w:rsid w:val="00672262"/>
    <w:rsid w:val="0067397A"/>
    <w:rsid w:val="006762BC"/>
    <w:rsid w:val="006772EF"/>
    <w:rsid w:val="0067797C"/>
    <w:rsid w:val="0068000F"/>
    <w:rsid w:val="00680209"/>
    <w:rsid w:val="006813A1"/>
    <w:rsid w:val="00681EF3"/>
    <w:rsid w:val="00683ED0"/>
    <w:rsid w:val="006840CE"/>
    <w:rsid w:val="00684361"/>
    <w:rsid w:val="006866A6"/>
    <w:rsid w:val="00686789"/>
    <w:rsid w:val="00691238"/>
    <w:rsid w:val="00692A28"/>
    <w:rsid w:val="0069436C"/>
    <w:rsid w:val="00694929"/>
    <w:rsid w:val="00696E04"/>
    <w:rsid w:val="006A2560"/>
    <w:rsid w:val="006A2F3E"/>
    <w:rsid w:val="006A35AF"/>
    <w:rsid w:val="006A4731"/>
    <w:rsid w:val="006A4B7A"/>
    <w:rsid w:val="006A5721"/>
    <w:rsid w:val="006A5A21"/>
    <w:rsid w:val="006A6A58"/>
    <w:rsid w:val="006A7F49"/>
    <w:rsid w:val="006B0E8E"/>
    <w:rsid w:val="006B1100"/>
    <w:rsid w:val="006B319B"/>
    <w:rsid w:val="006B3868"/>
    <w:rsid w:val="006B44FD"/>
    <w:rsid w:val="006B5ED6"/>
    <w:rsid w:val="006B6AA8"/>
    <w:rsid w:val="006C03ED"/>
    <w:rsid w:val="006C16B9"/>
    <w:rsid w:val="006C25EB"/>
    <w:rsid w:val="006C3053"/>
    <w:rsid w:val="006C3111"/>
    <w:rsid w:val="006C51BB"/>
    <w:rsid w:val="006C6781"/>
    <w:rsid w:val="006D2FFC"/>
    <w:rsid w:val="006D31E2"/>
    <w:rsid w:val="006D35E0"/>
    <w:rsid w:val="006D4819"/>
    <w:rsid w:val="006D5E02"/>
    <w:rsid w:val="006D6D97"/>
    <w:rsid w:val="006D7A06"/>
    <w:rsid w:val="006E1335"/>
    <w:rsid w:val="006E2FAE"/>
    <w:rsid w:val="006E69F4"/>
    <w:rsid w:val="006E7C96"/>
    <w:rsid w:val="006F2FA8"/>
    <w:rsid w:val="006F47C9"/>
    <w:rsid w:val="006F5409"/>
    <w:rsid w:val="006F7F15"/>
    <w:rsid w:val="00701BA5"/>
    <w:rsid w:val="0070239B"/>
    <w:rsid w:val="00705DAD"/>
    <w:rsid w:val="00706754"/>
    <w:rsid w:val="0071067B"/>
    <w:rsid w:val="00710C5C"/>
    <w:rsid w:val="0071386B"/>
    <w:rsid w:val="00714801"/>
    <w:rsid w:val="00716A37"/>
    <w:rsid w:val="00717574"/>
    <w:rsid w:val="00717BE8"/>
    <w:rsid w:val="00721102"/>
    <w:rsid w:val="007219E1"/>
    <w:rsid w:val="00721A35"/>
    <w:rsid w:val="007225CE"/>
    <w:rsid w:val="00723C4C"/>
    <w:rsid w:val="00724986"/>
    <w:rsid w:val="00726E2A"/>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5375"/>
    <w:rsid w:val="00747150"/>
    <w:rsid w:val="00747FAB"/>
    <w:rsid w:val="00750607"/>
    <w:rsid w:val="0075154E"/>
    <w:rsid w:val="00751B88"/>
    <w:rsid w:val="0075375E"/>
    <w:rsid w:val="007547AA"/>
    <w:rsid w:val="00756D7A"/>
    <w:rsid w:val="00757897"/>
    <w:rsid w:val="007605F7"/>
    <w:rsid w:val="0076189B"/>
    <w:rsid w:val="007633FD"/>
    <w:rsid w:val="00763B33"/>
    <w:rsid w:val="007648FB"/>
    <w:rsid w:val="00766FE6"/>
    <w:rsid w:val="0077175B"/>
    <w:rsid w:val="0077359D"/>
    <w:rsid w:val="00774DED"/>
    <w:rsid w:val="007750EC"/>
    <w:rsid w:val="007757D1"/>
    <w:rsid w:val="00776DAF"/>
    <w:rsid w:val="007805ED"/>
    <w:rsid w:val="007814BF"/>
    <w:rsid w:val="00783EB4"/>
    <w:rsid w:val="00785C52"/>
    <w:rsid w:val="00785F05"/>
    <w:rsid w:val="00786B09"/>
    <w:rsid w:val="00790F1C"/>
    <w:rsid w:val="00792F6F"/>
    <w:rsid w:val="007946D1"/>
    <w:rsid w:val="007957BE"/>
    <w:rsid w:val="00796917"/>
    <w:rsid w:val="007973FB"/>
    <w:rsid w:val="007976D6"/>
    <w:rsid w:val="007A0E38"/>
    <w:rsid w:val="007A0EA8"/>
    <w:rsid w:val="007A1227"/>
    <w:rsid w:val="007A171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8C9"/>
    <w:rsid w:val="007D7120"/>
    <w:rsid w:val="007E1F00"/>
    <w:rsid w:val="007E21CD"/>
    <w:rsid w:val="007E2668"/>
    <w:rsid w:val="007E2E30"/>
    <w:rsid w:val="007E4109"/>
    <w:rsid w:val="007E5D6C"/>
    <w:rsid w:val="007E6461"/>
    <w:rsid w:val="007E6C74"/>
    <w:rsid w:val="007E7042"/>
    <w:rsid w:val="007E7AA8"/>
    <w:rsid w:val="007F1945"/>
    <w:rsid w:val="007F1C0E"/>
    <w:rsid w:val="007F1D3E"/>
    <w:rsid w:val="007F53A8"/>
    <w:rsid w:val="007F5F76"/>
    <w:rsid w:val="008039D1"/>
    <w:rsid w:val="00804718"/>
    <w:rsid w:val="00805923"/>
    <w:rsid w:val="00806B5F"/>
    <w:rsid w:val="0080766D"/>
    <w:rsid w:val="008108AE"/>
    <w:rsid w:val="00812CF6"/>
    <w:rsid w:val="008132A8"/>
    <w:rsid w:val="0081413B"/>
    <w:rsid w:val="0081574F"/>
    <w:rsid w:val="00815805"/>
    <w:rsid w:val="00816048"/>
    <w:rsid w:val="0081678B"/>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A68"/>
    <w:rsid w:val="0083628D"/>
    <w:rsid w:val="00837130"/>
    <w:rsid w:val="008401C9"/>
    <w:rsid w:val="00841A69"/>
    <w:rsid w:val="00841E4C"/>
    <w:rsid w:val="00842249"/>
    <w:rsid w:val="0084338F"/>
    <w:rsid w:val="0084430C"/>
    <w:rsid w:val="00845DA3"/>
    <w:rsid w:val="008463E7"/>
    <w:rsid w:val="00846C88"/>
    <w:rsid w:val="00846D47"/>
    <w:rsid w:val="00847FE6"/>
    <w:rsid w:val="008504AF"/>
    <w:rsid w:val="008515C6"/>
    <w:rsid w:val="008524DF"/>
    <w:rsid w:val="00852611"/>
    <w:rsid w:val="00853388"/>
    <w:rsid w:val="00855343"/>
    <w:rsid w:val="00855D90"/>
    <w:rsid w:val="00856833"/>
    <w:rsid w:val="008605C8"/>
    <w:rsid w:val="0086063E"/>
    <w:rsid w:val="00860729"/>
    <w:rsid w:val="00863329"/>
    <w:rsid w:val="008639A0"/>
    <w:rsid w:val="00863E9A"/>
    <w:rsid w:val="008645A8"/>
    <w:rsid w:val="008675D9"/>
    <w:rsid w:val="00867D6F"/>
    <w:rsid w:val="00872D2D"/>
    <w:rsid w:val="00874A9F"/>
    <w:rsid w:val="0087504E"/>
    <w:rsid w:val="00875A66"/>
    <w:rsid w:val="00876AAF"/>
    <w:rsid w:val="008772CD"/>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832"/>
    <w:rsid w:val="008A41DA"/>
    <w:rsid w:val="008A50B1"/>
    <w:rsid w:val="008A6F30"/>
    <w:rsid w:val="008A75C7"/>
    <w:rsid w:val="008B0138"/>
    <w:rsid w:val="008B1D18"/>
    <w:rsid w:val="008B2392"/>
    <w:rsid w:val="008B3823"/>
    <w:rsid w:val="008B4386"/>
    <w:rsid w:val="008B4471"/>
    <w:rsid w:val="008B4EF9"/>
    <w:rsid w:val="008B7248"/>
    <w:rsid w:val="008B7C33"/>
    <w:rsid w:val="008C014D"/>
    <w:rsid w:val="008C01C8"/>
    <w:rsid w:val="008C0DDE"/>
    <w:rsid w:val="008C0EB9"/>
    <w:rsid w:val="008C165B"/>
    <w:rsid w:val="008C24BF"/>
    <w:rsid w:val="008C2D7B"/>
    <w:rsid w:val="008C2DB7"/>
    <w:rsid w:val="008C4D6B"/>
    <w:rsid w:val="008C58B5"/>
    <w:rsid w:val="008C607E"/>
    <w:rsid w:val="008C607F"/>
    <w:rsid w:val="008C76A6"/>
    <w:rsid w:val="008C7AD5"/>
    <w:rsid w:val="008D0ADD"/>
    <w:rsid w:val="008D0C95"/>
    <w:rsid w:val="008D24CF"/>
    <w:rsid w:val="008D33AF"/>
    <w:rsid w:val="008D5D19"/>
    <w:rsid w:val="008D757F"/>
    <w:rsid w:val="008E087E"/>
    <w:rsid w:val="008E2F4A"/>
    <w:rsid w:val="008E4403"/>
    <w:rsid w:val="008E4F46"/>
    <w:rsid w:val="008E6AC3"/>
    <w:rsid w:val="008F1968"/>
    <w:rsid w:val="008F1F10"/>
    <w:rsid w:val="008F33EF"/>
    <w:rsid w:val="008F50FA"/>
    <w:rsid w:val="008F772D"/>
    <w:rsid w:val="008F7FE3"/>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17F93"/>
    <w:rsid w:val="00921378"/>
    <w:rsid w:val="00923058"/>
    <w:rsid w:val="00923AAC"/>
    <w:rsid w:val="00923B6B"/>
    <w:rsid w:val="00923B9B"/>
    <w:rsid w:val="00923CD8"/>
    <w:rsid w:val="00923EAB"/>
    <w:rsid w:val="00925C6C"/>
    <w:rsid w:val="009262EE"/>
    <w:rsid w:val="00926A7F"/>
    <w:rsid w:val="009273D2"/>
    <w:rsid w:val="00930B1C"/>
    <w:rsid w:val="00931552"/>
    <w:rsid w:val="009356BA"/>
    <w:rsid w:val="00936FA0"/>
    <w:rsid w:val="0094073F"/>
    <w:rsid w:val="00941001"/>
    <w:rsid w:val="00941BFC"/>
    <w:rsid w:val="0094345B"/>
    <w:rsid w:val="00944729"/>
    <w:rsid w:val="009456EB"/>
    <w:rsid w:val="009471B4"/>
    <w:rsid w:val="00950A42"/>
    <w:rsid w:val="00951667"/>
    <w:rsid w:val="00951E00"/>
    <w:rsid w:val="009549CE"/>
    <w:rsid w:val="009605E8"/>
    <w:rsid w:val="009617B6"/>
    <w:rsid w:val="00961F7B"/>
    <w:rsid w:val="009624C0"/>
    <w:rsid w:val="0096607E"/>
    <w:rsid w:val="0097049E"/>
    <w:rsid w:val="009723C7"/>
    <w:rsid w:val="00973CC2"/>
    <w:rsid w:val="00974C43"/>
    <w:rsid w:val="00975443"/>
    <w:rsid w:val="009757BA"/>
    <w:rsid w:val="00976609"/>
    <w:rsid w:val="0097765F"/>
    <w:rsid w:val="00980FCA"/>
    <w:rsid w:val="0098413B"/>
    <w:rsid w:val="009859B7"/>
    <w:rsid w:val="009925AC"/>
    <w:rsid w:val="00992958"/>
    <w:rsid w:val="00996092"/>
    <w:rsid w:val="0099635D"/>
    <w:rsid w:val="00997C23"/>
    <w:rsid w:val="00997EAD"/>
    <w:rsid w:val="009A379C"/>
    <w:rsid w:val="009A3EEB"/>
    <w:rsid w:val="009A4677"/>
    <w:rsid w:val="009A507C"/>
    <w:rsid w:val="009A51D9"/>
    <w:rsid w:val="009A7113"/>
    <w:rsid w:val="009B0A34"/>
    <w:rsid w:val="009B2489"/>
    <w:rsid w:val="009B312D"/>
    <w:rsid w:val="009B4224"/>
    <w:rsid w:val="009B44D4"/>
    <w:rsid w:val="009B5DE3"/>
    <w:rsid w:val="009B6230"/>
    <w:rsid w:val="009B69F0"/>
    <w:rsid w:val="009C033D"/>
    <w:rsid w:val="009C25EE"/>
    <w:rsid w:val="009C2AB6"/>
    <w:rsid w:val="009C548D"/>
    <w:rsid w:val="009C6AB9"/>
    <w:rsid w:val="009C712C"/>
    <w:rsid w:val="009C78EF"/>
    <w:rsid w:val="009C7F1C"/>
    <w:rsid w:val="009D1777"/>
    <w:rsid w:val="009D1F5A"/>
    <w:rsid w:val="009D530A"/>
    <w:rsid w:val="009D59BA"/>
    <w:rsid w:val="009E0180"/>
    <w:rsid w:val="009E04D0"/>
    <w:rsid w:val="009E07BC"/>
    <w:rsid w:val="009E1172"/>
    <w:rsid w:val="009E189F"/>
    <w:rsid w:val="009E209F"/>
    <w:rsid w:val="009E3AD0"/>
    <w:rsid w:val="009E3BCD"/>
    <w:rsid w:val="009E4569"/>
    <w:rsid w:val="009E795C"/>
    <w:rsid w:val="009E7E99"/>
    <w:rsid w:val="009F171D"/>
    <w:rsid w:val="009F2B10"/>
    <w:rsid w:val="009F30B9"/>
    <w:rsid w:val="009F3211"/>
    <w:rsid w:val="009F37F3"/>
    <w:rsid w:val="009F4FC7"/>
    <w:rsid w:val="009F5724"/>
    <w:rsid w:val="009F7630"/>
    <w:rsid w:val="009F7C06"/>
    <w:rsid w:val="00A00B7A"/>
    <w:rsid w:val="00A00F44"/>
    <w:rsid w:val="00A04626"/>
    <w:rsid w:val="00A04C50"/>
    <w:rsid w:val="00A06A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3D"/>
    <w:rsid w:val="00A402D2"/>
    <w:rsid w:val="00A4398B"/>
    <w:rsid w:val="00A442B1"/>
    <w:rsid w:val="00A46423"/>
    <w:rsid w:val="00A46830"/>
    <w:rsid w:val="00A51A5A"/>
    <w:rsid w:val="00A523F0"/>
    <w:rsid w:val="00A53153"/>
    <w:rsid w:val="00A547BC"/>
    <w:rsid w:val="00A56037"/>
    <w:rsid w:val="00A57E6D"/>
    <w:rsid w:val="00A61818"/>
    <w:rsid w:val="00A62A93"/>
    <w:rsid w:val="00A63979"/>
    <w:rsid w:val="00A64C22"/>
    <w:rsid w:val="00A66633"/>
    <w:rsid w:val="00A7056E"/>
    <w:rsid w:val="00A70705"/>
    <w:rsid w:val="00A709B3"/>
    <w:rsid w:val="00A70F68"/>
    <w:rsid w:val="00A718C0"/>
    <w:rsid w:val="00A71BF2"/>
    <w:rsid w:val="00A7276D"/>
    <w:rsid w:val="00A760F6"/>
    <w:rsid w:val="00A76C41"/>
    <w:rsid w:val="00A76C8C"/>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7123"/>
    <w:rsid w:val="00AA15A1"/>
    <w:rsid w:val="00AA3B6C"/>
    <w:rsid w:val="00AA456B"/>
    <w:rsid w:val="00AA5AC7"/>
    <w:rsid w:val="00AA72A1"/>
    <w:rsid w:val="00AA734D"/>
    <w:rsid w:val="00AA7EE2"/>
    <w:rsid w:val="00AA7F64"/>
    <w:rsid w:val="00AB4C49"/>
    <w:rsid w:val="00AB4E55"/>
    <w:rsid w:val="00AB5002"/>
    <w:rsid w:val="00AB54D7"/>
    <w:rsid w:val="00AB7C20"/>
    <w:rsid w:val="00AC05E0"/>
    <w:rsid w:val="00AC1A9A"/>
    <w:rsid w:val="00AC39B8"/>
    <w:rsid w:val="00AC51CA"/>
    <w:rsid w:val="00AC53EE"/>
    <w:rsid w:val="00AC78D8"/>
    <w:rsid w:val="00AD3CAE"/>
    <w:rsid w:val="00AD3CC4"/>
    <w:rsid w:val="00AD6F68"/>
    <w:rsid w:val="00AD72FD"/>
    <w:rsid w:val="00AE0DFD"/>
    <w:rsid w:val="00AE12E4"/>
    <w:rsid w:val="00AE1AD8"/>
    <w:rsid w:val="00AE21BF"/>
    <w:rsid w:val="00AE340E"/>
    <w:rsid w:val="00AE5D8E"/>
    <w:rsid w:val="00AE63D0"/>
    <w:rsid w:val="00AE65E8"/>
    <w:rsid w:val="00AE69AE"/>
    <w:rsid w:val="00AE7174"/>
    <w:rsid w:val="00AF0DD8"/>
    <w:rsid w:val="00AF1570"/>
    <w:rsid w:val="00AF2FC5"/>
    <w:rsid w:val="00AF495E"/>
    <w:rsid w:val="00AF523F"/>
    <w:rsid w:val="00AF52C7"/>
    <w:rsid w:val="00AF59C9"/>
    <w:rsid w:val="00AF5EE5"/>
    <w:rsid w:val="00AF652C"/>
    <w:rsid w:val="00AF7252"/>
    <w:rsid w:val="00AF7F42"/>
    <w:rsid w:val="00B005E0"/>
    <w:rsid w:val="00B03B26"/>
    <w:rsid w:val="00B057BA"/>
    <w:rsid w:val="00B07730"/>
    <w:rsid w:val="00B07858"/>
    <w:rsid w:val="00B07EF9"/>
    <w:rsid w:val="00B10321"/>
    <w:rsid w:val="00B10529"/>
    <w:rsid w:val="00B10D8D"/>
    <w:rsid w:val="00B1156F"/>
    <w:rsid w:val="00B11E6E"/>
    <w:rsid w:val="00B15122"/>
    <w:rsid w:val="00B15C7E"/>
    <w:rsid w:val="00B16A8A"/>
    <w:rsid w:val="00B17906"/>
    <w:rsid w:val="00B203C7"/>
    <w:rsid w:val="00B22FA7"/>
    <w:rsid w:val="00B26FAD"/>
    <w:rsid w:val="00B27E3A"/>
    <w:rsid w:val="00B3246F"/>
    <w:rsid w:val="00B324DF"/>
    <w:rsid w:val="00B36748"/>
    <w:rsid w:val="00B37B20"/>
    <w:rsid w:val="00B401E3"/>
    <w:rsid w:val="00B408CF"/>
    <w:rsid w:val="00B41B1F"/>
    <w:rsid w:val="00B42C9F"/>
    <w:rsid w:val="00B4493D"/>
    <w:rsid w:val="00B4556A"/>
    <w:rsid w:val="00B525CC"/>
    <w:rsid w:val="00B563BA"/>
    <w:rsid w:val="00B617E5"/>
    <w:rsid w:val="00B6399B"/>
    <w:rsid w:val="00B650F6"/>
    <w:rsid w:val="00B66443"/>
    <w:rsid w:val="00B671CF"/>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6F9"/>
    <w:rsid w:val="00B85941"/>
    <w:rsid w:val="00B876A8"/>
    <w:rsid w:val="00B87E1C"/>
    <w:rsid w:val="00B90CAF"/>
    <w:rsid w:val="00B90CB5"/>
    <w:rsid w:val="00B90FBC"/>
    <w:rsid w:val="00B921FE"/>
    <w:rsid w:val="00B93122"/>
    <w:rsid w:val="00B93229"/>
    <w:rsid w:val="00B93F50"/>
    <w:rsid w:val="00B94AE6"/>
    <w:rsid w:val="00B955DE"/>
    <w:rsid w:val="00BA0A17"/>
    <w:rsid w:val="00BA1912"/>
    <w:rsid w:val="00BA1FC8"/>
    <w:rsid w:val="00BA31DF"/>
    <w:rsid w:val="00BA3AA8"/>
    <w:rsid w:val="00BA3F55"/>
    <w:rsid w:val="00BA50F8"/>
    <w:rsid w:val="00BA6F0A"/>
    <w:rsid w:val="00BA767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C6312"/>
    <w:rsid w:val="00BD1AA5"/>
    <w:rsid w:val="00BD37E6"/>
    <w:rsid w:val="00BD4614"/>
    <w:rsid w:val="00BD53D1"/>
    <w:rsid w:val="00BD5F47"/>
    <w:rsid w:val="00BD68CF"/>
    <w:rsid w:val="00BD763C"/>
    <w:rsid w:val="00BD7884"/>
    <w:rsid w:val="00BE0189"/>
    <w:rsid w:val="00BE020D"/>
    <w:rsid w:val="00BE131C"/>
    <w:rsid w:val="00BE1556"/>
    <w:rsid w:val="00BE195A"/>
    <w:rsid w:val="00BE28D2"/>
    <w:rsid w:val="00BE3C8E"/>
    <w:rsid w:val="00BE3F21"/>
    <w:rsid w:val="00BE4DE0"/>
    <w:rsid w:val="00BE539C"/>
    <w:rsid w:val="00BE54D5"/>
    <w:rsid w:val="00BF2454"/>
    <w:rsid w:val="00BF298B"/>
    <w:rsid w:val="00BF3F83"/>
    <w:rsid w:val="00BF442F"/>
    <w:rsid w:val="00BF5C05"/>
    <w:rsid w:val="00C00A2E"/>
    <w:rsid w:val="00C0458C"/>
    <w:rsid w:val="00C0515B"/>
    <w:rsid w:val="00C05C84"/>
    <w:rsid w:val="00C06070"/>
    <w:rsid w:val="00C114D3"/>
    <w:rsid w:val="00C1206C"/>
    <w:rsid w:val="00C12E8F"/>
    <w:rsid w:val="00C1412A"/>
    <w:rsid w:val="00C14AC3"/>
    <w:rsid w:val="00C1640B"/>
    <w:rsid w:val="00C16FB5"/>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7CA9"/>
    <w:rsid w:val="00C50811"/>
    <w:rsid w:val="00C51E02"/>
    <w:rsid w:val="00C54110"/>
    <w:rsid w:val="00C54786"/>
    <w:rsid w:val="00C54BC7"/>
    <w:rsid w:val="00C54DAF"/>
    <w:rsid w:val="00C55B5C"/>
    <w:rsid w:val="00C56BFC"/>
    <w:rsid w:val="00C56D25"/>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4359"/>
    <w:rsid w:val="00C80069"/>
    <w:rsid w:val="00C82133"/>
    <w:rsid w:val="00C82E17"/>
    <w:rsid w:val="00C83353"/>
    <w:rsid w:val="00C83AB8"/>
    <w:rsid w:val="00C84F6D"/>
    <w:rsid w:val="00C85167"/>
    <w:rsid w:val="00C876CE"/>
    <w:rsid w:val="00C906D2"/>
    <w:rsid w:val="00C94EFF"/>
    <w:rsid w:val="00C951BB"/>
    <w:rsid w:val="00C959C1"/>
    <w:rsid w:val="00C964E1"/>
    <w:rsid w:val="00CA07AC"/>
    <w:rsid w:val="00CA120D"/>
    <w:rsid w:val="00CA201A"/>
    <w:rsid w:val="00CA2E82"/>
    <w:rsid w:val="00CA439A"/>
    <w:rsid w:val="00CA6AA8"/>
    <w:rsid w:val="00CB0851"/>
    <w:rsid w:val="00CB12AE"/>
    <w:rsid w:val="00CB1440"/>
    <w:rsid w:val="00CB1637"/>
    <w:rsid w:val="00CB1E59"/>
    <w:rsid w:val="00CB4BCA"/>
    <w:rsid w:val="00CB5E16"/>
    <w:rsid w:val="00CB76B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60E"/>
    <w:rsid w:val="00CD4727"/>
    <w:rsid w:val="00CD47D0"/>
    <w:rsid w:val="00CD4E42"/>
    <w:rsid w:val="00CD5A94"/>
    <w:rsid w:val="00CD62DA"/>
    <w:rsid w:val="00CD738D"/>
    <w:rsid w:val="00CD74F5"/>
    <w:rsid w:val="00CD78BC"/>
    <w:rsid w:val="00CE1300"/>
    <w:rsid w:val="00CE36B3"/>
    <w:rsid w:val="00CE374D"/>
    <w:rsid w:val="00CE5A27"/>
    <w:rsid w:val="00CE6C13"/>
    <w:rsid w:val="00CE7DED"/>
    <w:rsid w:val="00CF19AA"/>
    <w:rsid w:val="00CF1D1C"/>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387"/>
    <w:rsid w:val="00D13EAD"/>
    <w:rsid w:val="00D16B0A"/>
    <w:rsid w:val="00D16C34"/>
    <w:rsid w:val="00D17710"/>
    <w:rsid w:val="00D225B0"/>
    <w:rsid w:val="00D22A0C"/>
    <w:rsid w:val="00D22D55"/>
    <w:rsid w:val="00D232EB"/>
    <w:rsid w:val="00D234D1"/>
    <w:rsid w:val="00D25173"/>
    <w:rsid w:val="00D2526A"/>
    <w:rsid w:val="00D25FDD"/>
    <w:rsid w:val="00D27C44"/>
    <w:rsid w:val="00D3014C"/>
    <w:rsid w:val="00D316B2"/>
    <w:rsid w:val="00D31C5B"/>
    <w:rsid w:val="00D32D43"/>
    <w:rsid w:val="00D34526"/>
    <w:rsid w:val="00D34981"/>
    <w:rsid w:val="00D40A53"/>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F20"/>
    <w:rsid w:val="00D95D20"/>
    <w:rsid w:val="00D962C8"/>
    <w:rsid w:val="00D96F05"/>
    <w:rsid w:val="00DA03C0"/>
    <w:rsid w:val="00DA03CE"/>
    <w:rsid w:val="00DA0DA7"/>
    <w:rsid w:val="00DA11D2"/>
    <w:rsid w:val="00DA1555"/>
    <w:rsid w:val="00DA1843"/>
    <w:rsid w:val="00DA34CF"/>
    <w:rsid w:val="00DA43CC"/>
    <w:rsid w:val="00DA567F"/>
    <w:rsid w:val="00DA60AD"/>
    <w:rsid w:val="00DA6BFE"/>
    <w:rsid w:val="00DA7191"/>
    <w:rsid w:val="00DB26B8"/>
    <w:rsid w:val="00DB2FEE"/>
    <w:rsid w:val="00DB3FED"/>
    <w:rsid w:val="00DB6E4D"/>
    <w:rsid w:val="00DC10C7"/>
    <w:rsid w:val="00DC2C2F"/>
    <w:rsid w:val="00DC40B9"/>
    <w:rsid w:val="00DC413A"/>
    <w:rsid w:val="00DC4C63"/>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74BC"/>
    <w:rsid w:val="00DF0394"/>
    <w:rsid w:val="00DF1C52"/>
    <w:rsid w:val="00DF3106"/>
    <w:rsid w:val="00DF37F9"/>
    <w:rsid w:val="00DF5073"/>
    <w:rsid w:val="00E00533"/>
    <w:rsid w:val="00E00A9D"/>
    <w:rsid w:val="00E00CFC"/>
    <w:rsid w:val="00E00F2A"/>
    <w:rsid w:val="00E02D29"/>
    <w:rsid w:val="00E03438"/>
    <w:rsid w:val="00E03BDB"/>
    <w:rsid w:val="00E1019F"/>
    <w:rsid w:val="00E11128"/>
    <w:rsid w:val="00E11BF2"/>
    <w:rsid w:val="00E11D45"/>
    <w:rsid w:val="00E17294"/>
    <w:rsid w:val="00E17335"/>
    <w:rsid w:val="00E175E3"/>
    <w:rsid w:val="00E2067D"/>
    <w:rsid w:val="00E23388"/>
    <w:rsid w:val="00E23603"/>
    <w:rsid w:val="00E23FA6"/>
    <w:rsid w:val="00E24D4E"/>
    <w:rsid w:val="00E26980"/>
    <w:rsid w:val="00E3083B"/>
    <w:rsid w:val="00E315D4"/>
    <w:rsid w:val="00E3267B"/>
    <w:rsid w:val="00E32EFC"/>
    <w:rsid w:val="00E332E9"/>
    <w:rsid w:val="00E34095"/>
    <w:rsid w:val="00E3439A"/>
    <w:rsid w:val="00E344B1"/>
    <w:rsid w:val="00E34865"/>
    <w:rsid w:val="00E35080"/>
    <w:rsid w:val="00E36633"/>
    <w:rsid w:val="00E37AAB"/>
    <w:rsid w:val="00E4045F"/>
    <w:rsid w:val="00E40EA1"/>
    <w:rsid w:val="00E44DAA"/>
    <w:rsid w:val="00E50467"/>
    <w:rsid w:val="00E509C1"/>
    <w:rsid w:val="00E514C1"/>
    <w:rsid w:val="00E524FA"/>
    <w:rsid w:val="00E55932"/>
    <w:rsid w:val="00E559F7"/>
    <w:rsid w:val="00E56A54"/>
    <w:rsid w:val="00E56EFB"/>
    <w:rsid w:val="00E57059"/>
    <w:rsid w:val="00E57111"/>
    <w:rsid w:val="00E62CE7"/>
    <w:rsid w:val="00E63360"/>
    <w:rsid w:val="00E642F1"/>
    <w:rsid w:val="00E655F7"/>
    <w:rsid w:val="00E709FC"/>
    <w:rsid w:val="00E72309"/>
    <w:rsid w:val="00E74E0D"/>
    <w:rsid w:val="00E76A5F"/>
    <w:rsid w:val="00E76D01"/>
    <w:rsid w:val="00E774AE"/>
    <w:rsid w:val="00E77E34"/>
    <w:rsid w:val="00E80CC9"/>
    <w:rsid w:val="00E8181F"/>
    <w:rsid w:val="00E824E5"/>
    <w:rsid w:val="00E83801"/>
    <w:rsid w:val="00E84779"/>
    <w:rsid w:val="00E86D3E"/>
    <w:rsid w:val="00E9104C"/>
    <w:rsid w:val="00E92F51"/>
    <w:rsid w:val="00E932D3"/>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3321"/>
    <w:rsid w:val="00EB3A67"/>
    <w:rsid w:val="00EB4687"/>
    <w:rsid w:val="00EB47BA"/>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5ADA"/>
    <w:rsid w:val="00ED60B9"/>
    <w:rsid w:val="00ED6197"/>
    <w:rsid w:val="00ED6BAD"/>
    <w:rsid w:val="00ED6D35"/>
    <w:rsid w:val="00EE2D7B"/>
    <w:rsid w:val="00EE3B1E"/>
    <w:rsid w:val="00EE4D8D"/>
    <w:rsid w:val="00EE5805"/>
    <w:rsid w:val="00EE632B"/>
    <w:rsid w:val="00EE697A"/>
    <w:rsid w:val="00EE6AB3"/>
    <w:rsid w:val="00EE6E1B"/>
    <w:rsid w:val="00EE6ECA"/>
    <w:rsid w:val="00EE7434"/>
    <w:rsid w:val="00EF0D26"/>
    <w:rsid w:val="00EF345A"/>
    <w:rsid w:val="00EF662F"/>
    <w:rsid w:val="00F003CA"/>
    <w:rsid w:val="00F0132B"/>
    <w:rsid w:val="00F046F5"/>
    <w:rsid w:val="00F04A2D"/>
    <w:rsid w:val="00F0574E"/>
    <w:rsid w:val="00F061F4"/>
    <w:rsid w:val="00F107C1"/>
    <w:rsid w:val="00F151D6"/>
    <w:rsid w:val="00F15F8D"/>
    <w:rsid w:val="00F17EFD"/>
    <w:rsid w:val="00F20729"/>
    <w:rsid w:val="00F20FF3"/>
    <w:rsid w:val="00F21BB0"/>
    <w:rsid w:val="00F23866"/>
    <w:rsid w:val="00F23B01"/>
    <w:rsid w:val="00F23BD8"/>
    <w:rsid w:val="00F25FF6"/>
    <w:rsid w:val="00F266AF"/>
    <w:rsid w:val="00F31720"/>
    <w:rsid w:val="00F33110"/>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3C77"/>
    <w:rsid w:val="00F545DC"/>
    <w:rsid w:val="00F548E1"/>
    <w:rsid w:val="00F55E9E"/>
    <w:rsid w:val="00F563D4"/>
    <w:rsid w:val="00F5726C"/>
    <w:rsid w:val="00F572ED"/>
    <w:rsid w:val="00F601BE"/>
    <w:rsid w:val="00F6055C"/>
    <w:rsid w:val="00F60B58"/>
    <w:rsid w:val="00F61005"/>
    <w:rsid w:val="00F61DD0"/>
    <w:rsid w:val="00F620D2"/>
    <w:rsid w:val="00F6415A"/>
    <w:rsid w:val="00F65BA4"/>
    <w:rsid w:val="00F65BE6"/>
    <w:rsid w:val="00F663F1"/>
    <w:rsid w:val="00F67460"/>
    <w:rsid w:val="00F704A2"/>
    <w:rsid w:val="00F70824"/>
    <w:rsid w:val="00F70A7D"/>
    <w:rsid w:val="00F71F3A"/>
    <w:rsid w:val="00F720CE"/>
    <w:rsid w:val="00F72CA4"/>
    <w:rsid w:val="00F737A5"/>
    <w:rsid w:val="00F7558D"/>
    <w:rsid w:val="00F7741B"/>
    <w:rsid w:val="00F777C3"/>
    <w:rsid w:val="00F80700"/>
    <w:rsid w:val="00F80EEB"/>
    <w:rsid w:val="00F82F94"/>
    <w:rsid w:val="00F906CF"/>
    <w:rsid w:val="00F90EDB"/>
    <w:rsid w:val="00F917F2"/>
    <w:rsid w:val="00F9239D"/>
    <w:rsid w:val="00F945B6"/>
    <w:rsid w:val="00F945E7"/>
    <w:rsid w:val="00F947A1"/>
    <w:rsid w:val="00F949E8"/>
    <w:rsid w:val="00F95645"/>
    <w:rsid w:val="00F97A54"/>
    <w:rsid w:val="00FA0C2F"/>
    <w:rsid w:val="00FA1EA5"/>
    <w:rsid w:val="00FA3834"/>
    <w:rsid w:val="00FA3C7A"/>
    <w:rsid w:val="00FA42FC"/>
    <w:rsid w:val="00FA4DDE"/>
    <w:rsid w:val="00FB0356"/>
    <w:rsid w:val="00FB1E25"/>
    <w:rsid w:val="00FB2C7B"/>
    <w:rsid w:val="00FB3460"/>
    <w:rsid w:val="00FB42D7"/>
    <w:rsid w:val="00FB4783"/>
    <w:rsid w:val="00FB5FF7"/>
    <w:rsid w:val="00FB65F3"/>
    <w:rsid w:val="00FB7B8B"/>
    <w:rsid w:val="00FB7FF1"/>
    <w:rsid w:val="00FC2D38"/>
    <w:rsid w:val="00FC348F"/>
    <w:rsid w:val="00FC353A"/>
    <w:rsid w:val="00FC3F21"/>
    <w:rsid w:val="00FC46B7"/>
    <w:rsid w:val="00FC61F3"/>
    <w:rsid w:val="00FC697A"/>
    <w:rsid w:val="00FC6BF7"/>
    <w:rsid w:val="00FD2EB5"/>
    <w:rsid w:val="00FD32A8"/>
    <w:rsid w:val="00FD3462"/>
    <w:rsid w:val="00FD4634"/>
    <w:rsid w:val="00FD5553"/>
    <w:rsid w:val="00FD6CCD"/>
    <w:rsid w:val="00FD70A2"/>
    <w:rsid w:val="00FD77D6"/>
    <w:rsid w:val="00FE01B8"/>
    <w:rsid w:val="00FE0252"/>
    <w:rsid w:val="00FE2425"/>
    <w:rsid w:val="00FE3444"/>
    <w:rsid w:val="00FE55AC"/>
    <w:rsid w:val="00FE5AB5"/>
    <w:rsid w:val="00FE680A"/>
    <w:rsid w:val="00FE685D"/>
    <w:rsid w:val="00FF17DA"/>
    <w:rsid w:val="00FF20BE"/>
    <w:rsid w:val="00FF3082"/>
    <w:rsid w:val="00FF31DB"/>
    <w:rsid w:val="00FF3C6A"/>
    <w:rsid w:val="00FF503E"/>
    <w:rsid w:val="00FF5887"/>
    <w:rsid w:val="00FF6196"/>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CAD4770"/>
  <w15:chartTrackingRefBased/>
  <w15:docId w15:val="{AC613A82-E3CB-4F5A-B9A4-3311AB1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ragan.stevanovic@mrrls.gov.rs" TargetMode="External"/><Relationship Id="rId21" Type="http://schemas.openxmlformats.org/officeDocument/2006/relationships/hyperlink" Target="mailto:jelena.ljubinkovic@mduls.gov.rs" TargetMode="External"/><Relationship Id="rId42" Type="http://schemas.openxmlformats.org/officeDocument/2006/relationships/hyperlink" Target="mailto:jelena.spasic@mduls.gov.rs" TargetMode="External"/><Relationship Id="rId63" Type="http://schemas.openxmlformats.org/officeDocument/2006/relationships/hyperlink" Target="mailto:jelena.spasic@mduls.gov.rs" TargetMode="External"/><Relationship Id="rId84" Type="http://schemas.openxmlformats.org/officeDocument/2006/relationships/diagramQuickStyle" Target="diagrams/quickStyle7.xml"/><Relationship Id="rId138" Type="http://schemas.openxmlformats.org/officeDocument/2006/relationships/hyperlink" Target="https://www.dropbox.com/home/novembar?preview=Informacija+o+radu+april-jun+2017..doc" TargetMode="External"/><Relationship Id="rId159" Type="http://schemas.openxmlformats.org/officeDocument/2006/relationships/hyperlink" Target="http://mduls.gov.rs/wp-content/uploads/pravilnik-o-programu-i-nacinu-sprovodjenja-ispita-za-inspektora-1.docx" TargetMode="External"/><Relationship Id="rId170" Type="http://schemas.openxmlformats.org/officeDocument/2006/relationships/hyperlink" Target="https://www.dropbox.com/s/1h6os5zd1b1cl9b/izvestaj%20o%20pruzenim%20uslugama%20oktobar-decembar%202015.docx?dl=0" TargetMode="External"/><Relationship Id="rId191" Type="http://schemas.openxmlformats.org/officeDocument/2006/relationships/hyperlink" Target="https://www.dropbox.com/s/tdvmwzxvxtir4bv/Pruzene%20usluge%20%D1%81%D0%B5%D0%BF%D1%82%D0%B5%D0%BC%D0%B1%D0%B0%D1%80%20%202019.docx?dl=0" TargetMode="External"/><Relationship Id="rId205" Type="http://schemas.openxmlformats.org/officeDocument/2006/relationships/hyperlink" Target="https://www.dropbox.com/s/m9s2qrxhja3x0in/Izvrsenje%20budzeta%20do%20avgusta%202019.docx?dl=0" TargetMode="External"/><Relationship Id="rId226" Type="http://schemas.openxmlformats.org/officeDocument/2006/relationships/hyperlink" Target="https://www.dropbox.com/s/4fbbuffrmvectp1/IV%20%D0%BA%D0%B2%D0%B0%D1%80%D1%82%D0%B0%D0%BB%202017-%D0%B7%D0%B0%20%D1%81%D0%B0%D1%98%D1%82.docx?dl=0" TargetMode="External"/><Relationship Id="rId107" Type="http://schemas.openxmlformats.org/officeDocument/2006/relationships/hyperlink" Target="mailto:jelena.spasic@mduls.gov.rs" TargetMode="External"/><Relationship Id="rId11" Type="http://schemas.openxmlformats.org/officeDocument/2006/relationships/diagramQuickStyle" Target="diagrams/quickStyle1.xml"/><Relationship Id="rId32" Type="http://schemas.openxmlformats.org/officeDocument/2006/relationships/hyperlink" Target="mailto:jasmina.benmansur@mduls.gov.rs" TargetMode="External"/><Relationship Id="rId53" Type="http://schemas.openxmlformats.org/officeDocument/2006/relationships/hyperlink" Target="mailto:" TargetMode="External"/><Relationship Id="rId74" Type="http://schemas.openxmlformats.org/officeDocument/2006/relationships/hyperlink" Target="mailto:jelena.spasic@mduls.gov.rs" TargetMode="External"/><Relationship Id="rId128" Type="http://schemas.openxmlformats.org/officeDocument/2006/relationships/hyperlink" Target="https://www.dropbox.com/s/dqzmp7yk1iiexdj/Informacija%20o%20radu%20oktobar-decembar%202014..docx?dl=0" TargetMode="External"/><Relationship Id="rId149"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http://mduls.gov.rs/strucni-ispiti/ispit-za-inspektore/" TargetMode="External"/><Relationship Id="rId181" Type="http://schemas.openxmlformats.org/officeDocument/2006/relationships/hyperlink" Target="https://www.dropbox.com/s/ns3u0gia55frmu9/Usluge%20novembar.docx?dl=0" TargetMode="External"/><Relationship Id="rId216" Type="http://schemas.openxmlformats.org/officeDocument/2006/relationships/hyperlink" Target="https://www.dropbox.com/s/3nbxq0xbz70yeol/Kvartalni%20izvestaj%20oktobar-decembar%202015.docx?dl=0" TargetMode="External"/><Relationship Id="rId237"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22" Type="http://schemas.openxmlformats.org/officeDocument/2006/relationships/hyperlink" Target="mailto:jelena.spasic@mduls.gov.rs" TargetMode="External"/><Relationship Id="rId43" Type="http://schemas.openxmlformats.org/officeDocument/2006/relationships/hyperlink" Target="mailto:milica.markovic@mduls.gov.rs" TargetMode="External"/><Relationship Id="rId64" Type="http://schemas.openxmlformats.org/officeDocument/2006/relationships/hyperlink" Target="mailto:aleksandar.markovic@mduls.gov.rs" TargetMode="External"/><Relationship Id="rId118" Type="http://schemas.openxmlformats.org/officeDocument/2006/relationships/hyperlink" Target="mailto:ljiljana.tomic@mduls.gov.rs" TargetMode="External"/><Relationship Id="rId139" Type="http://schemas.openxmlformats.org/officeDocument/2006/relationships/hyperlink" Target="https://www.dropbox.com/s/zvrsbmomb31l6fc/Informacija%20o%20radu%20april-jun%202017..doc?dl=0" TargetMode="External"/><Relationship Id="rId85" Type="http://schemas.openxmlformats.org/officeDocument/2006/relationships/diagramColors" Target="diagrams/colors7.xml"/><Relationship Id="rId150"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71" Type="http://schemas.openxmlformats.org/officeDocument/2006/relationships/hyperlink" Target="https://www.dropbox.com/s/vng6349pc97o9rl/Izvestaj%20o%20izvrsenim%20uslugama%20januar-mart%202016.docx?dl=0" TargetMode="External"/><Relationship Id="rId192" Type="http://schemas.openxmlformats.org/officeDocument/2006/relationships/hyperlink" Target="https://www.dropbox.com/s/tg8195a72ho5eo3/Pruzene%20usluge%20oktobar%202019.docx?dl=0" TargetMode="External"/><Relationship Id="rId206" Type="http://schemas.openxmlformats.org/officeDocument/2006/relationships/hyperlink" Target="https://www.dropbox.com/s/21a5q2dcy38xjf6/Izvrsenje%20budzeta%20do%20kraja%20septembra%202019.docx?dl=0" TargetMode="External"/><Relationship Id="rId227" Type="http://schemas.openxmlformats.org/officeDocument/2006/relationships/hyperlink" Target="https://www.dropbox.com/s/uno8oy0q1cn78xe/PlanZaPortal-MDULS2018.pdf?dl=0" TargetMode="External"/><Relationship Id="rId12" Type="http://schemas.openxmlformats.org/officeDocument/2006/relationships/diagramColors" Target="diagrams/colors1.xml"/><Relationship Id="rId33" Type="http://schemas.openxmlformats.org/officeDocument/2006/relationships/hyperlink" Target="mailto:valentina.andjelkovic@mduls.gov.rs" TargetMode="External"/><Relationship Id="rId108" Type="http://schemas.openxmlformats.org/officeDocument/2006/relationships/hyperlink" Target="mailto:lidija.radenovic@mduls.gov.rs" TargetMode="External"/><Relationship Id="rId129" Type="http://schemas.openxmlformats.org/officeDocument/2006/relationships/hyperlink" Target="https://www.dropbox.com/s/zqb506andemprs7/Informacija%20o%20radu%20januar%20-%20mart%202015.docx?dl=0" TargetMode="External"/><Relationship Id="rId54" Type="http://schemas.openxmlformats.org/officeDocument/2006/relationships/hyperlink" Target="mailto:marija.dzivdzanovic@mduls.gov.rs" TargetMode="External"/><Relationship Id="rId75" Type="http://schemas.openxmlformats.org/officeDocument/2006/relationships/hyperlink" Target="mailto:sanja.putnik@mduls.gov.rs" TargetMode="External"/><Relationship Id="rId96" Type="http://schemas.openxmlformats.org/officeDocument/2006/relationships/hyperlink" Target="mailto:dalibor.trickovic@mduls.gov.rs" TargetMode="External"/><Relationship Id="rId140" Type="http://schemas.openxmlformats.org/officeDocument/2006/relationships/hyperlink" Target="https://www.dropbox.com/s/utnzopegrmk7eu7/informacija%20o%20radu%20oktobar%20decembar%202017.docx?dl=0" TargetMode="External"/><Relationship Id="rId161" Type="http://schemas.openxmlformats.org/officeDocument/2006/relationships/image" Target="media/image4.gif"/><Relationship Id="rId182" Type="http://schemas.openxmlformats.org/officeDocument/2006/relationships/hyperlink" Target="https://www.dropbox.com/s/wth6sxni9oskr6z/Pruzene%20usluge%20decembar%202018.docx?dl=0" TargetMode="External"/><Relationship Id="rId217" Type="http://schemas.openxmlformats.org/officeDocument/2006/relationships/hyperlink" Target="https://www.dropbox.com/s/4ph80bjrlqxliwj/Plan%20javnih%20nabavki%20za%202016.%20godinu.pdf?dl=0" TargetMode="External"/><Relationship Id="rId6" Type="http://schemas.openxmlformats.org/officeDocument/2006/relationships/footnotes" Target="footnotes.xml"/><Relationship Id="rId238" Type="http://schemas.openxmlformats.org/officeDocument/2006/relationships/hyperlink" Target="https://www.dropbox.com/s/qlr2sxrl2aukfu5/%D0%A2%D0%B0%D0%B1%D0%B5%D0%BB%D0%B5%201.%20%D0%BA%D0%B2%D0%B0%D1%80%D1%82%D0%B0%D0%BB-%20%D0%B7%D0%B0%20%D0%98%D0%BD%D1%84%D0%BE%D1%80%D0%BC%D0%B0%D1%82%D0%BE%D1%80.docx?dl=0" TargetMode="External"/><Relationship Id="rId23" Type="http://schemas.openxmlformats.org/officeDocument/2006/relationships/hyperlink" Target="mailto:gordana.podjanin@mduls.gov.rs" TargetMode="External"/><Relationship Id="rId119" Type="http://schemas.openxmlformats.org/officeDocument/2006/relationships/hyperlink" Target="mailto:tatjana.jovanovic@mduls.gov.rs" TargetMode="External"/><Relationship Id="rId44" Type="http://schemas.openxmlformats.org/officeDocument/2006/relationships/hyperlink" Target="mailto:dusanka.jovanovic@mduls.gov.rs" TargetMode="External"/><Relationship Id="rId65" Type="http://schemas.openxmlformats.org/officeDocument/2006/relationships/hyperlink" Target="mailto:jelena.spasic@mduls.gov.rs" TargetMode="External"/><Relationship Id="rId86" Type="http://schemas.microsoft.com/office/2007/relationships/diagramDrawing" Target="diagrams/drawing7.xml"/><Relationship Id="rId130" Type="http://schemas.openxmlformats.org/officeDocument/2006/relationships/hyperlink" Target="https://www.dropbox.com/s/2q231g113qnlpj4/Informacija%20o%20radu%20april-jun.docx?dl=0" TargetMode="External"/><Relationship Id="rId151"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72" Type="http://schemas.openxmlformats.org/officeDocument/2006/relationships/hyperlink" Target="https://www.dropbox.com/s/50m1e4tto9b70ct/usluge%20april-jun%202016.docx?dl=0" TargetMode="External"/><Relationship Id="rId193" Type="http://schemas.openxmlformats.org/officeDocument/2006/relationships/hyperlink" Target="https://www.dropbox.com/s/4r9mg04qyjtbg0q/Uporedni%20pregled%20odobrenih%20i%20utrosenih%20sredstava%202014.docx?dl=0" TargetMode="External"/><Relationship Id="rId207" Type="http://schemas.openxmlformats.org/officeDocument/2006/relationships/hyperlink" Target="https://www.dropbox.com/s/2990mvu9llpsaup/realizacija%20budzeta%20do%2031.10.2019..docx?dl=0" TargetMode="External"/><Relationship Id="rId228" Type="http://schemas.openxmlformats.org/officeDocument/2006/relationships/hyperlink" Target="https://www.dropbox.com/s/oqloepd8o0gm51c/I%20izmena%20Plana%20javnih%20nabavki.doc?dl=0" TargetMode="External"/><Relationship Id="rId13" Type="http://schemas.microsoft.com/office/2007/relationships/diagramDrawing" Target="diagrams/drawing1.xml"/><Relationship Id="rId109" Type="http://schemas.openxmlformats.org/officeDocument/2006/relationships/hyperlink" Target="mailto:jelena.spasic@mduls.gov.rs" TargetMode="External"/><Relationship Id="rId34" Type="http://schemas.openxmlformats.org/officeDocument/2006/relationships/hyperlink" Target="mailto:nevenka.stanojevic@mduls.gov.rs" TargetMode="External"/><Relationship Id="rId55" Type="http://schemas.openxmlformats.org/officeDocument/2006/relationships/hyperlink" Target="mailto:jelena.spasic@mduls.gov.rs" TargetMode="External"/><Relationship Id="rId76" Type="http://schemas.openxmlformats.org/officeDocument/2006/relationships/hyperlink" Target="mailto:mila.stankovic@mduls.gov.rs" TargetMode="External"/><Relationship Id="rId97" Type="http://schemas.openxmlformats.org/officeDocument/2006/relationships/diagramData" Target="diagrams/data8.xml"/><Relationship Id="rId120" Type="http://schemas.openxmlformats.org/officeDocument/2006/relationships/hyperlink" Target="mailto:jelena.parezanovic@mduls.gov.rs" TargetMode="External"/><Relationship Id="rId141" Type="http://schemas.openxmlformats.org/officeDocument/2006/relationships/hyperlink" Target="https://www.dropbox.com/s/ab55eqw1wzy20km/informacija%20o%20radu%20januar%20-%20%20mart%202018.docx?dl=0" TargetMode="External"/><Relationship Id="rId7" Type="http://schemas.openxmlformats.org/officeDocument/2006/relationships/endnotes" Target="endnotes.xml"/><Relationship Id="rId162" Type="http://schemas.openxmlformats.org/officeDocument/2006/relationships/hyperlink" Target="http://mduls.gov.rs/strucni-ispiti/ispit-za-komunalne-policajce/" TargetMode="External"/><Relationship Id="rId183" Type="http://schemas.openxmlformats.org/officeDocument/2006/relationships/hyperlink" Target="https://www.dropbox.com/s/n4gm02k22nx7212/Pruzene%20usluge%20januar%202019.docx?dl=0" TargetMode="External"/><Relationship Id="rId218" Type="http://schemas.openxmlformats.org/officeDocument/2006/relationships/hyperlink" Target="https://www.dropbox.com/s/7m6pujgfxsl7iiy/Izmena%20plana%20JN-2016.pdf?dl=0" TargetMode="External"/><Relationship Id="rId239" Type="http://schemas.openxmlformats.org/officeDocument/2006/relationships/hyperlink" Target="https://www.dropbox.com/s/1cjd02qmyt1jmrc/%D0%A2%D0%B0%D0%B1%D0%B5%D0%BB%D0%B5%202.%20%D0%BA%D0%B2%D0%B0%D1%80%D1%82%D0%B0%D0%BB-%20%D0%B7%D0%B0%20%D0%98%D0%BD%D1%84%D0%BE%D1%80%D0%BC%D0%B0%D1%82%D0%BE%D1%80.docx?dl=0" TargetMode="External"/><Relationship Id="rId24" Type="http://schemas.openxmlformats.org/officeDocument/2006/relationships/hyperlink" Target="mailto:biljana.grandovic@mduls.gov.rs" TargetMode="External"/><Relationship Id="rId45" Type="http://schemas.openxmlformats.org/officeDocument/2006/relationships/hyperlink" Target="mailto:jelena.spasic@mduls.gov.rs" TargetMode="External"/><Relationship Id="rId66" Type="http://schemas.openxmlformats.org/officeDocument/2006/relationships/hyperlink" Target="mailto:ivana.radulovic@mduls.gov.rs" TargetMode="External"/><Relationship Id="rId87" Type="http://schemas.openxmlformats.org/officeDocument/2006/relationships/hyperlink" Target="mailto:jelena.spasic@mduls.gov.rs" TargetMode="External"/><Relationship Id="rId110" Type="http://schemas.openxmlformats.org/officeDocument/2006/relationships/footer" Target="footer1.xml"/><Relationship Id="rId131" Type="http://schemas.openxmlformats.org/officeDocument/2006/relationships/hyperlink" Target="https://www.dropbox.com/s/zzcssh4p4by5j0k/Informacija%20o%20radu%20jul-septembar%202015.docx?dl=0" TargetMode="External"/><Relationship Id="rId152"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73" Type="http://schemas.openxmlformats.org/officeDocument/2006/relationships/hyperlink" Target="https://www.dropbox.com/home?preview=Izvestaj+o+pruzenim+uslugama+jul-septembar+2016.docx" TargetMode="External"/><Relationship Id="rId194" Type="http://schemas.openxmlformats.org/officeDocument/2006/relationships/hyperlink" Target="https://www.dropbox.com/s/ayz9yr4xrf1fupo/izvod%20iz%20zakona%20o%20bud%C5%BEetu%20za%202015.%20godinu.pdf?dl=0" TargetMode="External"/><Relationship Id="rId208" Type="http://schemas.openxmlformats.org/officeDocument/2006/relationships/hyperlink" Target="https://www.dropbox.com/s/9fuvu3c2ibmnvbm/Izmena%20plana%20nabavki%20za%202014.%20godinu.pdf?dl=0" TargetMode="External"/><Relationship Id="rId229" Type="http://schemas.openxmlformats.org/officeDocument/2006/relationships/hyperlink" Target="https://www.dropbox.com/s/h70o2gwx5b7msab/II%20izmena%20i%20dopuna%20Plana%20JN%20za%202018.pdf?dl=0" TargetMode="External"/><Relationship Id="rId240"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14" Type="http://schemas.openxmlformats.org/officeDocument/2006/relationships/hyperlink" Target="mailto:jelena.spasic@mduls.gov.rs" TargetMode="External"/><Relationship Id="rId35" Type="http://schemas.openxmlformats.org/officeDocument/2006/relationships/diagramData" Target="diagrams/data3.xml"/><Relationship Id="rId56" Type="http://schemas.openxmlformats.org/officeDocument/2006/relationships/hyperlink" Target="mailto:biljana.markovic@mduls.gov.rs" TargetMode="External"/><Relationship Id="rId77" Type="http://schemas.openxmlformats.org/officeDocument/2006/relationships/hyperlink" Target="mailto:nina.zelic@mduls.gov.rs" TargetMode="External"/><Relationship Id="rId100" Type="http://schemas.openxmlformats.org/officeDocument/2006/relationships/diagramColors" Target="diagrams/colors8.xml"/><Relationship Id="rId8" Type="http://schemas.openxmlformats.org/officeDocument/2006/relationships/image" Target="media/image2.png"/><Relationship Id="rId98" Type="http://schemas.openxmlformats.org/officeDocument/2006/relationships/diagramLayout" Target="diagrams/layout8.xml"/><Relationship Id="rId121"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42" Type="http://schemas.openxmlformats.org/officeDocument/2006/relationships/hyperlink" Target="https://www.dropbox.com/s/3uoy93e9vs66s0n/Informacija%20o%20radu%20april%20-%20jun%202018.doc?dl=0" TargetMode="External"/><Relationship Id="rId163" Type="http://schemas.openxmlformats.org/officeDocument/2006/relationships/hyperlink" Target="https://www.ite.gov.rs/tekst/1836/kontakt-centar-za-javnu-upravu-g2g.php" TargetMode="External"/><Relationship Id="rId184" Type="http://schemas.openxmlformats.org/officeDocument/2006/relationships/hyperlink" Target="https://www.dropbox.com/s/8096l2q9xhukmwj/Pruzene%20usluge%20%D1%84%D0%B5%D0%B1%D1%80%D1%83%D0%B0%D1%80%202019.docx?dl=0" TargetMode="External"/><Relationship Id="rId219" Type="http://schemas.openxmlformats.org/officeDocument/2006/relationships/hyperlink" Target="https://www.dropbox.com/s/srswwawdpaupcwj/Kvartalni%20Izvestaj%20januar-mart%202016.docx?dl=0" TargetMode="External"/><Relationship Id="rId230" Type="http://schemas.openxmlformats.org/officeDocument/2006/relationships/hyperlink" Target="https://www.dropbox.com/s/z2n03xiojw5j1fz/III%20izmena%20i%20dopuna%20Plana%20JN%20za%202018.pdf?dl=0" TargetMode="External"/><Relationship Id="rId25" Type="http://schemas.openxmlformats.org/officeDocument/2006/relationships/hyperlink" Target="mailto:aleksandra.brankovic@mduls.gov.rs" TargetMode="External"/><Relationship Id="rId46" Type="http://schemas.openxmlformats.org/officeDocument/2006/relationships/hyperlink" Target="mailto:sandra.nedeljkovic@mduls.gov.rs" TargetMode="External"/><Relationship Id="rId67" Type="http://schemas.openxmlformats.org/officeDocument/2006/relationships/hyperlink" Target="mailto:jelena.spasic@mduls.gov.rs" TargetMode="External"/><Relationship Id="rId88" Type="http://schemas.openxmlformats.org/officeDocument/2006/relationships/hyperlink" Target="mailto:sekretarijat@mduls.gov.rs" TargetMode="External"/><Relationship Id="rId111" Type="http://schemas.openxmlformats.org/officeDocument/2006/relationships/footer" Target="footer2.xml"/><Relationship Id="rId132" Type="http://schemas.openxmlformats.org/officeDocument/2006/relationships/hyperlink" Target="https://www.dropbox.com/s/b9qmybwn4tfd3br/Informacija%20o%20radu%20oktobar%20-%20decembar%202015.docx?dl=0" TargetMode="External"/><Relationship Id="rId153"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74" Type="http://schemas.openxmlformats.org/officeDocument/2006/relationships/hyperlink" Target="https://www.dropbox.com/home?preview=Izvestaj+o+pruzenim+uslugama+okt-dec+2016..docx" TargetMode="External"/><Relationship Id="rId195" Type="http://schemas.openxmlformats.org/officeDocument/2006/relationships/hyperlink" Target="https://www.dropbox.com/s/v0c6n72j5fqk0go/Uporedni%20pregled%20-%20izvrsenje%20budzeta.docx?dl=0" TargetMode="External"/><Relationship Id="rId209" Type="http://schemas.openxmlformats.org/officeDocument/2006/relationships/hyperlink" Target="https://www.dropbox.com/s/r48uqysxfhl64y6/kvartalni%20izvestaj%20apriljun%202014.doc?dl=0" TargetMode="External"/><Relationship Id="rId220" Type="http://schemas.openxmlformats.org/officeDocument/2006/relationships/hyperlink" Target="https://www.dropbox.com/s/q6qxdadz7ggybf2/Izvestaj%20za%20drugi%20kvartal.docx?dl=0" TargetMode="External"/><Relationship Id="rId241" Type="http://schemas.openxmlformats.org/officeDocument/2006/relationships/hyperlink" Target="http://www.acas.rs/pretraga-registra/" TargetMode="External"/><Relationship Id="rId15" Type="http://schemas.openxmlformats.org/officeDocument/2006/relationships/hyperlink" Target="mailto:ivana.savicevic@mduls.gov.rs" TargetMode="External"/><Relationship Id="rId36" Type="http://schemas.openxmlformats.org/officeDocument/2006/relationships/diagramLayout" Target="diagrams/layout3.xml"/><Relationship Id="rId57" Type="http://schemas.openxmlformats.org/officeDocument/2006/relationships/diagramData" Target="diagrams/data5.xml"/><Relationship Id="rId106" Type="http://schemas.openxmlformats.org/officeDocument/2006/relationships/hyperlink" Target="mailto:dara.gravara@mduls.gov.rs" TargetMode="External"/><Relationship Id="rId127" Type="http://schemas.openxmlformats.org/officeDocument/2006/relationships/hyperlink" Target="https://www.dropbox.com/s/1o6pvp6mcm4g91o/Informacija%20o%20radu%20jul-septembar.docx?dl=0" TargetMode="External"/><Relationship Id="rId10" Type="http://schemas.openxmlformats.org/officeDocument/2006/relationships/diagramLayout" Target="diagrams/layout1.xml"/><Relationship Id="rId31" Type="http://schemas.microsoft.com/office/2007/relationships/diagramDrawing" Target="diagrams/drawing2.xml"/><Relationship Id="rId52" Type="http://schemas.openxmlformats.org/officeDocument/2006/relationships/hyperlink" Target="mailto:ivana.antic@mduls.gov.rs" TargetMode="External"/><Relationship Id="rId73" Type="http://schemas.microsoft.com/office/2007/relationships/diagramDrawing" Target="diagrams/drawing6.xml"/><Relationship Id="rId78" Type="http://schemas.openxmlformats.org/officeDocument/2006/relationships/hyperlink" Target="mailto:" TargetMode="External"/><Relationship Id="rId94" Type="http://schemas.openxmlformats.org/officeDocument/2006/relationships/hyperlink" Target="mailto:jelena.spasic@mduls.gov.rs" TargetMode="External"/><Relationship Id="rId99" Type="http://schemas.openxmlformats.org/officeDocument/2006/relationships/diagramQuickStyle" Target="diagrams/quickStyle8.xml"/><Relationship Id="rId101" Type="http://schemas.microsoft.com/office/2007/relationships/diagramDrawing" Target="diagrams/drawing8.xml"/><Relationship Id="rId122"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143" Type="http://schemas.openxmlformats.org/officeDocument/2006/relationships/hyperlink" Target="https://www.dropbox.com/s/48pa3gn5mxzz4ok/Informacija%20o%20radu%20jul%20-%20septembar%202018.doc?dl=0" TargetMode="External"/><Relationship Id="rId148" Type="http://schemas.openxmlformats.org/officeDocument/2006/relationships/hyperlink" Target="http://www.mduls.gov.rs" TargetMode="External"/><Relationship Id="rId164" Type="http://schemas.openxmlformats.org/officeDocument/2006/relationships/hyperlink" Target="http://www.mduls.gov.rs/dokumenta-politicke-stranke.php" TargetMode="External"/><Relationship Id="rId169" Type="http://schemas.openxmlformats.org/officeDocument/2006/relationships/hyperlink" Target="https://www.dropbox.com/s/8k4ler0epap3bhh/Izvestaj%20o%20izvrsenim%20uslugama%20jul-septembar.docx?dl=0" TargetMode="External"/><Relationship Id="rId185" Type="http://schemas.openxmlformats.org/officeDocument/2006/relationships/hyperlink" Target="https://www.dropbox.com/s/gpgc1agwvwod559/Pruzene%20usluge%20mart%202019.docx?dl=0" TargetMode="External"/><Relationship Id="rId4" Type="http://schemas.openxmlformats.org/officeDocument/2006/relationships/settings" Target="settings.xml"/><Relationship Id="rId9" Type="http://schemas.openxmlformats.org/officeDocument/2006/relationships/diagramData" Target="diagrams/data1.xml"/><Relationship Id="rId180" Type="http://schemas.openxmlformats.org/officeDocument/2006/relationships/hyperlink" Target="https://www.dropbox.com/s/un3zc6fnr0lw0hr/Usluge%20oktobar%20%282%29.docx?dl=0" TargetMode="External"/><Relationship Id="rId210" Type="http://schemas.openxmlformats.org/officeDocument/2006/relationships/hyperlink" Target="https://www.dropbox.com/s/sqca18gmup1c3w4/Kvartalni%20Izvestaj%20julseptembar.docx?dl=0" TargetMode="External"/><Relationship Id="rId215" Type="http://schemas.openxmlformats.org/officeDocument/2006/relationships/hyperlink" Target="https://www.dropbox.com/s/920wd8ielsed90n/Kvartalni%20Izvestaj%20julseptembar%202015.%20godine.docx?dl=0" TargetMode="External"/><Relationship Id="rId236"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26" Type="http://schemas.openxmlformats.org/officeDocument/2006/relationships/hyperlink" Target="mailto:tatjana.cabak@mduls.gov.rs" TargetMode="External"/><Relationship Id="rId231" Type="http://schemas.openxmlformats.org/officeDocument/2006/relationships/hyperlink" Target="https://www.dropbox.com/s/hgq4yc55yhnrd8l/IV%20izmena%20i%20dopuna%20Plana%20JN%20za%202018.pdf?dl=0" TargetMode="External"/><Relationship Id="rId47" Type="http://schemas.openxmlformats.org/officeDocument/2006/relationships/diagramData" Target="diagrams/data4.xml"/><Relationship Id="rId68" Type="http://schemas.openxmlformats.org/officeDocument/2006/relationships/hyperlink" Target="mailto:jelena.spasic@mduls.gov.rs" TargetMode="External"/><Relationship Id="rId89" Type="http://schemas.openxmlformats.org/officeDocument/2006/relationships/hyperlink" Target="mailto:jelena.spasic@mduls.gov.rs" TargetMode="External"/><Relationship Id="rId112" Type="http://schemas.openxmlformats.org/officeDocument/2006/relationships/hyperlink" Target="mailto:kabinet@mduls.gov.rs" TargetMode="External"/><Relationship Id="rId133" Type="http://schemas.openxmlformats.org/officeDocument/2006/relationships/hyperlink" Target="https://www.dropbox.com/s/ee3w25tz0p04r7l/Informacija%20o%20radu%20januar-mart%202016.docx?dl=0" TargetMode="External"/><Relationship Id="rId154"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175" Type="http://schemas.openxmlformats.org/officeDocument/2006/relationships/hyperlink" Target="https://www.dropbox.com/s/17bm7amtp0bad2j/izvr%C5%A1ene%20usluge%20jan-mart%202017.docx?dl=0" TargetMode="External"/><Relationship Id="rId196" Type="http://schemas.openxmlformats.org/officeDocument/2006/relationships/hyperlink" Target="https://www.dropbox.com/s/whn2dh3bm51u30p/Podaci%20o%20prihodima%20i%20rashodima%202016.docx?dl=0" TargetMode="External"/><Relationship Id="rId200" Type="http://schemas.openxmlformats.org/officeDocument/2006/relationships/hyperlink" Target="https://www.dropbox.com/s/bsh0vkfxdvqg9p0/Izvrsenje%20budzete%20januar-mart.docx?dl=0"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home?preview=III+Kvartalni+izvestaj.doc" TargetMode="External"/><Relationship Id="rId242" Type="http://schemas.openxmlformats.org/officeDocument/2006/relationships/fontTable" Target="fontTable.xml"/><Relationship Id="rId37" Type="http://schemas.openxmlformats.org/officeDocument/2006/relationships/diagramQuickStyle" Target="diagrams/quickStyle3.xml"/><Relationship Id="rId58" Type="http://schemas.openxmlformats.org/officeDocument/2006/relationships/diagramLayout" Target="diagrams/layout5.xml"/><Relationship Id="rId79" Type="http://schemas.openxmlformats.org/officeDocument/2006/relationships/hyperlink" Target="mailto:natasa.radulovic@mduls.gov.rs" TargetMode="External"/><Relationship Id="rId102" Type="http://schemas.openxmlformats.org/officeDocument/2006/relationships/hyperlink" Target="mailto:jelena.spasic@mduls.gov.rs" TargetMode="External"/><Relationship Id="rId123"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144"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90" Type="http://schemas.openxmlformats.org/officeDocument/2006/relationships/hyperlink" Target="mailto:ljiljana.tomic@mduls.gov.rs" TargetMode="External"/><Relationship Id="rId165" Type="http://schemas.openxmlformats.org/officeDocument/2006/relationships/image" Target="media/image5.png"/><Relationship Id="rId186" Type="http://schemas.openxmlformats.org/officeDocument/2006/relationships/hyperlink" Target="https://www.dropbox.com/s/ctiv1c1v2o80e6p/Pruzene%20usluge%20%D0%B0%D0%BF%D1%80%D0%B8%D0%BB%202019.docx?dl=0" TargetMode="External"/><Relationship Id="rId211" Type="http://schemas.openxmlformats.org/officeDocument/2006/relationships/hyperlink" Target="https://www.dropbox.com/s/ybkic1vvqamksnq/Kvartalni%20Izvestaj%20oktobardecembar.docx?dl=0" TargetMode="External"/><Relationship Id="rId232"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27" Type="http://schemas.openxmlformats.org/officeDocument/2006/relationships/diagramData" Target="diagrams/data2.xm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drzavni.sekretar@mduls.gov.rs" TargetMode="External"/><Relationship Id="rId134" Type="http://schemas.openxmlformats.org/officeDocument/2006/relationships/hyperlink" Target="https://www.dropbox.com/s/pt1neefkl787p4e/Informacija%20o%20radu%20april-jun.doc?dl=0" TargetMode="External"/><Relationship Id="rId80" Type="http://schemas.openxmlformats.org/officeDocument/2006/relationships/hyperlink" Target="mailto:jelena.spasic@mduls.gov.rs" TargetMode="External"/><Relationship Id="rId155" Type="http://schemas.openxmlformats.org/officeDocument/2006/relationships/image" Target="media/image3.png"/><Relationship Id="rId176" Type="http://schemas.openxmlformats.org/officeDocument/2006/relationships/hyperlink" Target="https://www.dropbox.com/s/8ug1ktmi7azhex2/izve%C5%A1taj%20o%20izvr%C5%A1enim%20usligama%20jul-septembatr%202017.docx?dl=0" TargetMode="External"/><Relationship Id="rId197" Type="http://schemas.openxmlformats.org/officeDocument/2006/relationships/hyperlink" Target="https://www.dropbox.com/s/l68ev4jj0ugwptp/Podaci%20o%20prihodima%20i%20rashodima%202017.docx?dl=0" TargetMode="External"/><Relationship Id="rId201" Type="http://schemas.openxmlformats.org/officeDocument/2006/relationships/hyperlink" Target="https://www.dropbox.com/s/lha73lmbjm9v1ak/%D0%A2%D0%B0%D0%B1%D0%B5%D0%BB%D0%B0%20-%20%D0%B8%D0%B7%D0%B2%D1%80%D1%88%D0%B5%D1%9A%D0%B5%20%D0%B1%D1%83%D1%9F%D0%B5%D1%82%D0%B0%2001.01.-30.04.2019..xlsx?dl=0" TargetMode="External"/><Relationship Id="rId222" Type="http://schemas.openxmlformats.org/officeDocument/2006/relationships/hyperlink" Target="http://mduls.gov.rs/doc/tenderi/PlanZaPortal-MDULS2017.pdf" TargetMode="External"/><Relationship Id="rId243" Type="http://schemas.openxmlformats.org/officeDocument/2006/relationships/theme" Target="theme/theme1.xml"/><Relationship Id="rId17" Type="http://schemas.openxmlformats.org/officeDocument/2006/relationships/hyperlink" Target="mailto:ivana.milinkovic@mduls.gov.rs" TargetMode="External"/><Relationship Id="rId38" Type="http://schemas.openxmlformats.org/officeDocument/2006/relationships/diagramColors" Target="diagrams/colors3.xml"/><Relationship Id="rId59" Type="http://schemas.openxmlformats.org/officeDocument/2006/relationships/diagramQuickStyle" Target="diagrams/quickStyle5.xml"/><Relationship Id="rId103" Type="http://schemas.openxmlformats.org/officeDocument/2006/relationships/hyperlink" Target="mailto:ljiljana.uzelac@mduls.gov.rs" TargetMode="External"/><Relationship Id="rId124"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70" Type="http://schemas.openxmlformats.org/officeDocument/2006/relationships/diagramLayout" Target="diagrams/layout6.xml"/><Relationship Id="rId91" Type="http://schemas.openxmlformats.org/officeDocument/2006/relationships/hyperlink" Target="mailto:jelena.spasic@mduls.gov.rs" TargetMode="External"/><Relationship Id="rId145"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6" Type="http://schemas.openxmlformats.org/officeDocument/2006/relationships/hyperlink" Target="https://www.dropbox.com/s/c2tw1kfmgmdy9kv/Izvestaj%20o%20pruzenim%20uslugama-Objedinjeno.doc?dl=0" TargetMode="External"/><Relationship Id="rId187" Type="http://schemas.openxmlformats.org/officeDocument/2006/relationships/hyperlink" Target="https://www.dropbox.com/s/4gj7iz19syqlqls/Pruzene%20usluge%20maj%202019.docx?dl=0" TargetMode="External"/><Relationship Id="rId1" Type="http://schemas.openxmlformats.org/officeDocument/2006/relationships/customXml" Target="../customXml/item1.xml"/><Relationship Id="rId212" Type="http://schemas.openxmlformats.org/officeDocument/2006/relationships/hyperlink" Target="https://www.dropbox.com/s/xic3cfxmg3kqwr2/plan%20nabavki%202015-27.01.2015..xls?dl=0" TargetMode="External"/><Relationship Id="rId233"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28" Type="http://schemas.openxmlformats.org/officeDocument/2006/relationships/diagramLayout" Target="diagrams/layout2.xml"/><Relationship Id="rId49" Type="http://schemas.openxmlformats.org/officeDocument/2006/relationships/diagramQuickStyle" Target="diagrams/quickStyle4.xml"/><Relationship Id="rId114" Type="http://schemas.openxmlformats.org/officeDocument/2006/relationships/hyperlink" Target="mailto:drzavni.sekretar@mduls.gov.rs" TargetMode="External"/><Relationship Id="rId60" Type="http://schemas.openxmlformats.org/officeDocument/2006/relationships/diagramColors" Target="diagrams/colors5.xml"/><Relationship Id="rId81" Type="http://schemas.openxmlformats.org/officeDocument/2006/relationships/hyperlink" Target="mailto:danica.stojanovic@mduls.gov.rs" TargetMode="External"/><Relationship Id="rId135" Type="http://schemas.openxmlformats.org/officeDocument/2006/relationships/hyperlink" Target="https://www.dropbox.com/home?preview=Informacija+za+Skupstinu+jul-septembar+2016.doc" TargetMode="External"/><Relationship Id="rId156" Type="http://schemas.openxmlformats.org/officeDocument/2006/relationships/hyperlink" Target="http://www.mduls.gov.rs/drzavni-ispit.php" TargetMode="External"/><Relationship Id="rId177" Type="http://schemas.openxmlformats.org/officeDocument/2006/relationships/hyperlink" Target="https://www.dropbox.com/s/5nei3ub42spz7fg/izvr%C5%A1ene%20usluge%20oktobar-decembar%202017.docx?dl=0" TargetMode="External"/><Relationship Id="rId198" Type="http://schemas.openxmlformats.org/officeDocument/2006/relationships/hyperlink" Target="https://www.dropbox.com/s/8h2z77cktoj2oj3/Podaci%20o%20prihodima%20i%20rashodima%202018.docx?dl=0" TargetMode="External"/><Relationship Id="rId202" Type="http://schemas.openxmlformats.org/officeDocument/2006/relationships/hyperlink" Target="https://www.dropbox.com/s/ulobe4l0yw29iwm/Izvrsenje%20budzeta%20do%20maja%202019.docx?dl=0" TargetMode="External"/><Relationship Id="rId223" Type="http://schemas.openxmlformats.org/officeDocument/2006/relationships/hyperlink" Target="https://www.dropbox.com/s/yz6v1qdp1gi07k1/I%20Kvartalni%20izvestaj.doc?dl=0" TargetMode="External"/><Relationship Id="rId18" Type="http://schemas.openxmlformats.org/officeDocument/2006/relationships/hyperlink" Target="mailto:jelena.spasic@mduls.gov.rs" TargetMode="External"/><Relationship Id="rId39" Type="http://schemas.microsoft.com/office/2007/relationships/diagramDrawing" Target="diagrams/drawing3.xml"/><Relationship Id="rId50" Type="http://schemas.openxmlformats.org/officeDocument/2006/relationships/diagramColors" Target="diagrams/colors4.xml"/><Relationship Id="rId104" Type="http://schemas.openxmlformats.org/officeDocument/2006/relationships/hyperlink" Target="mailto:jelena.spasic@mduls.gov.rs" TargetMode="External"/><Relationship Id="rId125"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6"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67" Type="http://schemas.openxmlformats.org/officeDocument/2006/relationships/hyperlink" Target="https://www.dropbox.com/s/gt8daop5xkekdl1/Izvestaj%20o%20pruzenim%20uslugama%20januar-mart%202015.docx?dl=0" TargetMode="External"/><Relationship Id="rId188" Type="http://schemas.openxmlformats.org/officeDocument/2006/relationships/hyperlink" Target="https://www.dropbox.com/s/k9eirmszl7p7yt6/Pruzene%20usluge%20jun%202019.docx?dl=0" TargetMode="External"/><Relationship Id="rId71" Type="http://schemas.openxmlformats.org/officeDocument/2006/relationships/diagramQuickStyle" Target="diagrams/quickStyle6.xml"/><Relationship Id="rId92" Type="http://schemas.openxmlformats.org/officeDocument/2006/relationships/hyperlink" Target="mailto:biljana.zagorac@mduls.gov.rs" TargetMode="External"/><Relationship Id="rId213" Type="http://schemas.openxmlformats.org/officeDocument/2006/relationships/hyperlink" Target="https://www.dropbox.com/s/dx9ramp6lali7kl/Kvartalni%20Izvestaj%20januarmart%202015.docx?dl=0" TargetMode="External"/><Relationship Id="rId234"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2" Type="http://schemas.openxmlformats.org/officeDocument/2006/relationships/numbering" Target="numbering.xml"/><Relationship Id="rId29" Type="http://schemas.openxmlformats.org/officeDocument/2006/relationships/diagramQuickStyle" Target="diagrams/quickStyle2.xml"/><Relationship Id="rId40" Type="http://schemas.openxmlformats.org/officeDocument/2006/relationships/hyperlink" Target="mailto:" TargetMode="External"/><Relationship Id="rId115" Type="http://schemas.openxmlformats.org/officeDocument/2006/relationships/hyperlink" Target="mailto:drzavni.sekretar@mduls.gov.rs" TargetMode="External"/><Relationship Id="rId136" Type="http://schemas.openxmlformats.org/officeDocument/2006/relationships/hyperlink" Target="https://www.dropbox.com/home?preview=Informacija+o+radu+oktobar+decembar+2016+28.12.2016..doc" TargetMode="External"/><Relationship Id="rId157" Type="http://schemas.openxmlformats.org/officeDocument/2006/relationships/hyperlink" Target="http://mduls.gov.rs/strucni-ispiti/poseban-strucni-ispit-za-maticara/" TargetMode="External"/><Relationship Id="rId178" Type="http://schemas.openxmlformats.org/officeDocument/2006/relationships/hyperlink" Target="https://www.dropbox.com/s/fk7mz7mrjdl07pg/pREGLED%20USLUGA%20AVGUST.docx?dl=0" TargetMode="External"/><Relationship Id="rId61" Type="http://schemas.microsoft.com/office/2007/relationships/diagramDrawing" Target="diagrams/drawing5.xml"/><Relationship Id="rId82" Type="http://schemas.openxmlformats.org/officeDocument/2006/relationships/diagramData" Target="diagrams/data7.xml"/><Relationship Id="rId199" Type="http://schemas.openxmlformats.org/officeDocument/2006/relationships/hyperlink" Target="https://www.dropbox.com/s/hyjk7bia9m6w1r0/Izvrsenje%20budzeta%20februar.docx?dl=0" TargetMode="External"/><Relationship Id="rId203" Type="http://schemas.openxmlformats.org/officeDocument/2006/relationships/hyperlink" Target="https://www.dropbox.com/s/kxmnhg937uiof52/Izvrsenje%20budzeta%20do%20juna%202019.%20godine.docx?dl=0" TargetMode="External"/><Relationship Id="rId19" Type="http://schemas.openxmlformats.org/officeDocument/2006/relationships/hyperlink" Target="mailto:ivana.ercevic@mduls.gov.rs" TargetMode="External"/><Relationship Id="rId224" Type="http://schemas.openxmlformats.org/officeDocument/2006/relationships/hyperlink" Target="https://www.dropbox.com/s/abx5kdqfyqpu0x3/II%20kvartalni%20izvestaj.docx?dl=0" TargetMode="External"/><Relationship Id="rId30" Type="http://schemas.openxmlformats.org/officeDocument/2006/relationships/diagramColors" Target="diagrams/colors2.xml"/><Relationship Id="rId105" Type="http://schemas.openxmlformats.org/officeDocument/2006/relationships/hyperlink" Target="mailto:dragana.brajovic@mduls.gov.rs" TargetMode="External"/><Relationship Id="rId126" Type="http://schemas.openxmlformats.org/officeDocument/2006/relationships/hyperlink" Target="https://www.dropbox.com/s/g82mm7ex37ih435/Informacija%20april-jun.pdf?dl=0" TargetMode="External"/><Relationship Id="rId147" Type="http://schemas.openxmlformats.org/officeDocument/2006/relationships/hyperlink" Target="https://www.dropbox.com/s/ifo1b1oc5tf36r0/II%20Informacija%20o%20radu%20MDULS%20jul-septembar%202019.%20godine.docx?dl=0" TargetMode="External"/><Relationship Id="rId168" Type="http://schemas.openxmlformats.org/officeDocument/2006/relationships/hyperlink" Target="https://www.dropbox.com/s/5lz7b9hu24sujsc/Izvestaj%20o%20pruzenim%20uslugama%20april-jun.docx?dl=0" TargetMode="External"/><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hyperlink" Target="mailto:jelena.spasic@mduls.gov.rs" TargetMode="External"/><Relationship Id="rId189" Type="http://schemas.openxmlformats.org/officeDocument/2006/relationships/hyperlink" Target="https://www.dropbox.com/s/b1zxurbm80611h4/Pruzene%20usluge%20%D1%98%D1%83%D0%BB%20%202019.docx?dl=0" TargetMode="External"/><Relationship Id="rId3" Type="http://schemas.openxmlformats.org/officeDocument/2006/relationships/styles" Target="styles.xml"/><Relationship Id="rId214" Type="http://schemas.openxmlformats.org/officeDocument/2006/relationships/hyperlink" Target="https://www.dropbox.com/s/nkz3hkt3wqzb9lo/Kvartalni%20Izvestaj%20apriljun%202015.docx?dl=0" TargetMode="External"/><Relationship Id="rId235"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116" Type="http://schemas.openxmlformats.org/officeDocument/2006/relationships/hyperlink" Target="mailto:drzavni.sekretar@mduls.gov.rs" TargetMode="External"/><Relationship Id="rId137" Type="http://schemas.openxmlformats.org/officeDocument/2006/relationships/hyperlink" Target="https://www.dropbox.com/home?preview=Informacija+o+radu+januar-mart+2017..doc" TargetMode="External"/><Relationship Id="rId158" Type="http://schemas.openxmlformats.org/officeDocument/2006/relationships/hyperlink" Target="http://mduls.gov.rs/wp-content/uploads/ZoIN-preciscen-tekst_-36_2015-3-44_2018-27-dr.-zakon-95_2018-383.pdf" TargetMode="External"/><Relationship Id="rId20" Type="http://schemas.openxmlformats.org/officeDocument/2006/relationships/hyperlink" Target="mailto:jelena.spasic@mduls.gov.rs" TargetMode="External"/><Relationship Id="rId41" Type="http://schemas.openxmlformats.org/officeDocument/2006/relationships/hyperlink" Target="mailto:sasa.mogic@mduls.gov.rs" TargetMode="External"/><Relationship Id="rId62" Type="http://schemas.openxmlformats.org/officeDocument/2006/relationships/hyperlink" Target="mailto:marina.drazic@mduls.gov.rs" TargetMode="External"/><Relationship Id="rId83" Type="http://schemas.openxmlformats.org/officeDocument/2006/relationships/diagramLayout" Target="diagrams/layout7.xml"/><Relationship Id="rId179" Type="http://schemas.openxmlformats.org/officeDocument/2006/relationships/hyperlink" Target="https://www.dropbox.com/s/7nb25xow519deqt/tabela%20usluga%20iz%20Informatora%20oktobar%20%28usluge%20septembar%29.docx?dl=0" TargetMode="External"/><Relationship Id="rId190" Type="http://schemas.openxmlformats.org/officeDocument/2006/relationships/hyperlink" Target="https://www.dropbox.com/s/xb2hjhqkunjgpgh/Pruzene%20usluge%20%D0%B0%D0%B2%D0%B3%D1%83%D1%81%D1%82%20%202019.docx?dl=0" TargetMode="External"/><Relationship Id="rId204" Type="http://schemas.openxmlformats.org/officeDocument/2006/relationships/hyperlink" Target="https://www.dropbox.com/s/gpl6ac9i3xmctd3/Izvr%C5%A1enje%20budzeta%20do%20jula%202019.docx?dl=0" TargetMode="External"/><Relationship Id="rId225" Type="http://schemas.openxmlformats.org/officeDocument/2006/relationships/hyperlink" Target="https://www.dropbox.com/s/wb0hbjq8h8ns2bt/III%20kvartalni%20izvestaj%202017-za%20sajt.xlsx?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dgm:t>
        <a:bodyPr/>
        <a:lstStyle/>
        <a:p>
          <a:r>
            <a:rPr lang="sr-Cyrl-RS" b="0" i="0">
              <a:latin typeface="Times New Roman" panose="02020603050405020304" pitchFamily="18" charset="0"/>
              <a:cs typeface="Times New Roman" panose="02020603050405020304" pitchFamily="18" charset="0"/>
            </a:rPr>
            <a:t>Група</a:t>
          </a:r>
          <a:r>
            <a:rPr lang="sr-Cyrl-RS" b="0" i="0" baseline="0">
              <a:latin typeface="Times New Roman" panose="02020603050405020304" pitchFamily="18" charset="0"/>
              <a:cs typeface="Times New Roman" panose="02020603050405020304" pitchFamily="18" charset="0"/>
            </a:rPr>
            <a:t> за организацију и рад јавне управе</a:t>
          </a:r>
          <a:endParaRPr lang="sr-Latn-RS" b="0" i="0">
            <a:latin typeface="Times New Roman" panose="02020603050405020304" pitchFamily="18" charset="0"/>
            <a:cs typeface="Times New Roman" panose="02020603050405020304" pitchFamily="18" charset="0"/>
          </a:endParaRPr>
        </a:p>
      </dgm:t>
    </dgm:pt>
    <dgm:pt modelId="{D1CD29D5-72C9-467F-AF73-EB5918512E0F}" type="parTrans" cxnId="{096B2301-A226-4F06-9E5D-AC085A6C52C9}">
      <dgm:prSet/>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3"/>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3"/>
      <dgm:spPr/>
      <dgm:t>
        <a:bodyPr/>
        <a:lstStyle/>
        <a:p>
          <a:endParaRPr lang="sr-Latn-RS"/>
        </a:p>
      </dgm:t>
    </dgm:pt>
    <dgm:pt modelId="{B8ED7F1D-B1F8-4A4E-8A08-CB95E0A33EC3}" type="pres">
      <dgm:prSet presAssocID="{76768D15-B1F3-4ADD-9A58-91FD89747441}" presName="text2" presStyleLbl="fgAcc2" presStyleIdx="0" presStyleCnt="3"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custScaleY="148161">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custScaleY="139673">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3"/>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3"/>
      <dgm:spPr/>
      <dgm:t>
        <a:bodyPr/>
        <a:lstStyle/>
        <a:p>
          <a:endParaRPr lang="sr-Latn-RS"/>
        </a:p>
      </dgm:t>
    </dgm:pt>
    <dgm:pt modelId="{E89A212C-D0D5-40F0-BFF2-866A0A7828DF}" type="pres">
      <dgm:prSet presAssocID="{93911F16-5839-4172-9465-DD28DE1030F8}" presName="text2" presStyleLbl="fgAcc2" presStyleIdx="1" presStyleCnt="3" custScaleX="143256" custScaleY="136182" custLinFactNeighborX="-69900" custLinFactNeighborY="1430">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 modelId="{79441E1F-0E4F-4BC9-96BC-ACDE6F109572}" type="pres">
      <dgm:prSet presAssocID="{D1CD29D5-72C9-467F-AF73-EB5918512E0F}" presName="Name10" presStyleLbl="parChTrans1D2" presStyleIdx="2" presStyleCnt="3"/>
      <dgm:spPr/>
      <dgm:t>
        <a:bodyPr/>
        <a:lstStyle/>
        <a:p>
          <a:endParaRPr lang="sr-Latn-RS"/>
        </a:p>
      </dgm:t>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t>
        <a:bodyPr/>
        <a:lstStyle/>
        <a:p>
          <a:endParaRPr lang="sr-Latn-RS"/>
        </a:p>
      </dgm:t>
    </dgm:pt>
    <dgm:pt modelId="{49B2F2A6-28B4-4957-BDE3-67D454B8C0D9}" type="pres">
      <dgm:prSet presAssocID="{36D0E33A-CED3-418D-8B0C-B925E405642B}" presName="hierChild3" presStyleCnt="0"/>
      <dgm:spPr/>
    </dgm:pt>
  </dgm:ptLst>
  <dgm:cxnLst>
    <dgm:cxn modelId="{D8487C3F-B313-48D0-82B2-A23B9B9B70A4}" type="presOf" srcId="{8212916E-DAD3-4D1E-A365-CF34017C9D68}" destId="{CB9A922C-26C4-465F-9F9A-AEB4FD847478}" srcOrd="0" destOrd="0" presId="urn:microsoft.com/office/officeart/2005/8/layout/hierarchy1"/>
    <dgm:cxn modelId="{11FF65AB-2320-45A8-A633-199295128FC8}" type="presOf" srcId="{D1CD29D5-72C9-467F-AF73-EB5918512E0F}" destId="{79441E1F-0E4F-4BC9-96BC-ACDE6F109572}"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CDEA25BC-882B-46AE-A3AA-0331865DF103}" srcId="{D64B45B9-522C-4D35-ABD0-FC02B1498F3E}" destId="{93911F16-5839-4172-9465-DD28DE1030F8}" srcOrd="1" destOrd="0" parTransId="{7AA9FCDE-5B79-41C1-AA9C-89534077DB9A}" sibTransId="{89966972-4205-4ACF-BB79-D9C5DE67C962}"/>
    <dgm:cxn modelId="{45FC6B31-B8C1-4042-889F-3DC819072067}" type="presOf" srcId="{57D84615-3950-4773-A707-E0FC096BF7D8}" destId="{C47D2DB9-28B2-4CB4-8AAA-9E3B4FC52A17}" srcOrd="0" destOrd="0" presId="urn:microsoft.com/office/officeart/2005/8/layout/hierarchy1"/>
    <dgm:cxn modelId="{CD80B4E7-5D0B-4602-A9A3-784897DB63C9}" type="presOf" srcId="{D64B45B9-522C-4D35-ABD0-FC02B1498F3E}" destId="{3CDF7783-8483-408B-8B72-565C6D252436}" srcOrd="0" destOrd="0" presId="urn:microsoft.com/office/officeart/2005/8/layout/hierarchy1"/>
    <dgm:cxn modelId="{D01B3708-BD3F-4AAA-A342-A43DD7850E06}" type="presOf" srcId="{76768D15-B1F3-4ADD-9A58-91FD89747441}" destId="{B8ED7F1D-B1F8-4A4E-8A08-CB95E0A33EC3}" srcOrd="0" destOrd="0" presId="urn:microsoft.com/office/officeart/2005/8/layout/hierarchy1"/>
    <dgm:cxn modelId="{A6326E40-A251-4DE4-B4BB-940D3258B3A1}" type="presOf" srcId="{D30A7EAB-84B4-435A-BE57-F9B7ED5DAB0F}" destId="{12035EA3-910D-4511-90C5-45E199D8D438}"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096B2301-A226-4F06-9E5D-AC085A6C52C9}" srcId="{D64B45B9-522C-4D35-ABD0-FC02B1498F3E}" destId="{36D0E33A-CED3-418D-8B0C-B925E405642B}" srcOrd="2" destOrd="0" parTransId="{D1CD29D5-72C9-467F-AF73-EB5918512E0F}" sibTransId="{58F2A94B-1E44-4EFD-81BC-DD9327C45426}"/>
    <dgm:cxn modelId="{2001B2CF-45D3-416F-A3EF-EEE7D6CC6E62}" type="presOf" srcId="{21A8DDD0-47D4-42D2-A07F-8DA115C13CA5}" destId="{8D148727-684D-4ECF-8F59-FAF1482740A6}" srcOrd="0" destOrd="0" presId="urn:microsoft.com/office/officeart/2005/8/layout/hierarchy1"/>
    <dgm:cxn modelId="{31C5C9B2-A0D7-4E58-A6A0-3AD99A86E65A}" type="presOf" srcId="{32E01DC4-DAF6-4820-9649-C6E802B333E8}" destId="{BB58D3D1-6064-4BD3-B764-C10B143217AF}" srcOrd="0" destOrd="0" presId="urn:microsoft.com/office/officeart/2005/8/layout/hierarchy1"/>
    <dgm:cxn modelId="{E8C12C6D-B8C9-4376-82C9-862D9E3D4D52}" type="presOf" srcId="{A5644D49-290E-47EE-B822-1E725ACF34A6}" destId="{83AF89C6-9A87-4F2E-BC04-1F69FEBAA80A}" srcOrd="0" destOrd="0" presId="urn:microsoft.com/office/officeart/2005/8/layout/hierarchy1"/>
    <dgm:cxn modelId="{C2D2F74E-3C65-4F32-9FC0-C1E0C6C95112}" type="presOf" srcId="{93911F16-5839-4172-9465-DD28DE1030F8}" destId="{E89A212C-D0D5-40F0-BFF2-866A0A7828DF}" srcOrd="0" destOrd="0" presId="urn:microsoft.com/office/officeart/2005/8/layout/hierarchy1"/>
    <dgm:cxn modelId="{A70ED823-3E80-4991-92BE-59933BC518A3}" type="presOf" srcId="{7AA9FCDE-5B79-41C1-AA9C-89534077DB9A}" destId="{DA784981-1FE1-475D-97DD-E4B1DC2BD038}" srcOrd="0" destOrd="0" presId="urn:microsoft.com/office/officeart/2005/8/layout/hierarchy1"/>
    <dgm:cxn modelId="{102DA959-605A-4ED7-A0E2-13DD73B72EAB}" type="presOf" srcId="{ADDAE589-D9CC-40D6-9478-30DBB43A6CCF}" destId="{9D2F08B5-A763-4502-A7E2-85D3B0771EB9}" srcOrd="0" destOrd="0" presId="urn:microsoft.com/office/officeart/2005/8/layout/hierarchy1"/>
    <dgm:cxn modelId="{FF5E12DE-218B-426B-90D8-4EADD2508E8E}" type="presOf" srcId="{36D0E33A-CED3-418D-8B0C-B925E405642B}" destId="{CB49E709-4792-497F-B3D5-F69B6F2118DB}" srcOrd="0" destOrd="0" presId="urn:microsoft.com/office/officeart/2005/8/layout/hierarchy1"/>
    <dgm:cxn modelId="{C900E2FB-B5AA-45C6-AC60-9038C190D939}" type="presOf" srcId="{B4A27B44-26DB-41B0-8613-35DB1156F89A}" destId="{BC693EB0-C259-4BC5-BE2F-4BDFE166C407}"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AC9AE4CD-7C3B-451C-B6EB-C084744E2228}" type="presOf" srcId="{91D42A68-B29D-4DB8-8FA0-05E3FAD119C3}" destId="{6489A1BB-E313-40CA-BB48-D64B6D8E6975}" srcOrd="0" destOrd="0" presId="urn:microsoft.com/office/officeart/2005/8/layout/hierarchy1"/>
    <dgm:cxn modelId="{D2E519A3-5F40-429D-83E0-C471649DDEE7}" type="presOf" srcId="{933897D6-1543-4F40-A512-80263819A1D6}" destId="{D85F0AC5-10FE-44B0-A41A-701F9D89F1A7}" srcOrd="0" destOrd="0" presId="urn:microsoft.com/office/officeart/2005/8/layout/hierarchy1"/>
    <dgm:cxn modelId="{75EA9010-F088-4E29-B7EA-3D3DE1CBB115}" type="presParOf" srcId="{D85F0AC5-10FE-44B0-A41A-701F9D89F1A7}" destId="{98A88B17-4A44-4070-A24A-8394DF37506C}" srcOrd="0" destOrd="0" presId="urn:microsoft.com/office/officeart/2005/8/layout/hierarchy1"/>
    <dgm:cxn modelId="{240DFCDC-853F-455A-B4B5-46A5C12240D2}" type="presParOf" srcId="{98A88B17-4A44-4070-A24A-8394DF37506C}" destId="{2AF029AE-DBEB-4809-B412-90BCBD90E915}" srcOrd="0" destOrd="0" presId="urn:microsoft.com/office/officeart/2005/8/layout/hierarchy1"/>
    <dgm:cxn modelId="{008541E1-8008-4486-B404-A98011273493}" type="presParOf" srcId="{2AF029AE-DBEB-4809-B412-90BCBD90E915}" destId="{6140833B-60AA-4614-A193-67C1D66DF842}" srcOrd="0" destOrd="0" presId="urn:microsoft.com/office/officeart/2005/8/layout/hierarchy1"/>
    <dgm:cxn modelId="{167085D3-CA54-4005-8D85-6B5D5CECD298}" type="presParOf" srcId="{2AF029AE-DBEB-4809-B412-90BCBD90E915}" destId="{3CDF7783-8483-408B-8B72-565C6D252436}" srcOrd="1" destOrd="0" presId="urn:microsoft.com/office/officeart/2005/8/layout/hierarchy1"/>
    <dgm:cxn modelId="{F530A888-C9F5-47FE-ADB7-060F35435912}" type="presParOf" srcId="{98A88B17-4A44-4070-A24A-8394DF37506C}" destId="{7ACEF56E-0078-4024-9983-D3C2C3B61B96}" srcOrd="1" destOrd="0" presId="urn:microsoft.com/office/officeart/2005/8/layout/hierarchy1"/>
    <dgm:cxn modelId="{8296EB34-B79D-4C7E-9119-074BCA212A72}" type="presParOf" srcId="{7ACEF56E-0078-4024-9983-D3C2C3B61B96}" destId="{CB9A922C-26C4-465F-9F9A-AEB4FD847478}" srcOrd="0" destOrd="0" presId="urn:microsoft.com/office/officeart/2005/8/layout/hierarchy1"/>
    <dgm:cxn modelId="{6EFDE09D-8C2E-436D-8B58-508ED2F37CD1}" type="presParOf" srcId="{7ACEF56E-0078-4024-9983-D3C2C3B61B96}" destId="{A52EB629-8CEA-481B-9192-4B476958F04C}" srcOrd="1" destOrd="0" presId="urn:microsoft.com/office/officeart/2005/8/layout/hierarchy1"/>
    <dgm:cxn modelId="{B6953195-36F0-4BBB-86C9-37F482270EF0}" type="presParOf" srcId="{A52EB629-8CEA-481B-9192-4B476958F04C}" destId="{106D6C97-1DE0-4A90-9201-D5071F8C5352}" srcOrd="0" destOrd="0" presId="urn:microsoft.com/office/officeart/2005/8/layout/hierarchy1"/>
    <dgm:cxn modelId="{79F56384-0B90-4818-8D47-B65D73405C7F}" type="presParOf" srcId="{106D6C97-1DE0-4A90-9201-D5071F8C5352}" destId="{55E1DFB2-5DE3-44ED-B055-6CE1CAD3E421}" srcOrd="0" destOrd="0" presId="urn:microsoft.com/office/officeart/2005/8/layout/hierarchy1"/>
    <dgm:cxn modelId="{BD0E0F8C-8A7B-44B2-BD35-96BF79910B29}" type="presParOf" srcId="{106D6C97-1DE0-4A90-9201-D5071F8C5352}" destId="{B8ED7F1D-B1F8-4A4E-8A08-CB95E0A33EC3}" srcOrd="1" destOrd="0" presId="urn:microsoft.com/office/officeart/2005/8/layout/hierarchy1"/>
    <dgm:cxn modelId="{B35E10E0-AEB1-4CD5-8C63-1D93DE1E830E}" type="presParOf" srcId="{A52EB629-8CEA-481B-9192-4B476958F04C}" destId="{7DEF10B7-5E1D-4BAF-8B54-F9996C7C23CC}" srcOrd="1" destOrd="0" presId="urn:microsoft.com/office/officeart/2005/8/layout/hierarchy1"/>
    <dgm:cxn modelId="{9BBC62FC-5FAB-405B-B435-B5FA2C5494D8}" type="presParOf" srcId="{7DEF10B7-5E1D-4BAF-8B54-F9996C7C23CC}" destId="{9D2F08B5-A763-4502-A7E2-85D3B0771EB9}" srcOrd="0" destOrd="0" presId="urn:microsoft.com/office/officeart/2005/8/layout/hierarchy1"/>
    <dgm:cxn modelId="{4370628A-1B1B-4962-881C-473FA9E42193}" type="presParOf" srcId="{7DEF10B7-5E1D-4BAF-8B54-F9996C7C23CC}" destId="{4964955F-0C11-4131-AB1F-46D6E5C72440}" srcOrd="1" destOrd="0" presId="urn:microsoft.com/office/officeart/2005/8/layout/hierarchy1"/>
    <dgm:cxn modelId="{173BE681-AC61-498A-865D-7D0E1A153B5F}" type="presParOf" srcId="{4964955F-0C11-4131-AB1F-46D6E5C72440}" destId="{4FA74C49-50EC-42AD-9856-083826FC49F7}" srcOrd="0" destOrd="0" presId="urn:microsoft.com/office/officeart/2005/8/layout/hierarchy1"/>
    <dgm:cxn modelId="{937EACFE-3C52-430A-BE39-3497C53BB400}" type="presParOf" srcId="{4FA74C49-50EC-42AD-9856-083826FC49F7}" destId="{60DEC2A2-1BBA-4D9B-B789-0B2AF19A77E9}" srcOrd="0" destOrd="0" presId="urn:microsoft.com/office/officeart/2005/8/layout/hierarchy1"/>
    <dgm:cxn modelId="{92C3C473-CF2B-4F0E-8BAC-714875F23BDE}" type="presParOf" srcId="{4FA74C49-50EC-42AD-9856-083826FC49F7}" destId="{12035EA3-910D-4511-90C5-45E199D8D438}" srcOrd="1" destOrd="0" presId="urn:microsoft.com/office/officeart/2005/8/layout/hierarchy1"/>
    <dgm:cxn modelId="{FF649CB6-A228-46BC-A11F-98CF02C41995}" type="presParOf" srcId="{4964955F-0C11-4131-AB1F-46D6E5C72440}" destId="{945EFA50-8C08-491C-A069-5BA0B9B2F9C9}" srcOrd="1" destOrd="0" presId="urn:microsoft.com/office/officeart/2005/8/layout/hierarchy1"/>
    <dgm:cxn modelId="{120EC5FA-C3A5-400B-B9F3-782A625F0AF7}" type="presParOf" srcId="{7DEF10B7-5E1D-4BAF-8B54-F9996C7C23CC}" destId="{6489A1BB-E313-40CA-BB48-D64B6D8E6975}" srcOrd="2" destOrd="0" presId="urn:microsoft.com/office/officeart/2005/8/layout/hierarchy1"/>
    <dgm:cxn modelId="{94A9A916-AD16-446C-8864-9715B69E174E}" type="presParOf" srcId="{7DEF10B7-5E1D-4BAF-8B54-F9996C7C23CC}" destId="{1FB55787-7E2C-45E3-A28B-AFC25699A385}" srcOrd="3" destOrd="0" presId="urn:microsoft.com/office/officeart/2005/8/layout/hierarchy1"/>
    <dgm:cxn modelId="{22F033D9-9327-4F55-80EA-C75747C1876D}" type="presParOf" srcId="{1FB55787-7E2C-45E3-A28B-AFC25699A385}" destId="{8E4ECD58-26EC-422F-89B5-B2466135C101}" srcOrd="0" destOrd="0" presId="urn:microsoft.com/office/officeart/2005/8/layout/hierarchy1"/>
    <dgm:cxn modelId="{9743C855-A631-4DAD-A3BC-A5DCF5B53E2B}" type="presParOf" srcId="{8E4ECD58-26EC-422F-89B5-B2466135C101}" destId="{2EF3BEAB-9CD9-4CCC-8759-34F8A7DF4B4C}" srcOrd="0" destOrd="0" presId="urn:microsoft.com/office/officeart/2005/8/layout/hierarchy1"/>
    <dgm:cxn modelId="{0FC4B9C5-7288-4C3E-A6C6-99693FA80F34}" type="presParOf" srcId="{8E4ECD58-26EC-422F-89B5-B2466135C101}" destId="{BC693EB0-C259-4BC5-BE2F-4BDFE166C407}" srcOrd="1" destOrd="0" presId="urn:microsoft.com/office/officeart/2005/8/layout/hierarchy1"/>
    <dgm:cxn modelId="{B98C5692-89D5-4AC6-9FF8-3C829B89CAAD}" type="presParOf" srcId="{1FB55787-7E2C-45E3-A28B-AFC25699A385}" destId="{3190BC9A-ABD9-4910-8594-01549D65A2D6}" srcOrd="1" destOrd="0" presId="urn:microsoft.com/office/officeart/2005/8/layout/hierarchy1"/>
    <dgm:cxn modelId="{AB2E449D-F434-418F-9D16-889AC53E4F9E}" type="presParOf" srcId="{7ACEF56E-0078-4024-9983-D3C2C3B61B96}" destId="{DA784981-1FE1-475D-97DD-E4B1DC2BD038}" srcOrd="2" destOrd="0" presId="urn:microsoft.com/office/officeart/2005/8/layout/hierarchy1"/>
    <dgm:cxn modelId="{0E02E3FC-7911-4607-B1BF-D4A0D854C63A}" type="presParOf" srcId="{7ACEF56E-0078-4024-9983-D3C2C3B61B96}" destId="{26A25C6F-A385-47E4-BBF7-C052F11AD57A}" srcOrd="3" destOrd="0" presId="urn:microsoft.com/office/officeart/2005/8/layout/hierarchy1"/>
    <dgm:cxn modelId="{45C0656F-2915-4DF4-B54C-C0C7FF3EE37C}" type="presParOf" srcId="{26A25C6F-A385-47E4-BBF7-C052F11AD57A}" destId="{5B2ADA49-71D1-4575-AA02-D2AA56E1E3AF}" srcOrd="0" destOrd="0" presId="urn:microsoft.com/office/officeart/2005/8/layout/hierarchy1"/>
    <dgm:cxn modelId="{B0F0A5D7-B8E2-4CD5-9173-67127889D0F8}" type="presParOf" srcId="{5B2ADA49-71D1-4575-AA02-D2AA56E1E3AF}" destId="{160B74BE-2DFA-455A-92F6-BA45B0F352DB}" srcOrd="0" destOrd="0" presId="urn:microsoft.com/office/officeart/2005/8/layout/hierarchy1"/>
    <dgm:cxn modelId="{9B7BFF52-E145-447D-8B57-DCB028BB068A}" type="presParOf" srcId="{5B2ADA49-71D1-4575-AA02-D2AA56E1E3AF}" destId="{E89A212C-D0D5-40F0-BFF2-866A0A7828DF}" srcOrd="1" destOrd="0" presId="urn:microsoft.com/office/officeart/2005/8/layout/hierarchy1"/>
    <dgm:cxn modelId="{BC804E21-5BCE-4486-B7F9-A92483649615}" type="presParOf" srcId="{26A25C6F-A385-47E4-BBF7-C052F11AD57A}" destId="{EF9D8D33-EB9D-4BF0-8B3A-1F3848EB3718}" srcOrd="1" destOrd="0" presId="urn:microsoft.com/office/officeart/2005/8/layout/hierarchy1"/>
    <dgm:cxn modelId="{FB59AE00-6AB4-43D1-B527-E148B6E201AD}" type="presParOf" srcId="{EF9D8D33-EB9D-4BF0-8B3A-1F3848EB3718}" destId="{BB58D3D1-6064-4BD3-B764-C10B143217AF}" srcOrd="0" destOrd="0" presId="urn:microsoft.com/office/officeart/2005/8/layout/hierarchy1"/>
    <dgm:cxn modelId="{2C0FF2D4-5F3A-41EB-933A-C15C1326D0E8}" type="presParOf" srcId="{EF9D8D33-EB9D-4BF0-8B3A-1F3848EB3718}" destId="{EB99D62A-6253-4098-8E50-EB036B7C64FB}" srcOrd="1" destOrd="0" presId="urn:microsoft.com/office/officeart/2005/8/layout/hierarchy1"/>
    <dgm:cxn modelId="{F4055759-0746-437E-A69B-88BFD497D455}" type="presParOf" srcId="{EB99D62A-6253-4098-8E50-EB036B7C64FB}" destId="{9C2EBE5D-FEEC-4476-ADEC-33EFB5FDFC43}" srcOrd="0" destOrd="0" presId="urn:microsoft.com/office/officeart/2005/8/layout/hierarchy1"/>
    <dgm:cxn modelId="{31425523-88C2-42DC-AAF2-9B2418100B2E}" type="presParOf" srcId="{9C2EBE5D-FEEC-4476-ADEC-33EFB5FDFC43}" destId="{E65CF8F3-B6E7-4C8C-B4AA-EE1A97DEDD35}" srcOrd="0" destOrd="0" presId="urn:microsoft.com/office/officeart/2005/8/layout/hierarchy1"/>
    <dgm:cxn modelId="{FA0C5F3A-F19A-487B-B41F-4147D7560FB5}" type="presParOf" srcId="{9C2EBE5D-FEEC-4476-ADEC-33EFB5FDFC43}" destId="{8D148727-684D-4ECF-8F59-FAF1482740A6}" srcOrd="1" destOrd="0" presId="urn:microsoft.com/office/officeart/2005/8/layout/hierarchy1"/>
    <dgm:cxn modelId="{7F6EE6A2-E860-4328-AB9D-65DE6AD705E5}" type="presParOf" srcId="{EB99D62A-6253-4098-8E50-EB036B7C64FB}" destId="{C8179EF2-47E9-4339-A80C-7E1152BC32BE}" srcOrd="1" destOrd="0" presId="urn:microsoft.com/office/officeart/2005/8/layout/hierarchy1"/>
    <dgm:cxn modelId="{4C41F843-38C1-43CB-838C-8F6110C09171}" type="presParOf" srcId="{EF9D8D33-EB9D-4BF0-8B3A-1F3848EB3718}" destId="{C47D2DB9-28B2-4CB4-8AAA-9E3B4FC52A17}" srcOrd="2" destOrd="0" presId="urn:microsoft.com/office/officeart/2005/8/layout/hierarchy1"/>
    <dgm:cxn modelId="{B5CFAFDE-E9F1-4617-9DB6-E47EFC27ED94}" type="presParOf" srcId="{EF9D8D33-EB9D-4BF0-8B3A-1F3848EB3718}" destId="{1F077AAA-75EB-4302-9E60-5AE5072F49A2}" srcOrd="3" destOrd="0" presId="urn:microsoft.com/office/officeart/2005/8/layout/hierarchy1"/>
    <dgm:cxn modelId="{87796227-5A5F-43BE-9550-B172C6FCFDE7}" type="presParOf" srcId="{1F077AAA-75EB-4302-9E60-5AE5072F49A2}" destId="{E7ABA588-EF9B-48BD-8205-3863039482BB}" srcOrd="0" destOrd="0" presId="urn:microsoft.com/office/officeart/2005/8/layout/hierarchy1"/>
    <dgm:cxn modelId="{0BEF9B22-ADAB-48EC-82AE-F5F926821F73}" type="presParOf" srcId="{E7ABA588-EF9B-48BD-8205-3863039482BB}" destId="{FDBF7E1A-5A45-49EC-B6B1-3A9895EA8B8A}" srcOrd="0" destOrd="0" presId="urn:microsoft.com/office/officeart/2005/8/layout/hierarchy1"/>
    <dgm:cxn modelId="{F47CF106-7B27-459D-995A-561C1B9BAA0A}" type="presParOf" srcId="{E7ABA588-EF9B-48BD-8205-3863039482BB}" destId="{83AF89C6-9A87-4F2E-BC04-1F69FEBAA80A}" srcOrd="1" destOrd="0" presId="urn:microsoft.com/office/officeart/2005/8/layout/hierarchy1"/>
    <dgm:cxn modelId="{D8A2E25F-FAF8-486A-A980-0D7F1AA0AE4E}" type="presParOf" srcId="{1F077AAA-75EB-4302-9E60-5AE5072F49A2}" destId="{A8257811-C54C-490B-9A38-A74816CAAE6B}" srcOrd="1" destOrd="0" presId="urn:microsoft.com/office/officeart/2005/8/layout/hierarchy1"/>
    <dgm:cxn modelId="{95DB5E70-E9B7-40C8-AEE1-98358A25BC5C}" type="presParOf" srcId="{7ACEF56E-0078-4024-9983-D3C2C3B61B96}" destId="{79441E1F-0E4F-4BC9-96BC-ACDE6F109572}" srcOrd="4" destOrd="0" presId="urn:microsoft.com/office/officeart/2005/8/layout/hierarchy1"/>
    <dgm:cxn modelId="{76783B24-9FF8-4666-AA37-720DACC4A004}" type="presParOf" srcId="{7ACEF56E-0078-4024-9983-D3C2C3B61B96}" destId="{A19FDDD7-B25B-4A63-9E5E-FC8438A77414}" srcOrd="5" destOrd="0" presId="urn:microsoft.com/office/officeart/2005/8/layout/hierarchy1"/>
    <dgm:cxn modelId="{E779E5BE-164F-482E-8EAB-F486ED105751}" type="presParOf" srcId="{A19FDDD7-B25B-4A63-9E5E-FC8438A77414}" destId="{FB0A3C4D-1FF8-4A4E-9BD7-B317F4BD5F34}" srcOrd="0" destOrd="0" presId="urn:microsoft.com/office/officeart/2005/8/layout/hierarchy1"/>
    <dgm:cxn modelId="{02D030CF-7D91-4B8D-BA80-2A4887855B16}" type="presParOf" srcId="{FB0A3C4D-1FF8-4A4E-9BD7-B317F4BD5F34}" destId="{2DDDA73A-0D96-41D8-9493-48E0E660ED21}" srcOrd="0" destOrd="0" presId="urn:microsoft.com/office/officeart/2005/8/layout/hierarchy1"/>
    <dgm:cxn modelId="{5BC58C06-72BA-4726-813D-E7FCF50257A7}" type="presParOf" srcId="{FB0A3C4D-1FF8-4A4E-9BD7-B317F4BD5F34}" destId="{CB49E709-4792-497F-B3D5-F69B6F2118DB}" srcOrd="1" destOrd="0" presId="urn:microsoft.com/office/officeart/2005/8/layout/hierarchy1"/>
    <dgm:cxn modelId="{F7B51F9A-3CB4-44E0-A65D-22272FC8BFCB}"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CDEA25BC-882B-46AE-A3AA-0331865DF103}" srcId="{D64B45B9-522C-4D35-ABD0-FC02B1498F3E}" destId="{93911F16-5839-4172-9465-DD28DE1030F8}" srcOrd="1" destOrd="0" parTransId="{7AA9FCDE-5B79-41C1-AA9C-89534077DB9A}" sibTransId="{89966972-4205-4ACF-BB79-D9C5DE67C962}"/>
    <dgm:cxn modelId="{DBA919EC-6A05-4047-9CBA-2AFF9D65F38D}" type="presOf" srcId="{8212916E-DAD3-4D1E-A365-CF34017C9D68}" destId="{12243662-18EA-4A26-988F-332779D02EDE}" srcOrd="0" destOrd="0" presId="urn:microsoft.com/office/officeart/2005/8/layout/hierarchy1"/>
    <dgm:cxn modelId="{488D6061-F237-4B07-8607-6EC261E76F2C}" type="presOf" srcId="{93911F16-5839-4172-9465-DD28DE1030F8}" destId="{1640A51D-9981-464F-8955-DF94A348C950}" srcOrd="0" destOrd="0" presId="urn:microsoft.com/office/officeart/2005/8/layout/hierarchy1"/>
    <dgm:cxn modelId="{252327AC-5216-4F2F-A76E-596A4728220A}" type="presOf" srcId="{76768D15-B1F3-4ADD-9A58-91FD89747441}" destId="{5BA3EE6C-5C2C-4694-858B-10B63EEA1066}" srcOrd="0" destOrd="0" presId="urn:microsoft.com/office/officeart/2005/8/layout/hierarchy1"/>
    <dgm:cxn modelId="{C123922C-2000-4153-B1C5-CD7C0F0EC83E}" type="presOf" srcId="{D64B45B9-522C-4D35-ABD0-FC02B1498F3E}" destId="{132D6FB0-49DF-49DB-9C98-D0248416F090}" srcOrd="0" destOrd="0" presId="urn:microsoft.com/office/officeart/2005/8/layout/hierarchy1"/>
    <dgm:cxn modelId="{09155743-25D9-492C-8AEF-6E14CDA2BD43}" type="presOf" srcId="{933897D6-1543-4F40-A512-80263819A1D6}" destId="{3DA6397B-90F9-41EA-9A99-B2547AAAEBEE}"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646DC065-1D48-4AFC-B651-92621BFAF590}" type="presOf" srcId="{7AA9FCDE-5B79-41C1-AA9C-89534077DB9A}" destId="{8C115473-CB17-47F1-AEDD-56853208C62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C69DCF12-A2A4-45BB-BE02-9386570E85F1}" type="presParOf" srcId="{3DA6397B-90F9-41EA-9A99-B2547AAAEBEE}" destId="{A9AC4DF8-83B2-46C4-A996-41C294307645}" srcOrd="0" destOrd="0" presId="urn:microsoft.com/office/officeart/2005/8/layout/hierarchy1"/>
    <dgm:cxn modelId="{846F1D4D-3DCA-4CFA-B737-E2DB1DA8DEA2}" type="presParOf" srcId="{A9AC4DF8-83B2-46C4-A996-41C294307645}" destId="{B15FD937-AFFA-472B-818C-AC75B51B8926}" srcOrd="0" destOrd="0" presId="urn:microsoft.com/office/officeart/2005/8/layout/hierarchy1"/>
    <dgm:cxn modelId="{FE489584-FF83-4F87-B352-E0B45CC5A71D}" type="presParOf" srcId="{B15FD937-AFFA-472B-818C-AC75B51B8926}" destId="{46723E71-2BEA-4887-9F92-714F4DA74112}" srcOrd="0" destOrd="0" presId="urn:microsoft.com/office/officeart/2005/8/layout/hierarchy1"/>
    <dgm:cxn modelId="{3C9D7FEF-2950-46D4-9F14-DC498E25447F}" type="presParOf" srcId="{B15FD937-AFFA-472B-818C-AC75B51B8926}" destId="{132D6FB0-49DF-49DB-9C98-D0248416F090}" srcOrd="1" destOrd="0" presId="urn:microsoft.com/office/officeart/2005/8/layout/hierarchy1"/>
    <dgm:cxn modelId="{E18ECFE3-728B-47DC-8376-2084F7500950}" type="presParOf" srcId="{A9AC4DF8-83B2-46C4-A996-41C294307645}" destId="{9BBA0379-75F9-4815-9A54-EF7FD6EA76D8}" srcOrd="1" destOrd="0" presId="urn:microsoft.com/office/officeart/2005/8/layout/hierarchy1"/>
    <dgm:cxn modelId="{DC4EC69E-1AD2-40D6-A826-D5049488BF3B}" type="presParOf" srcId="{9BBA0379-75F9-4815-9A54-EF7FD6EA76D8}" destId="{12243662-18EA-4A26-988F-332779D02EDE}" srcOrd="0" destOrd="0" presId="urn:microsoft.com/office/officeart/2005/8/layout/hierarchy1"/>
    <dgm:cxn modelId="{DC64255F-4809-497F-83BA-081792A20606}" type="presParOf" srcId="{9BBA0379-75F9-4815-9A54-EF7FD6EA76D8}" destId="{FCC7EED3-CEAE-4666-BCDD-5B2A0737F258}" srcOrd="1" destOrd="0" presId="urn:microsoft.com/office/officeart/2005/8/layout/hierarchy1"/>
    <dgm:cxn modelId="{BEA03366-85EB-4930-8A59-3ACA1FCE45C3}" type="presParOf" srcId="{FCC7EED3-CEAE-4666-BCDD-5B2A0737F258}" destId="{AC04262B-B049-4B64-8D65-AE724FCE0255}" srcOrd="0" destOrd="0" presId="urn:microsoft.com/office/officeart/2005/8/layout/hierarchy1"/>
    <dgm:cxn modelId="{4E8E9150-A1A0-448B-86FE-E6A81833E143}" type="presParOf" srcId="{AC04262B-B049-4B64-8D65-AE724FCE0255}" destId="{B80B4A91-57A6-4EBE-AD3E-509E2335E32B}" srcOrd="0" destOrd="0" presId="urn:microsoft.com/office/officeart/2005/8/layout/hierarchy1"/>
    <dgm:cxn modelId="{89109D07-17BF-4654-A916-03E0A7230AD8}" type="presParOf" srcId="{AC04262B-B049-4B64-8D65-AE724FCE0255}" destId="{5BA3EE6C-5C2C-4694-858B-10B63EEA1066}" srcOrd="1" destOrd="0" presId="urn:microsoft.com/office/officeart/2005/8/layout/hierarchy1"/>
    <dgm:cxn modelId="{A1643F99-12C1-4504-B78F-59C66736253F}" type="presParOf" srcId="{FCC7EED3-CEAE-4666-BCDD-5B2A0737F258}" destId="{36AC9474-803F-463F-AC6F-AD54624C27D3}" srcOrd="1" destOrd="0" presId="urn:microsoft.com/office/officeart/2005/8/layout/hierarchy1"/>
    <dgm:cxn modelId="{C42575CF-E9E3-4052-A879-71AF1846E487}" type="presParOf" srcId="{9BBA0379-75F9-4815-9A54-EF7FD6EA76D8}" destId="{8C115473-CB17-47F1-AEDD-56853208C62E}" srcOrd="2" destOrd="0" presId="urn:microsoft.com/office/officeart/2005/8/layout/hierarchy1"/>
    <dgm:cxn modelId="{0C61D34B-6884-4A9E-B741-F2E0F4E44353}" type="presParOf" srcId="{9BBA0379-75F9-4815-9A54-EF7FD6EA76D8}" destId="{7968163B-D162-4C54-9BC4-A93D117912AA}" srcOrd="3" destOrd="0" presId="urn:microsoft.com/office/officeart/2005/8/layout/hierarchy1"/>
    <dgm:cxn modelId="{D37DC3DD-A03C-40A4-B6BF-2A968CEB4E55}" type="presParOf" srcId="{7968163B-D162-4C54-9BC4-A93D117912AA}" destId="{2E58ACCF-CC9B-4B87-99D0-B93878E2EA57}" srcOrd="0" destOrd="0" presId="urn:microsoft.com/office/officeart/2005/8/layout/hierarchy1"/>
    <dgm:cxn modelId="{8FDD01B6-9871-4C77-9D96-267E3343731F}" type="presParOf" srcId="{2E58ACCF-CC9B-4B87-99D0-B93878E2EA57}" destId="{E9B19704-A053-42C9-A2E9-1C28CE614347}" srcOrd="0" destOrd="0" presId="urn:microsoft.com/office/officeart/2005/8/layout/hierarchy1"/>
    <dgm:cxn modelId="{55BC382D-79DF-4366-90AC-81366AD49F28}" type="presParOf" srcId="{2E58ACCF-CC9B-4B87-99D0-B93878E2EA57}" destId="{1640A51D-9981-464F-8955-DF94A348C950}" srcOrd="1" destOrd="0" presId="urn:microsoft.com/office/officeart/2005/8/layout/hierarchy1"/>
    <dgm:cxn modelId="{B0586110-0AF2-4E67-A111-E29B5AFB988F}"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EC3C7F61-6B2A-44EA-95B1-94258DC85B0A}" type="presOf" srcId="{7AA9FCDE-5B79-41C1-AA9C-89534077DB9A}" destId="{F8ADDC1F-CCB7-4BFC-88F2-26340862DD33}" srcOrd="0" destOrd="0" presId="urn:microsoft.com/office/officeart/2005/8/layout/hierarchy1"/>
    <dgm:cxn modelId="{5640F7F6-D678-479D-953B-A566B8A8C67A}" type="presOf" srcId="{76768D15-B1F3-4ADD-9A58-91FD89747441}" destId="{3B804B27-4623-441D-ACD3-2A601A812FCD}"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A1919EDE-9AA6-405B-9482-C7EFEF9616A7}" type="presOf" srcId="{8212916E-DAD3-4D1E-A365-CF34017C9D68}" destId="{A86C2B46-3ACF-4587-BA1B-7D43D6B38E96}" srcOrd="0" destOrd="0" presId="urn:microsoft.com/office/officeart/2005/8/layout/hierarchy1"/>
    <dgm:cxn modelId="{142D5278-8442-43C2-8234-A56659627CFB}" type="presOf" srcId="{93911F16-5839-4172-9465-DD28DE1030F8}" destId="{E61F0207-A395-4A29-BE3F-1A4A964BD313}" srcOrd="0" destOrd="0" presId="urn:microsoft.com/office/officeart/2005/8/layout/hierarchy1"/>
    <dgm:cxn modelId="{17130A70-94CB-42DB-8205-0E1D21F18C2D}" type="presOf" srcId="{933897D6-1543-4F40-A512-80263819A1D6}" destId="{B4CA992C-FEE2-4EE4-BFE9-41A7160E2D61}" srcOrd="0" destOrd="0" presId="urn:microsoft.com/office/officeart/2005/8/layout/hierarchy1"/>
    <dgm:cxn modelId="{5E39666F-B35B-425A-A21C-B7EBB40628B6}" type="presOf" srcId="{D64B45B9-522C-4D35-ABD0-FC02B1498F3E}" destId="{C7501035-8CDD-4C1D-94F3-720EB23DE372}"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DD9E94D9-C0C8-4EF4-A30C-035AC36F638E}" type="presParOf" srcId="{B4CA992C-FEE2-4EE4-BFE9-41A7160E2D61}" destId="{1D9B4C06-2718-47CF-ABE9-1D0521485B2C}" srcOrd="0" destOrd="0" presId="urn:microsoft.com/office/officeart/2005/8/layout/hierarchy1"/>
    <dgm:cxn modelId="{3E0A76D2-FD50-443D-AC89-DBE2B6C9DB1F}" type="presParOf" srcId="{1D9B4C06-2718-47CF-ABE9-1D0521485B2C}" destId="{F8A29044-C281-4C79-A833-DFA8F52F2AF8}" srcOrd="0" destOrd="0" presId="urn:microsoft.com/office/officeart/2005/8/layout/hierarchy1"/>
    <dgm:cxn modelId="{236F158B-366E-4CF2-AF1D-1D3B88E50398}" type="presParOf" srcId="{F8A29044-C281-4C79-A833-DFA8F52F2AF8}" destId="{C212F0F0-421E-467D-B031-AE56DAEB4D15}" srcOrd="0" destOrd="0" presId="urn:microsoft.com/office/officeart/2005/8/layout/hierarchy1"/>
    <dgm:cxn modelId="{5A45D71D-6D01-4646-BE04-6FB339B48F70}" type="presParOf" srcId="{F8A29044-C281-4C79-A833-DFA8F52F2AF8}" destId="{C7501035-8CDD-4C1D-94F3-720EB23DE372}" srcOrd="1" destOrd="0" presId="urn:microsoft.com/office/officeart/2005/8/layout/hierarchy1"/>
    <dgm:cxn modelId="{4B41CBAC-334E-44E7-AD58-EB4795694990}" type="presParOf" srcId="{1D9B4C06-2718-47CF-ABE9-1D0521485B2C}" destId="{ABC7D020-4750-4B9B-A76A-6CB98955F4F5}" srcOrd="1" destOrd="0" presId="urn:microsoft.com/office/officeart/2005/8/layout/hierarchy1"/>
    <dgm:cxn modelId="{2BCAF624-2CF4-4F16-A608-6EC3A682879A}" type="presParOf" srcId="{ABC7D020-4750-4B9B-A76A-6CB98955F4F5}" destId="{A86C2B46-3ACF-4587-BA1B-7D43D6B38E96}" srcOrd="0" destOrd="0" presId="urn:microsoft.com/office/officeart/2005/8/layout/hierarchy1"/>
    <dgm:cxn modelId="{A2608663-C1CA-4FAA-A0CF-80DA71D46965}" type="presParOf" srcId="{ABC7D020-4750-4B9B-A76A-6CB98955F4F5}" destId="{CB80245C-E2D7-4FAA-9E11-8B11EFF0770A}" srcOrd="1" destOrd="0" presId="urn:microsoft.com/office/officeart/2005/8/layout/hierarchy1"/>
    <dgm:cxn modelId="{309D5F03-4A11-4442-BC26-B60DFC17050C}" type="presParOf" srcId="{CB80245C-E2D7-4FAA-9E11-8B11EFF0770A}" destId="{2B821DFA-D430-478C-88CC-3C7E4F907F1E}" srcOrd="0" destOrd="0" presId="urn:microsoft.com/office/officeart/2005/8/layout/hierarchy1"/>
    <dgm:cxn modelId="{86D8A41C-036B-4E90-8C98-5DA8B07DE481}" type="presParOf" srcId="{2B821DFA-D430-478C-88CC-3C7E4F907F1E}" destId="{B488CB52-FE90-47C5-B928-76340E7E5D3D}" srcOrd="0" destOrd="0" presId="urn:microsoft.com/office/officeart/2005/8/layout/hierarchy1"/>
    <dgm:cxn modelId="{1E7254FE-539A-4589-AFC8-4535628267FC}" type="presParOf" srcId="{2B821DFA-D430-478C-88CC-3C7E4F907F1E}" destId="{3B804B27-4623-441D-ACD3-2A601A812FCD}" srcOrd="1" destOrd="0" presId="urn:microsoft.com/office/officeart/2005/8/layout/hierarchy1"/>
    <dgm:cxn modelId="{AC983A8E-9E05-4C40-9CEA-0E75BD060E7E}" type="presParOf" srcId="{CB80245C-E2D7-4FAA-9E11-8B11EFF0770A}" destId="{8F822847-858D-410E-8B86-98FEF679A8E8}" srcOrd="1" destOrd="0" presId="urn:microsoft.com/office/officeart/2005/8/layout/hierarchy1"/>
    <dgm:cxn modelId="{62791BBF-03D5-45D4-93F0-2AC6B1B13D78}" type="presParOf" srcId="{ABC7D020-4750-4B9B-A76A-6CB98955F4F5}" destId="{F8ADDC1F-CCB7-4BFC-88F2-26340862DD33}" srcOrd="2" destOrd="0" presId="urn:microsoft.com/office/officeart/2005/8/layout/hierarchy1"/>
    <dgm:cxn modelId="{E07F5F27-10FF-46A0-A0C1-E7FEA9CA0784}" type="presParOf" srcId="{ABC7D020-4750-4B9B-A76A-6CB98955F4F5}" destId="{76256A5C-22CA-470F-BBEB-8EBD8D29980A}" srcOrd="3" destOrd="0" presId="urn:microsoft.com/office/officeart/2005/8/layout/hierarchy1"/>
    <dgm:cxn modelId="{3F982D72-E9E0-4696-AB00-C3899C297CF3}" type="presParOf" srcId="{76256A5C-22CA-470F-BBEB-8EBD8D29980A}" destId="{5CD2D50D-D7E4-4DBC-B6A8-9F272E406716}" srcOrd="0" destOrd="0" presId="urn:microsoft.com/office/officeart/2005/8/layout/hierarchy1"/>
    <dgm:cxn modelId="{EFBEDA29-D35D-41CE-8D81-13AC85D9F813}" type="presParOf" srcId="{5CD2D50D-D7E4-4DBC-B6A8-9F272E406716}" destId="{E7BDCBA6-A6A5-4513-8793-AB507208BEA8}" srcOrd="0" destOrd="0" presId="urn:microsoft.com/office/officeart/2005/8/layout/hierarchy1"/>
    <dgm:cxn modelId="{184EEC49-3F24-4710-BF66-F53BE203BC86}" type="presParOf" srcId="{5CD2D50D-D7E4-4DBC-B6A8-9F272E406716}" destId="{E61F0207-A395-4A29-BE3F-1A4A964BD313}" srcOrd="1" destOrd="0" presId="urn:microsoft.com/office/officeart/2005/8/layout/hierarchy1"/>
    <dgm:cxn modelId="{7682A374-662B-4EE7-8BC1-730DA521DE75}"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EC99D4AF-AF3E-4E90-B147-BC3F538E7827}" type="presOf" srcId="{933897D6-1543-4F40-A512-80263819A1D6}" destId="{25AC27D9-0E07-423F-A54F-0D7F638D33BC}"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D91EF55B-43FD-4F5B-B2AF-D256AB86F789}" type="presOf" srcId="{D64B45B9-522C-4D35-ABD0-FC02B1498F3E}" destId="{E7FAD5CC-4E60-409E-A7E2-0DABB875087B}"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CE2D22FB-2BC2-4ABB-9439-27D64DDB8D80}" type="presOf" srcId="{8212916E-DAD3-4D1E-A365-CF34017C9D68}" destId="{6E229EF4-7D1A-4150-863B-D661D41AC0AC}" srcOrd="0" destOrd="0" presId="urn:microsoft.com/office/officeart/2005/8/layout/hierarchy1"/>
    <dgm:cxn modelId="{50D3B8C0-56FA-40D7-A5C5-0A37FDC46AB2}" type="presOf" srcId="{7AA9FCDE-5B79-41C1-AA9C-89534077DB9A}" destId="{C0F3D305-EE1B-407F-91BE-8386EFE4C03B}" srcOrd="0" destOrd="0" presId="urn:microsoft.com/office/officeart/2005/8/layout/hierarchy1"/>
    <dgm:cxn modelId="{7DD6D95A-503E-4FC2-996B-52DB95C949A5}" type="presOf" srcId="{93911F16-5839-4172-9465-DD28DE1030F8}" destId="{3EF255FE-D98D-41C1-8995-FA621AB8B2DE}" srcOrd="0" destOrd="0" presId="urn:microsoft.com/office/officeart/2005/8/layout/hierarchy1"/>
    <dgm:cxn modelId="{9A91AF31-4D79-4E91-A54B-AC6159BF0C71}" type="presOf" srcId="{76768D15-B1F3-4ADD-9A58-91FD89747441}" destId="{1DFD0412-CF66-4734-AB97-827B333B0E14}" srcOrd="0" destOrd="0" presId="urn:microsoft.com/office/officeart/2005/8/layout/hierarchy1"/>
    <dgm:cxn modelId="{DA6DB584-AEAB-42D9-AEC6-F7406AC7A288}" type="presParOf" srcId="{25AC27D9-0E07-423F-A54F-0D7F638D33BC}" destId="{C5D4DA89-54FD-431D-85B9-B0D1262BA539}" srcOrd="0" destOrd="0" presId="urn:microsoft.com/office/officeart/2005/8/layout/hierarchy1"/>
    <dgm:cxn modelId="{F5350250-7F31-4CA9-A2A8-37DBE2AA14AB}" type="presParOf" srcId="{C5D4DA89-54FD-431D-85B9-B0D1262BA539}" destId="{1DB33385-1659-4CA5-B363-407421E267F2}" srcOrd="0" destOrd="0" presId="urn:microsoft.com/office/officeart/2005/8/layout/hierarchy1"/>
    <dgm:cxn modelId="{0929A6A4-7195-41A6-AB14-5FF62A5039E1}" type="presParOf" srcId="{1DB33385-1659-4CA5-B363-407421E267F2}" destId="{147D3C69-BA21-4786-9BD3-C01C535FF9C3}" srcOrd="0" destOrd="0" presId="urn:microsoft.com/office/officeart/2005/8/layout/hierarchy1"/>
    <dgm:cxn modelId="{64A462C5-E218-4B69-B46E-40DD27695135}" type="presParOf" srcId="{1DB33385-1659-4CA5-B363-407421E267F2}" destId="{E7FAD5CC-4E60-409E-A7E2-0DABB875087B}" srcOrd="1" destOrd="0" presId="urn:microsoft.com/office/officeart/2005/8/layout/hierarchy1"/>
    <dgm:cxn modelId="{D3C677DF-34C2-42B1-B407-152549FFA4AD}" type="presParOf" srcId="{C5D4DA89-54FD-431D-85B9-B0D1262BA539}" destId="{0C1B5EEF-9264-4964-8BC6-20A0FF91F922}" srcOrd="1" destOrd="0" presId="urn:microsoft.com/office/officeart/2005/8/layout/hierarchy1"/>
    <dgm:cxn modelId="{22B44EC8-24AF-4A14-80B0-551FECAF1C11}" type="presParOf" srcId="{0C1B5EEF-9264-4964-8BC6-20A0FF91F922}" destId="{6E229EF4-7D1A-4150-863B-D661D41AC0AC}" srcOrd="0" destOrd="0" presId="urn:microsoft.com/office/officeart/2005/8/layout/hierarchy1"/>
    <dgm:cxn modelId="{349FD439-06E4-4355-8F4E-B188FDD1FD96}" type="presParOf" srcId="{0C1B5EEF-9264-4964-8BC6-20A0FF91F922}" destId="{281A2AF7-67DE-45D2-B435-187FD7E87736}" srcOrd="1" destOrd="0" presId="urn:microsoft.com/office/officeart/2005/8/layout/hierarchy1"/>
    <dgm:cxn modelId="{30C5DEE3-97BE-4731-B99D-003BAB4D7AAE}" type="presParOf" srcId="{281A2AF7-67DE-45D2-B435-187FD7E87736}" destId="{FEAC5FF8-85BD-4B97-B517-2E0122B36B37}" srcOrd="0" destOrd="0" presId="urn:microsoft.com/office/officeart/2005/8/layout/hierarchy1"/>
    <dgm:cxn modelId="{1FCEF768-7257-4DF0-9738-4BFD38AF7324}" type="presParOf" srcId="{FEAC5FF8-85BD-4B97-B517-2E0122B36B37}" destId="{DC4DB4B0-584B-4B7C-8FAB-50C5F99D8283}" srcOrd="0" destOrd="0" presId="urn:microsoft.com/office/officeart/2005/8/layout/hierarchy1"/>
    <dgm:cxn modelId="{B15EBB92-1600-4BF8-A003-2283569B5658}" type="presParOf" srcId="{FEAC5FF8-85BD-4B97-B517-2E0122B36B37}" destId="{1DFD0412-CF66-4734-AB97-827B333B0E14}" srcOrd="1" destOrd="0" presId="urn:microsoft.com/office/officeart/2005/8/layout/hierarchy1"/>
    <dgm:cxn modelId="{6BD03EBA-3EF7-4425-BBC4-9F7E6F04C619}" type="presParOf" srcId="{281A2AF7-67DE-45D2-B435-187FD7E87736}" destId="{C0DB6C84-142A-41A9-8A8C-1D1006DFF3E4}" srcOrd="1" destOrd="0" presId="urn:microsoft.com/office/officeart/2005/8/layout/hierarchy1"/>
    <dgm:cxn modelId="{E6FE5EB4-CEA7-4FB4-8337-40A6384DA777}" type="presParOf" srcId="{0C1B5EEF-9264-4964-8BC6-20A0FF91F922}" destId="{C0F3D305-EE1B-407F-91BE-8386EFE4C03B}" srcOrd="2" destOrd="0" presId="urn:microsoft.com/office/officeart/2005/8/layout/hierarchy1"/>
    <dgm:cxn modelId="{BC169899-0588-4BBE-8BFC-AADC298190FF}" type="presParOf" srcId="{0C1B5EEF-9264-4964-8BC6-20A0FF91F922}" destId="{6CD67DCC-4DA1-4A75-9567-C5D6E7F8B872}" srcOrd="3" destOrd="0" presId="urn:microsoft.com/office/officeart/2005/8/layout/hierarchy1"/>
    <dgm:cxn modelId="{D75FD584-C23C-4166-94A2-1AD2B7AA7A57}" type="presParOf" srcId="{6CD67DCC-4DA1-4A75-9567-C5D6E7F8B872}" destId="{8F4EBA50-5B9C-49BB-B073-CDB6F0BD5C73}" srcOrd="0" destOrd="0" presId="urn:microsoft.com/office/officeart/2005/8/layout/hierarchy1"/>
    <dgm:cxn modelId="{1C8EB4D7-14FD-4FC1-879F-90776DDAEC35}" type="presParOf" srcId="{8F4EBA50-5B9C-49BB-B073-CDB6F0BD5C73}" destId="{762595A8-487A-4A90-994E-4177510B9092}" srcOrd="0" destOrd="0" presId="urn:microsoft.com/office/officeart/2005/8/layout/hierarchy1"/>
    <dgm:cxn modelId="{8940DB5E-1A67-443B-A46B-110EEFFE7E4D}" type="presParOf" srcId="{8F4EBA50-5B9C-49BB-B073-CDB6F0BD5C73}" destId="{3EF255FE-D98D-41C1-8995-FA621AB8B2DE}" srcOrd="1" destOrd="0" presId="urn:microsoft.com/office/officeart/2005/8/layout/hierarchy1"/>
    <dgm:cxn modelId="{6EB03FEA-5CA5-4705-88A7-27B4F2216922}"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регистре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391AA545-F1C9-4B8C-909F-50B18F5AE48C}">
      <dgm:prSet custT="1"/>
      <dgm:spPr/>
      <dgm:t>
        <a:bodyPr/>
        <a:lstStyle/>
        <a:p>
          <a:r>
            <a:rPr lang="sr-Cyrl-RS" sz="10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a:latin typeface="Times New Roman" panose="02020603050405020304" pitchFamily="18" charset="0"/>
            <a:cs typeface="Times New Roman" panose="02020603050405020304" pitchFamily="18" charset="0"/>
          </a:endParaRPr>
        </a:p>
      </dgm:t>
    </dgm:pt>
    <dgm:pt modelId="{8D66432B-6279-47FF-BFAD-2990E12D3E0E}" type="parTrans" cxnId="{4C776F18-1A41-42B7-9460-EAEE61DD7CA9}">
      <dgm:prSet/>
      <dgm:spPr/>
      <dgm:t>
        <a:bodyPr/>
        <a:lstStyle/>
        <a:p>
          <a:endParaRPr lang="sr-Latn-RS"/>
        </a:p>
      </dgm:t>
    </dgm:pt>
    <dgm:pt modelId="{381CAC25-3A20-46B1-AF68-2273D678D34C}" type="sibTrans" cxnId="{4C776F18-1A41-42B7-9460-EAEE61DD7CA9}">
      <dgm:prSet/>
      <dgm:spPr/>
      <dgm:t>
        <a:bodyPr/>
        <a:lstStyle/>
        <a:p>
          <a:endParaRPr lang="sr-Latn-RS"/>
        </a:p>
      </dgm:t>
    </dgm:pt>
    <dgm:pt modelId="{1A7AF6D3-2B44-4171-BDF3-8AB16A1A511A}">
      <dgm:prSet custT="1"/>
      <dgm:spPr/>
      <dgm:t>
        <a:bodyPr/>
        <a:lstStyle/>
        <a:p>
          <a:r>
            <a:rPr lang="sr-Cyrl-RS" sz="10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a:latin typeface="Times New Roman" panose="02020603050405020304" pitchFamily="18" charset="0"/>
            <a:cs typeface="Times New Roman" panose="02020603050405020304" pitchFamily="18" charset="0"/>
          </a:endParaRPr>
        </a:p>
      </dgm:t>
    </dgm:pt>
    <dgm:pt modelId="{D778AE2C-667D-4BE7-8744-93D08C5DBB3A}" type="parTrans" cxnId="{DE7E44A1-2B3E-4156-8282-50247F187C89}">
      <dgm:prSet/>
      <dgm:spPr/>
      <dgm:t>
        <a:bodyPr/>
        <a:lstStyle/>
        <a:p>
          <a:endParaRPr lang="sr-Latn-RS"/>
        </a:p>
      </dgm:t>
    </dgm:pt>
    <dgm:pt modelId="{EDC985DE-A197-440E-BBC4-8EC21022A691}" type="sibTrans" cxnId="{DE7E44A1-2B3E-4156-8282-50247F187C89}">
      <dgm:prSet/>
      <dgm:spPr/>
      <dgm:t>
        <a:bodyPr/>
        <a:lstStyle/>
        <a:p>
          <a:endParaRPr lang="sr-Latn-R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9D41852C-8803-480B-A335-0E5F72AEB7EE}" type="pres">
      <dgm:prSet presAssocID="{8D66432B-6279-47FF-BFAD-2990E12D3E0E}" presName="Name17" presStyleLbl="parChTrans1D3" presStyleIdx="0" presStyleCnt="2"/>
      <dgm:spPr/>
      <dgm:t>
        <a:bodyPr/>
        <a:lstStyle/>
        <a:p>
          <a:endParaRPr lang="sr-Latn-RS"/>
        </a:p>
      </dgm:t>
    </dgm:pt>
    <dgm:pt modelId="{BBE41492-CB16-4C0B-8A94-FF27F35EDCC8}" type="pres">
      <dgm:prSet presAssocID="{391AA545-F1C9-4B8C-909F-50B18F5AE48C}" presName="hierRoot3" presStyleCnt="0"/>
      <dgm:spPr/>
    </dgm:pt>
    <dgm:pt modelId="{0CA551FB-FF34-4980-B105-F499A18709C6}" type="pres">
      <dgm:prSet presAssocID="{391AA545-F1C9-4B8C-909F-50B18F5AE48C}" presName="composite3" presStyleCnt="0"/>
      <dgm:spPr/>
    </dgm:pt>
    <dgm:pt modelId="{97E7751A-8156-407E-8AEE-DA611E7E6626}" type="pres">
      <dgm:prSet presAssocID="{391AA545-F1C9-4B8C-909F-50B18F5AE48C}" presName="background3" presStyleLbl="node3" presStyleIdx="0" presStyleCnt="2"/>
      <dgm:spPr/>
    </dgm:pt>
    <dgm:pt modelId="{405840F5-DF8F-4593-A5C5-742089956CA3}" type="pres">
      <dgm:prSet presAssocID="{391AA545-F1C9-4B8C-909F-50B18F5AE48C}" presName="text3" presStyleLbl="fgAcc3" presStyleIdx="0" presStyleCnt="2" custScaleY="63766">
        <dgm:presLayoutVars>
          <dgm:chPref val="3"/>
        </dgm:presLayoutVars>
      </dgm:prSet>
      <dgm:spPr/>
      <dgm:t>
        <a:bodyPr/>
        <a:lstStyle/>
        <a:p>
          <a:endParaRPr lang="sr-Latn-RS"/>
        </a:p>
      </dgm:t>
    </dgm:pt>
    <dgm:pt modelId="{D5134278-3890-4E68-9BCA-768618818FCC}" type="pres">
      <dgm:prSet presAssocID="{391AA545-F1C9-4B8C-909F-50B18F5AE48C}" presName="hierChild4" presStyleCnt="0"/>
      <dgm:spPr/>
    </dgm:pt>
    <dgm:pt modelId="{F030CB3B-1D49-4A3A-8448-455ABFF277D7}" type="pres">
      <dgm:prSet presAssocID="{D778AE2C-667D-4BE7-8744-93D08C5DBB3A}" presName="Name17" presStyleLbl="parChTrans1D3" presStyleIdx="1" presStyleCnt="2"/>
      <dgm:spPr/>
      <dgm:t>
        <a:bodyPr/>
        <a:lstStyle/>
        <a:p>
          <a:endParaRPr lang="sr-Latn-RS"/>
        </a:p>
      </dgm:t>
    </dgm:pt>
    <dgm:pt modelId="{4369B5BE-DB78-46A5-8B0F-3BE223B6A6EF}" type="pres">
      <dgm:prSet presAssocID="{1A7AF6D3-2B44-4171-BDF3-8AB16A1A511A}" presName="hierRoot3" presStyleCnt="0"/>
      <dgm:spPr/>
    </dgm:pt>
    <dgm:pt modelId="{2AE8E58E-1939-4FF8-A838-353DAA70907A}" type="pres">
      <dgm:prSet presAssocID="{1A7AF6D3-2B44-4171-BDF3-8AB16A1A511A}" presName="composite3" presStyleCnt="0"/>
      <dgm:spPr/>
    </dgm:pt>
    <dgm:pt modelId="{70F4C35C-8DE5-413E-9B56-4435B728DCB9}" type="pres">
      <dgm:prSet presAssocID="{1A7AF6D3-2B44-4171-BDF3-8AB16A1A511A}" presName="background3" presStyleLbl="node3" presStyleIdx="1" presStyleCnt="2"/>
      <dgm:spPr/>
    </dgm:pt>
    <dgm:pt modelId="{23D09E39-25C1-4F59-AAD7-05989925DAFB}" type="pres">
      <dgm:prSet presAssocID="{1A7AF6D3-2B44-4171-BDF3-8AB16A1A511A}" presName="text3" presStyleLbl="fgAcc3" presStyleIdx="1" presStyleCnt="2" custScaleY="64806">
        <dgm:presLayoutVars>
          <dgm:chPref val="3"/>
        </dgm:presLayoutVars>
      </dgm:prSet>
      <dgm:spPr/>
      <dgm:t>
        <a:bodyPr/>
        <a:lstStyle/>
        <a:p>
          <a:endParaRPr lang="sr-Latn-RS"/>
        </a:p>
      </dgm:t>
    </dgm:pt>
    <dgm:pt modelId="{BE942644-9BD3-48A7-A018-3DB496572D7C}" type="pres">
      <dgm:prSet presAssocID="{1A7AF6D3-2B44-4171-BDF3-8AB16A1A511A}" presName="hierChild4" presStyleCnt="0"/>
      <dgm:spPr/>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DE7E44A1-2B3E-4156-8282-50247F187C89}" srcId="{76768D15-B1F3-4ADD-9A58-91FD89747441}" destId="{1A7AF6D3-2B44-4171-BDF3-8AB16A1A511A}" srcOrd="1" destOrd="0" parTransId="{D778AE2C-667D-4BE7-8744-93D08C5DBB3A}" sibTransId="{EDC985DE-A197-440E-BBC4-8EC21022A691}"/>
    <dgm:cxn modelId="{F1254857-2D0E-449E-9CE7-F4D11580B093}" type="presOf" srcId="{8212916E-DAD3-4D1E-A365-CF34017C9D68}" destId="{75F297F3-AD68-4A29-AAE9-453D0DE8FDAF}"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4C776F18-1A41-42B7-9460-EAEE61DD7CA9}" srcId="{76768D15-B1F3-4ADD-9A58-91FD89747441}" destId="{391AA545-F1C9-4B8C-909F-50B18F5AE48C}" srcOrd="0" destOrd="0" parTransId="{8D66432B-6279-47FF-BFAD-2990E12D3E0E}" sibTransId="{381CAC25-3A20-46B1-AF68-2273D678D34C}"/>
    <dgm:cxn modelId="{C9E2E8C1-DB4F-42AB-A9F8-E0E264E69738}" type="presOf" srcId="{1A7AF6D3-2B44-4171-BDF3-8AB16A1A511A}" destId="{23D09E39-25C1-4F59-AAD7-05989925DAFB}" srcOrd="0" destOrd="0" presId="urn:microsoft.com/office/officeart/2005/8/layout/hierarchy1"/>
    <dgm:cxn modelId="{D2BF949A-692C-4E5D-877E-21E6628DF164}" type="presOf" srcId="{D64B45B9-522C-4D35-ABD0-FC02B1498F3E}" destId="{167842E6-966E-4D2E-939B-FE63945F2D39}" srcOrd="0" destOrd="0" presId="urn:microsoft.com/office/officeart/2005/8/layout/hierarchy1"/>
    <dgm:cxn modelId="{6CDB56B4-E753-4357-AFEE-8C3FBD6930AB}" type="presOf" srcId="{933897D6-1543-4F40-A512-80263819A1D6}" destId="{F2571E36-585C-4B2C-8B7C-C6045F9CAB86}" srcOrd="0" destOrd="0" presId="urn:microsoft.com/office/officeart/2005/8/layout/hierarchy1"/>
    <dgm:cxn modelId="{5C11A778-7D2D-40C9-A670-6A8672B0D193}" type="presOf" srcId="{76768D15-B1F3-4ADD-9A58-91FD89747441}" destId="{711DB288-5CA1-46E4-B14E-D085F02FB651}" srcOrd="0" destOrd="0" presId="urn:microsoft.com/office/officeart/2005/8/layout/hierarchy1"/>
    <dgm:cxn modelId="{4A554A55-D5B9-471A-8945-0030A05F8CF7}" type="presOf" srcId="{D778AE2C-667D-4BE7-8744-93D08C5DBB3A}" destId="{F030CB3B-1D49-4A3A-8448-455ABFF277D7}" srcOrd="0" destOrd="0" presId="urn:microsoft.com/office/officeart/2005/8/layout/hierarchy1"/>
    <dgm:cxn modelId="{B6433553-AC30-423C-9451-031F0BCAFEEE}" type="presOf" srcId="{391AA545-F1C9-4B8C-909F-50B18F5AE48C}" destId="{405840F5-DF8F-4593-A5C5-742089956CA3}"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32DDE333-9DF3-4367-BA96-5D4DBF975033}" type="presOf" srcId="{8D66432B-6279-47FF-BFAD-2990E12D3E0E}" destId="{9D41852C-8803-480B-A335-0E5F72AEB7EE}" srcOrd="0" destOrd="0" presId="urn:microsoft.com/office/officeart/2005/8/layout/hierarchy1"/>
    <dgm:cxn modelId="{A771F77F-221B-4D76-BF8B-117EDF039B3F}" type="presOf" srcId="{93911F16-5839-4172-9465-DD28DE1030F8}" destId="{C6A9FEA3-0BAB-45A2-A7F2-006F8328A370}" srcOrd="0" destOrd="0" presId="urn:microsoft.com/office/officeart/2005/8/layout/hierarchy1"/>
    <dgm:cxn modelId="{D7EDF460-2300-460C-8507-CF244E0E19E4}" type="presOf" srcId="{7AA9FCDE-5B79-41C1-AA9C-89534077DB9A}" destId="{BD3FCC1B-6049-4B7A-A4FE-16AA7BAABA3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28A2A199-38C7-4C6D-9436-36C59A3BF2CF}" type="presParOf" srcId="{F2571E36-585C-4B2C-8B7C-C6045F9CAB86}" destId="{1E02D02A-2B36-43D9-8B64-04152B3A377C}" srcOrd="0" destOrd="0" presId="urn:microsoft.com/office/officeart/2005/8/layout/hierarchy1"/>
    <dgm:cxn modelId="{E8CEAE17-4F4D-4658-98A0-96F66ECEC6A3}" type="presParOf" srcId="{1E02D02A-2B36-43D9-8B64-04152B3A377C}" destId="{FB3FA446-0050-4518-90E3-5B7C7A43D7A0}" srcOrd="0" destOrd="0" presId="urn:microsoft.com/office/officeart/2005/8/layout/hierarchy1"/>
    <dgm:cxn modelId="{C669F185-E62F-4433-8D06-303F4174D762}" type="presParOf" srcId="{FB3FA446-0050-4518-90E3-5B7C7A43D7A0}" destId="{7F29EC11-5E72-4AF3-BBFA-154096EE507B}" srcOrd="0" destOrd="0" presId="urn:microsoft.com/office/officeart/2005/8/layout/hierarchy1"/>
    <dgm:cxn modelId="{80573BCC-A30B-4C67-A0FD-349AE4F29833}" type="presParOf" srcId="{FB3FA446-0050-4518-90E3-5B7C7A43D7A0}" destId="{167842E6-966E-4D2E-939B-FE63945F2D39}" srcOrd="1" destOrd="0" presId="urn:microsoft.com/office/officeart/2005/8/layout/hierarchy1"/>
    <dgm:cxn modelId="{44660313-6928-477F-875F-07ECECC4600C}" type="presParOf" srcId="{1E02D02A-2B36-43D9-8B64-04152B3A377C}" destId="{E4B27D3F-E348-4F70-B0CF-D806B0AD4EEE}" srcOrd="1" destOrd="0" presId="urn:microsoft.com/office/officeart/2005/8/layout/hierarchy1"/>
    <dgm:cxn modelId="{B4E0A819-9D97-4CB8-9EEB-ECCBEE952CC6}" type="presParOf" srcId="{E4B27D3F-E348-4F70-B0CF-D806B0AD4EEE}" destId="{75F297F3-AD68-4A29-AAE9-453D0DE8FDAF}" srcOrd="0" destOrd="0" presId="urn:microsoft.com/office/officeart/2005/8/layout/hierarchy1"/>
    <dgm:cxn modelId="{B9577D20-459C-4E54-9362-00D8B2861F31}" type="presParOf" srcId="{E4B27D3F-E348-4F70-B0CF-D806B0AD4EEE}" destId="{B81B3123-62DD-411F-9A39-92CFAB3FF28B}" srcOrd="1" destOrd="0" presId="urn:microsoft.com/office/officeart/2005/8/layout/hierarchy1"/>
    <dgm:cxn modelId="{4862C6EF-DFD6-45E0-B731-6D189AF3A840}" type="presParOf" srcId="{B81B3123-62DD-411F-9A39-92CFAB3FF28B}" destId="{FB8B0108-C87F-427D-817E-FB82F3FBD82A}" srcOrd="0" destOrd="0" presId="urn:microsoft.com/office/officeart/2005/8/layout/hierarchy1"/>
    <dgm:cxn modelId="{20A3E159-6A8D-402F-AE18-433B62AC5758}" type="presParOf" srcId="{FB8B0108-C87F-427D-817E-FB82F3FBD82A}" destId="{77F57ED5-A22E-4870-A316-7A95A4FC93B6}" srcOrd="0" destOrd="0" presId="urn:microsoft.com/office/officeart/2005/8/layout/hierarchy1"/>
    <dgm:cxn modelId="{16056821-596B-42E5-A602-13CA07A9D63D}" type="presParOf" srcId="{FB8B0108-C87F-427D-817E-FB82F3FBD82A}" destId="{711DB288-5CA1-46E4-B14E-D085F02FB651}" srcOrd="1" destOrd="0" presId="urn:microsoft.com/office/officeart/2005/8/layout/hierarchy1"/>
    <dgm:cxn modelId="{269A8D32-06EC-42F2-A352-2CAEE05A613A}" type="presParOf" srcId="{B81B3123-62DD-411F-9A39-92CFAB3FF28B}" destId="{D6D8D218-731A-4D8E-8639-28561BF75E1E}" srcOrd="1" destOrd="0" presId="urn:microsoft.com/office/officeart/2005/8/layout/hierarchy1"/>
    <dgm:cxn modelId="{0372BFD2-764A-423F-A6D2-870172E9F8EF}" type="presParOf" srcId="{D6D8D218-731A-4D8E-8639-28561BF75E1E}" destId="{9D41852C-8803-480B-A335-0E5F72AEB7EE}" srcOrd="0" destOrd="0" presId="urn:microsoft.com/office/officeart/2005/8/layout/hierarchy1"/>
    <dgm:cxn modelId="{5AB459B9-2AD1-4EAA-9FDE-EADAEC927864}" type="presParOf" srcId="{D6D8D218-731A-4D8E-8639-28561BF75E1E}" destId="{BBE41492-CB16-4C0B-8A94-FF27F35EDCC8}" srcOrd="1" destOrd="0" presId="urn:microsoft.com/office/officeart/2005/8/layout/hierarchy1"/>
    <dgm:cxn modelId="{1581EE12-17F0-4C7C-9A0C-1C553E141520}" type="presParOf" srcId="{BBE41492-CB16-4C0B-8A94-FF27F35EDCC8}" destId="{0CA551FB-FF34-4980-B105-F499A18709C6}" srcOrd="0" destOrd="0" presId="urn:microsoft.com/office/officeart/2005/8/layout/hierarchy1"/>
    <dgm:cxn modelId="{8A25D603-ABE6-4C20-9A91-1E216B3E2E44}" type="presParOf" srcId="{0CA551FB-FF34-4980-B105-F499A18709C6}" destId="{97E7751A-8156-407E-8AEE-DA611E7E6626}" srcOrd="0" destOrd="0" presId="urn:microsoft.com/office/officeart/2005/8/layout/hierarchy1"/>
    <dgm:cxn modelId="{8CCBE0BB-1A54-498F-8ED3-760977A67DAF}" type="presParOf" srcId="{0CA551FB-FF34-4980-B105-F499A18709C6}" destId="{405840F5-DF8F-4593-A5C5-742089956CA3}" srcOrd="1" destOrd="0" presId="urn:microsoft.com/office/officeart/2005/8/layout/hierarchy1"/>
    <dgm:cxn modelId="{23074E30-7C7D-4D8A-A504-102C72178BCB}" type="presParOf" srcId="{BBE41492-CB16-4C0B-8A94-FF27F35EDCC8}" destId="{D5134278-3890-4E68-9BCA-768618818FCC}" srcOrd="1" destOrd="0" presId="urn:microsoft.com/office/officeart/2005/8/layout/hierarchy1"/>
    <dgm:cxn modelId="{0A087D31-8076-4825-86E3-168790C9892F}" type="presParOf" srcId="{D6D8D218-731A-4D8E-8639-28561BF75E1E}" destId="{F030CB3B-1D49-4A3A-8448-455ABFF277D7}" srcOrd="2" destOrd="0" presId="urn:microsoft.com/office/officeart/2005/8/layout/hierarchy1"/>
    <dgm:cxn modelId="{3B8D92DD-540C-4BA9-AC80-7FC8D7A5E82D}" type="presParOf" srcId="{D6D8D218-731A-4D8E-8639-28561BF75E1E}" destId="{4369B5BE-DB78-46A5-8B0F-3BE223B6A6EF}" srcOrd="3" destOrd="0" presId="urn:microsoft.com/office/officeart/2005/8/layout/hierarchy1"/>
    <dgm:cxn modelId="{2B0A9706-1D5D-4CE4-A9A8-354E18F4D20D}" type="presParOf" srcId="{4369B5BE-DB78-46A5-8B0F-3BE223B6A6EF}" destId="{2AE8E58E-1939-4FF8-A838-353DAA70907A}" srcOrd="0" destOrd="0" presId="urn:microsoft.com/office/officeart/2005/8/layout/hierarchy1"/>
    <dgm:cxn modelId="{53DD712C-2B07-4901-B90F-6D6605D59DF0}" type="presParOf" srcId="{2AE8E58E-1939-4FF8-A838-353DAA70907A}" destId="{70F4C35C-8DE5-413E-9B56-4435B728DCB9}" srcOrd="0" destOrd="0" presId="urn:microsoft.com/office/officeart/2005/8/layout/hierarchy1"/>
    <dgm:cxn modelId="{6EFB8B33-EC2F-433B-9B15-4F331AD5EB10}" type="presParOf" srcId="{2AE8E58E-1939-4FF8-A838-353DAA70907A}" destId="{23D09E39-25C1-4F59-AAD7-05989925DAFB}" srcOrd="1" destOrd="0" presId="urn:microsoft.com/office/officeart/2005/8/layout/hierarchy1"/>
    <dgm:cxn modelId="{1C2F47C4-621E-42F4-A564-551800D56C69}" type="presParOf" srcId="{4369B5BE-DB78-46A5-8B0F-3BE223B6A6EF}" destId="{BE942644-9BD3-48A7-A018-3DB496572D7C}" srcOrd="1" destOrd="0" presId="urn:microsoft.com/office/officeart/2005/8/layout/hierarchy1"/>
    <dgm:cxn modelId="{3D474983-3CF2-4D4F-A84B-1B03CFB297E8}" type="presParOf" srcId="{E4B27D3F-E348-4F70-B0CF-D806B0AD4EEE}" destId="{BD3FCC1B-6049-4B7A-A4FE-16AA7BAABA38}" srcOrd="2" destOrd="0" presId="urn:microsoft.com/office/officeart/2005/8/layout/hierarchy1"/>
    <dgm:cxn modelId="{1679FE48-2F64-4602-B056-4E04A3573101}" type="presParOf" srcId="{E4B27D3F-E348-4F70-B0CF-D806B0AD4EEE}" destId="{1B7B58B2-067F-425F-95D4-3345C85E2E5F}" srcOrd="3" destOrd="0" presId="urn:microsoft.com/office/officeart/2005/8/layout/hierarchy1"/>
    <dgm:cxn modelId="{2CDC71C8-7832-4827-8FAB-94434686D8AF}" type="presParOf" srcId="{1B7B58B2-067F-425F-95D4-3345C85E2E5F}" destId="{09D612B0-1882-4209-9FAA-1C65AD94B1FA}" srcOrd="0" destOrd="0" presId="urn:microsoft.com/office/officeart/2005/8/layout/hierarchy1"/>
    <dgm:cxn modelId="{38AA45D5-6DC6-480F-A9BD-0918C25108AA}" type="presParOf" srcId="{09D612B0-1882-4209-9FAA-1C65AD94B1FA}" destId="{63F3755C-9AF7-416E-A776-336E261736AF}" srcOrd="0" destOrd="0" presId="urn:microsoft.com/office/officeart/2005/8/layout/hierarchy1"/>
    <dgm:cxn modelId="{3454041C-4F7E-43D6-8BF5-E6AF50A99837}" type="presParOf" srcId="{09D612B0-1882-4209-9FAA-1C65AD94B1FA}" destId="{C6A9FEA3-0BAB-45A2-A7F2-006F8328A370}" srcOrd="1" destOrd="0" presId="urn:microsoft.com/office/officeart/2005/8/layout/hierarchy1"/>
    <dgm:cxn modelId="{93E81104-7DC7-481E-A55C-0559C578A9B1}"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A52E0BC4-CD29-4966-8235-F6724C48289F}" srcId="{76768D15-B1F3-4ADD-9A58-91FD89747441}" destId="{B4A27B44-26DB-41B0-8613-35DB1156F89A}" srcOrd="1" destOrd="0" parTransId="{91D42A68-B29D-4DB8-8FA0-05E3FAD119C3}" sibTransId="{C4B26C00-95CD-4825-A038-5970311070BD}"/>
    <dgm:cxn modelId="{6750AF8E-C3C9-48FE-9DBD-83ECB78CCE9B}" type="presOf" srcId="{ADDAE589-D9CC-40D6-9478-30DBB43A6CCF}" destId="{87C5E262-53F2-4B40-8E93-8F9F598ED742}"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C01AF44-BC3C-49FC-85AC-86D480C91624}" type="presOf" srcId="{D30A7EAB-84B4-435A-BE57-F9B7ED5DAB0F}" destId="{D36D2681-7DA8-411F-83E6-E722414E5139}" srcOrd="0" destOrd="0" presId="urn:microsoft.com/office/officeart/2005/8/layout/hierarchy1"/>
    <dgm:cxn modelId="{26B87794-27DF-4E8C-BD85-9A283013B3B8}" type="presOf" srcId="{91D42A68-B29D-4DB8-8FA0-05E3FAD119C3}" destId="{8DA3DD8D-E630-4F91-AB61-5B1305E5FBDD}"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FD655260-8268-4261-BDB9-29FC6BBA0D57}" type="presOf" srcId="{B4A27B44-26DB-41B0-8613-35DB1156F89A}" destId="{F52BBF05-E740-492B-B30E-4EAFE989CFDA}" srcOrd="0" destOrd="0" presId="urn:microsoft.com/office/officeart/2005/8/layout/hierarchy1"/>
    <dgm:cxn modelId="{07DD7CAE-021D-47AF-9044-E8C47D0568A2}" type="presOf" srcId="{D64B45B9-522C-4D35-ABD0-FC02B1498F3E}" destId="{5F31EBC8-1ECD-4912-A9BD-3A3E4F0E906D}" srcOrd="0" destOrd="0" presId="urn:microsoft.com/office/officeart/2005/8/layout/hierarchy1"/>
    <dgm:cxn modelId="{44676941-258B-4A76-8633-179500343D24}" type="presOf" srcId="{93911F16-5839-4172-9465-DD28DE1030F8}" destId="{316A8C93-D896-47A0-95B8-A28F23888685}" srcOrd="0" destOrd="0" presId="urn:microsoft.com/office/officeart/2005/8/layout/hierarchy1"/>
    <dgm:cxn modelId="{19F40060-1278-4BDA-9175-50D8D898397B}" type="presOf" srcId="{8212916E-DAD3-4D1E-A365-CF34017C9D68}" destId="{2BAD8DCB-8C73-4333-97BC-982A1D98DD5B}" srcOrd="0" destOrd="0" presId="urn:microsoft.com/office/officeart/2005/8/layout/hierarchy1"/>
    <dgm:cxn modelId="{C439D590-7ACC-4B05-956E-7CFC3FFC4611}" type="presOf" srcId="{933897D6-1543-4F40-A512-80263819A1D6}" destId="{EB86133F-9C0C-4A26-8153-F2621540528A}"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AFE834AB-1AB7-42AD-BD64-F477CECB3AB8}" type="presOf" srcId="{76768D15-B1F3-4ADD-9A58-91FD89747441}" destId="{953247DF-ACBC-497A-988B-450F0ED0ECCB}" srcOrd="0" destOrd="0" presId="urn:microsoft.com/office/officeart/2005/8/layout/hierarchy1"/>
    <dgm:cxn modelId="{15460F0C-0512-438A-9DCB-4244ACCFD770}" type="presOf" srcId="{7AA9FCDE-5B79-41C1-AA9C-89534077DB9A}" destId="{C03B9C52-DD5E-48BE-A109-619A85A01298}" srcOrd="0" destOrd="0" presId="urn:microsoft.com/office/officeart/2005/8/layout/hierarchy1"/>
    <dgm:cxn modelId="{BC48E0E0-1FEB-456A-9384-047559D12C62}" type="presParOf" srcId="{EB86133F-9C0C-4A26-8153-F2621540528A}" destId="{4C450B29-2B3C-4101-A081-3593BD5CD55D}" srcOrd="0" destOrd="0" presId="urn:microsoft.com/office/officeart/2005/8/layout/hierarchy1"/>
    <dgm:cxn modelId="{824F951A-C5E4-437B-81A5-DBE7EB86E563}" type="presParOf" srcId="{4C450B29-2B3C-4101-A081-3593BD5CD55D}" destId="{5A1A353F-4DE0-4EAB-BB06-50534CA71724}" srcOrd="0" destOrd="0" presId="urn:microsoft.com/office/officeart/2005/8/layout/hierarchy1"/>
    <dgm:cxn modelId="{B530C088-22DA-4217-9D37-FBB7A761215A}" type="presParOf" srcId="{5A1A353F-4DE0-4EAB-BB06-50534CA71724}" destId="{0C0F96D4-D9B5-4362-8ACF-2CBF21D4BC57}" srcOrd="0" destOrd="0" presId="urn:microsoft.com/office/officeart/2005/8/layout/hierarchy1"/>
    <dgm:cxn modelId="{B7554C5C-3592-4B4D-82C1-EE82B187787E}" type="presParOf" srcId="{5A1A353F-4DE0-4EAB-BB06-50534CA71724}" destId="{5F31EBC8-1ECD-4912-A9BD-3A3E4F0E906D}" srcOrd="1" destOrd="0" presId="urn:microsoft.com/office/officeart/2005/8/layout/hierarchy1"/>
    <dgm:cxn modelId="{9A54FB34-E62C-4F0E-8787-FF0162C50251}" type="presParOf" srcId="{4C450B29-2B3C-4101-A081-3593BD5CD55D}" destId="{C36B278C-9E16-46C2-BE6B-C83392B846DA}" srcOrd="1" destOrd="0" presId="urn:microsoft.com/office/officeart/2005/8/layout/hierarchy1"/>
    <dgm:cxn modelId="{0F722086-5B52-4A17-9B4F-49C9E3F19A2B}" type="presParOf" srcId="{C36B278C-9E16-46C2-BE6B-C83392B846DA}" destId="{2BAD8DCB-8C73-4333-97BC-982A1D98DD5B}" srcOrd="0" destOrd="0" presId="urn:microsoft.com/office/officeart/2005/8/layout/hierarchy1"/>
    <dgm:cxn modelId="{692825B4-E2D7-489D-BDD4-6251A5964F16}" type="presParOf" srcId="{C36B278C-9E16-46C2-BE6B-C83392B846DA}" destId="{5D6711D5-93E5-427D-966A-F244AE5BE04E}" srcOrd="1" destOrd="0" presId="urn:microsoft.com/office/officeart/2005/8/layout/hierarchy1"/>
    <dgm:cxn modelId="{B9F91608-92A1-4E79-A201-F23C22277D2F}" type="presParOf" srcId="{5D6711D5-93E5-427D-966A-F244AE5BE04E}" destId="{D9487A2F-0E24-496C-9069-CF43BB0F7F94}" srcOrd="0" destOrd="0" presId="urn:microsoft.com/office/officeart/2005/8/layout/hierarchy1"/>
    <dgm:cxn modelId="{74882854-AF73-419B-8006-9A9EF54A072E}" type="presParOf" srcId="{D9487A2F-0E24-496C-9069-CF43BB0F7F94}" destId="{22EC736C-DFF6-4DDF-86C7-505147C98B1F}" srcOrd="0" destOrd="0" presId="urn:microsoft.com/office/officeart/2005/8/layout/hierarchy1"/>
    <dgm:cxn modelId="{A6D7A2E9-0BAF-4034-B26B-BFBCB36CD17C}" type="presParOf" srcId="{D9487A2F-0E24-496C-9069-CF43BB0F7F94}" destId="{953247DF-ACBC-497A-988B-450F0ED0ECCB}" srcOrd="1" destOrd="0" presId="urn:microsoft.com/office/officeart/2005/8/layout/hierarchy1"/>
    <dgm:cxn modelId="{2AA3E6CA-D248-4D67-9427-E8916E4D2B7B}" type="presParOf" srcId="{5D6711D5-93E5-427D-966A-F244AE5BE04E}" destId="{04D5D05C-D28A-46F2-BC72-83159809336F}" srcOrd="1" destOrd="0" presId="urn:microsoft.com/office/officeart/2005/8/layout/hierarchy1"/>
    <dgm:cxn modelId="{F254B891-79BA-4F1A-BD77-FD6AB942FBEA}" type="presParOf" srcId="{04D5D05C-D28A-46F2-BC72-83159809336F}" destId="{87C5E262-53F2-4B40-8E93-8F9F598ED742}" srcOrd="0" destOrd="0" presId="urn:microsoft.com/office/officeart/2005/8/layout/hierarchy1"/>
    <dgm:cxn modelId="{25CF5CEC-B5AC-4D87-BBA8-78721B93D781}" type="presParOf" srcId="{04D5D05C-D28A-46F2-BC72-83159809336F}" destId="{94D9D1F6-B000-47C8-9B71-20D1AF1A22A9}" srcOrd="1" destOrd="0" presId="urn:microsoft.com/office/officeart/2005/8/layout/hierarchy1"/>
    <dgm:cxn modelId="{41BD2051-CEBD-4B13-A61A-0E2BEFA49631}" type="presParOf" srcId="{94D9D1F6-B000-47C8-9B71-20D1AF1A22A9}" destId="{9FFA2A5A-FA8D-4F8B-A1CC-FC5E5587C4D4}" srcOrd="0" destOrd="0" presId="urn:microsoft.com/office/officeart/2005/8/layout/hierarchy1"/>
    <dgm:cxn modelId="{F30599A0-B27E-4A89-850C-6B5935433F9D}" type="presParOf" srcId="{9FFA2A5A-FA8D-4F8B-A1CC-FC5E5587C4D4}" destId="{91406F36-5A89-4643-A366-EF6FA39AD1D1}" srcOrd="0" destOrd="0" presId="urn:microsoft.com/office/officeart/2005/8/layout/hierarchy1"/>
    <dgm:cxn modelId="{FB084001-0244-467D-A2A7-6370B6F56D43}" type="presParOf" srcId="{9FFA2A5A-FA8D-4F8B-A1CC-FC5E5587C4D4}" destId="{D36D2681-7DA8-411F-83E6-E722414E5139}" srcOrd="1" destOrd="0" presId="urn:microsoft.com/office/officeart/2005/8/layout/hierarchy1"/>
    <dgm:cxn modelId="{F15A9E2F-4377-4976-B944-BBBFA59A144A}" type="presParOf" srcId="{94D9D1F6-B000-47C8-9B71-20D1AF1A22A9}" destId="{745251EA-88DE-4E7F-9232-939E79ECBA07}" srcOrd="1" destOrd="0" presId="urn:microsoft.com/office/officeart/2005/8/layout/hierarchy1"/>
    <dgm:cxn modelId="{3590685E-7AF4-41CF-A3DB-A4F3DCC45358}" type="presParOf" srcId="{04D5D05C-D28A-46F2-BC72-83159809336F}" destId="{8DA3DD8D-E630-4F91-AB61-5B1305E5FBDD}" srcOrd="2" destOrd="0" presId="urn:microsoft.com/office/officeart/2005/8/layout/hierarchy1"/>
    <dgm:cxn modelId="{5EE38B24-BC78-43B5-BBB4-D4F4DAB4B342}" type="presParOf" srcId="{04D5D05C-D28A-46F2-BC72-83159809336F}" destId="{A894F174-6A6C-4660-8CC2-A0DB655CB5D3}" srcOrd="3" destOrd="0" presId="urn:microsoft.com/office/officeart/2005/8/layout/hierarchy1"/>
    <dgm:cxn modelId="{7E2B8954-3BA1-4A97-A379-199177154B72}" type="presParOf" srcId="{A894F174-6A6C-4660-8CC2-A0DB655CB5D3}" destId="{A65C7DEA-F458-4DAE-91D7-05F69DCA052E}" srcOrd="0" destOrd="0" presId="urn:microsoft.com/office/officeart/2005/8/layout/hierarchy1"/>
    <dgm:cxn modelId="{A00AF5FB-1F03-4EF6-A5AE-116BF9762934}" type="presParOf" srcId="{A65C7DEA-F458-4DAE-91D7-05F69DCA052E}" destId="{7127B6C6-1B7E-4B60-ACC1-93A767E7C3E4}" srcOrd="0" destOrd="0" presId="urn:microsoft.com/office/officeart/2005/8/layout/hierarchy1"/>
    <dgm:cxn modelId="{67E8688D-1BBC-447E-B15A-08A50828FE1B}" type="presParOf" srcId="{A65C7DEA-F458-4DAE-91D7-05F69DCA052E}" destId="{F52BBF05-E740-492B-B30E-4EAFE989CFDA}" srcOrd="1" destOrd="0" presId="urn:microsoft.com/office/officeart/2005/8/layout/hierarchy1"/>
    <dgm:cxn modelId="{864E0C11-ADF2-4002-976A-CD9F986EFCB1}" type="presParOf" srcId="{A894F174-6A6C-4660-8CC2-A0DB655CB5D3}" destId="{6A989994-AC62-4FB0-ACE1-C825E24BB994}" srcOrd="1" destOrd="0" presId="urn:microsoft.com/office/officeart/2005/8/layout/hierarchy1"/>
    <dgm:cxn modelId="{7F45EFB3-2ECB-4C72-A7F9-014C43892A44}" type="presParOf" srcId="{C36B278C-9E16-46C2-BE6B-C83392B846DA}" destId="{C03B9C52-DD5E-48BE-A109-619A85A01298}" srcOrd="2" destOrd="0" presId="urn:microsoft.com/office/officeart/2005/8/layout/hierarchy1"/>
    <dgm:cxn modelId="{7AB8B444-AE67-4EC0-A0EC-350EAA280B88}" type="presParOf" srcId="{C36B278C-9E16-46C2-BE6B-C83392B846DA}" destId="{F9B3FB40-ACBD-4462-AD6F-AFA567BFBA68}" srcOrd="3" destOrd="0" presId="urn:microsoft.com/office/officeart/2005/8/layout/hierarchy1"/>
    <dgm:cxn modelId="{194D03F9-C5AC-411E-8C3B-969374DD9D91}" type="presParOf" srcId="{F9B3FB40-ACBD-4462-AD6F-AFA567BFBA68}" destId="{F723BB45-7D5F-4E09-96CB-58A849CDB99B}" srcOrd="0" destOrd="0" presId="urn:microsoft.com/office/officeart/2005/8/layout/hierarchy1"/>
    <dgm:cxn modelId="{0206456B-7C7E-42CC-8856-B157B51268E0}" type="presParOf" srcId="{F723BB45-7D5F-4E09-96CB-58A849CDB99B}" destId="{40087D65-2A93-4CF2-BF48-BC0D402C15FB}" srcOrd="0" destOrd="0" presId="urn:microsoft.com/office/officeart/2005/8/layout/hierarchy1"/>
    <dgm:cxn modelId="{022627FF-3FD1-4425-A57E-3F5A236915A2}" type="presParOf" srcId="{F723BB45-7D5F-4E09-96CB-58A849CDB99B}" destId="{316A8C93-D896-47A0-95B8-A28F23888685}" srcOrd="1" destOrd="0" presId="urn:microsoft.com/office/officeart/2005/8/layout/hierarchy1"/>
    <dgm:cxn modelId="{8081A65E-F60D-4EB1-8FFD-F6A1AF0975E8}"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2"/>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2"/>
      <dgm:spPr/>
      <dgm:t>
        <a:bodyPr/>
        <a:lstStyle/>
        <a:p>
          <a:endParaRPr lang="sr-Latn-RS"/>
        </a:p>
      </dgm:t>
    </dgm:pt>
    <dgm:pt modelId="{221E4A81-E505-4EA7-8781-9F1DBC56E07E}" type="pres">
      <dgm:prSet presAssocID="{76768D15-B1F3-4ADD-9A58-91FD89747441}" presName="text2" presStyleLbl="fgAcc2" presStyleIdx="0" presStyleCnt="2">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2"/>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2"/>
      <dgm:spPr/>
      <dgm:t>
        <a:bodyPr/>
        <a:lstStyle/>
        <a:p>
          <a:endParaRPr lang="sr-Latn-RS"/>
        </a:p>
      </dgm:t>
    </dgm:pt>
    <dgm:pt modelId="{2A5577B7-C8A7-4E11-9275-0CDBDE9CBD00}" type="pres">
      <dgm:prSet presAssocID="{93911F16-5839-4172-9465-DD28DE1030F8}" presName="text2" presStyleLbl="fgAcc2" presStyleIdx="1" presStyleCnt="2">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35D7E181-77AF-412E-B045-5383810D3AC9}" type="pres">
      <dgm:prSet presAssocID="{8CBC891D-6F62-4D92-8016-BBDDFF3C9528}" presName="Name17" presStyleLbl="parChTrans1D3" presStyleIdx="0" presStyleCnt="2"/>
      <dgm:spPr/>
      <dgm:t>
        <a:bodyPr/>
        <a:lstStyle/>
        <a:p>
          <a:endParaRPr lang="sr-Latn-RS"/>
        </a:p>
      </dgm:t>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dgm:presLayoutVars>
          <dgm:chPref val="3"/>
        </dgm:presLayoutVars>
      </dgm:prSet>
      <dgm:spPr/>
      <dgm:t>
        <a:bodyPr/>
        <a:lstStyle/>
        <a:p>
          <a:endParaRPr lang="sr-Latn-RS"/>
        </a:p>
      </dgm:t>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t>
        <a:bodyPr/>
        <a:lstStyle/>
        <a:p>
          <a:endParaRPr lang="sr-Latn-RS"/>
        </a:p>
      </dgm:t>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dgm:presLayoutVars>
          <dgm:chPref val="3"/>
        </dgm:presLayoutVars>
      </dgm:prSet>
      <dgm:spPr/>
      <dgm:t>
        <a:bodyPr/>
        <a:lstStyle/>
        <a:p>
          <a:endParaRPr lang="sr-Latn-RS"/>
        </a:p>
      </dgm:t>
    </dgm:pt>
    <dgm:pt modelId="{2C652439-617B-4020-8952-AB2E0E66D21F}" type="pres">
      <dgm:prSet presAssocID="{D414A81A-ACCE-4D83-ADE6-876AE5758029}" presName="hierChild4" presStyleCnt="0"/>
      <dgm:spPr/>
    </dgm:pt>
  </dgm:ptLst>
  <dgm:cxnLst>
    <dgm:cxn modelId="{249B7BB3-A49A-4269-9F7D-82777FCD72EF}" type="presOf" srcId="{D414A81A-ACCE-4D83-ADE6-876AE5758029}" destId="{10755116-5AE2-4820-8243-7288550EEE82}" srcOrd="0" destOrd="0" presId="urn:microsoft.com/office/officeart/2005/8/layout/hierarchy1"/>
    <dgm:cxn modelId="{53722F35-B2AD-4E16-B388-6CBE6F2D6530}" type="presOf" srcId="{8CBC891D-6F62-4D92-8016-BBDDFF3C9528}" destId="{35D7E181-77AF-412E-B045-5383810D3AC9}" srcOrd="0" destOrd="0" presId="urn:microsoft.com/office/officeart/2005/8/layout/hierarchy1"/>
    <dgm:cxn modelId="{F44F1287-5D28-4F28-BD16-40B10502262B}" type="presOf" srcId="{8212916E-DAD3-4D1E-A365-CF34017C9D68}" destId="{E8D2EF10-CD18-4620-B0EB-60146E8FF3BF}"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B262466-35DC-4300-BA1E-721258C95B35}" srcId="{93911F16-5839-4172-9465-DD28DE1030F8}" destId="{D414A81A-ACCE-4D83-ADE6-876AE5758029}" srcOrd="1" destOrd="0" parTransId="{4883610C-4DC9-43BB-8E2D-D8BF8AE351C5}" sibTransId="{51813AD2-CA29-4515-9761-48983C496E86}"/>
    <dgm:cxn modelId="{85C74CB3-3005-4399-8FF5-891B2AE871C5}" type="presOf" srcId="{93911F16-5839-4172-9465-DD28DE1030F8}" destId="{2A5577B7-C8A7-4E11-9275-0CDBDE9CBD00}" srcOrd="0" destOrd="0" presId="urn:microsoft.com/office/officeart/2005/8/layout/hierarchy1"/>
    <dgm:cxn modelId="{7404D94B-E981-494F-BB2D-02D3DE2C7CA1}" type="presOf" srcId="{DAF5878D-70FE-4086-966B-240BBF15A2E3}" destId="{D84E5712-E171-47E0-9B24-54799FBB5A48}" srcOrd="0" destOrd="0" presId="urn:microsoft.com/office/officeart/2005/8/layout/hierarchy1"/>
    <dgm:cxn modelId="{D7E78E9A-19D5-42C7-8371-673C4463F965}" type="presOf" srcId="{7AA9FCDE-5B79-41C1-AA9C-89534077DB9A}" destId="{70E177E7-AE37-4741-9087-0535AD20DD58}"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D7F8E709-67ED-4034-8B41-57F08CC39007}" type="presOf" srcId="{4883610C-4DC9-43BB-8E2D-D8BF8AE351C5}" destId="{3D07C844-015E-451A-B8DA-03CCBFB51BCE}" srcOrd="0" destOrd="0" presId="urn:microsoft.com/office/officeart/2005/8/layout/hierarchy1"/>
    <dgm:cxn modelId="{39FB8A8E-A254-47F3-98F8-2AB05FC918CA}" type="presOf" srcId="{933897D6-1543-4F40-A512-80263819A1D6}" destId="{F1BADDD3-DDD4-44FC-AF9D-421A1C039096}" srcOrd="0" destOrd="0" presId="urn:microsoft.com/office/officeart/2005/8/layout/hierarchy1"/>
    <dgm:cxn modelId="{864C3FF2-F72A-40DC-A0BC-511CA0192269}" type="presOf" srcId="{D64B45B9-522C-4D35-ABD0-FC02B1498F3E}" destId="{C48D0481-03A5-407B-846D-C75238F7A3C1}"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0129BA53-8D6C-4913-974A-5A4E1DE70131}" type="presOf" srcId="{76768D15-B1F3-4ADD-9A58-91FD89747441}" destId="{221E4A81-E505-4EA7-8781-9F1DBC56E07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213A436D-51A7-42A8-85E8-5F12F0689086}" type="presParOf" srcId="{F1BADDD3-DDD4-44FC-AF9D-421A1C039096}" destId="{09E6B04C-2D98-47C6-B991-DCEA6141489C}" srcOrd="0" destOrd="0" presId="urn:microsoft.com/office/officeart/2005/8/layout/hierarchy1"/>
    <dgm:cxn modelId="{26036530-95A6-47E7-B15D-DDEF929EA8F4}" type="presParOf" srcId="{09E6B04C-2D98-47C6-B991-DCEA6141489C}" destId="{073E7130-D40E-4A06-BD36-0DB4D2F41428}" srcOrd="0" destOrd="0" presId="urn:microsoft.com/office/officeart/2005/8/layout/hierarchy1"/>
    <dgm:cxn modelId="{B71108F8-3BB3-4CAC-A65E-B8707F064D9D}" type="presParOf" srcId="{073E7130-D40E-4A06-BD36-0DB4D2F41428}" destId="{44051A95-DDCF-443D-8C1A-890FE6A2621D}" srcOrd="0" destOrd="0" presId="urn:microsoft.com/office/officeart/2005/8/layout/hierarchy1"/>
    <dgm:cxn modelId="{9EF41C9A-AEAB-411E-9EE5-AA1A726A4F4A}" type="presParOf" srcId="{073E7130-D40E-4A06-BD36-0DB4D2F41428}" destId="{C48D0481-03A5-407B-846D-C75238F7A3C1}" srcOrd="1" destOrd="0" presId="urn:microsoft.com/office/officeart/2005/8/layout/hierarchy1"/>
    <dgm:cxn modelId="{A6010900-82F9-4000-BBBF-0C40E59EF8BF}" type="presParOf" srcId="{09E6B04C-2D98-47C6-B991-DCEA6141489C}" destId="{D0562E53-2AC1-426C-8C01-D65E441C8919}" srcOrd="1" destOrd="0" presId="urn:microsoft.com/office/officeart/2005/8/layout/hierarchy1"/>
    <dgm:cxn modelId="{051B5A54-49FD-4A7B-BEEF-92B1759BB41D}" type="presParOf" srcId="{D0562E53-2AC1-426C-8C01-D65E441C8919}" destId="{E8D2EF10-CD18-4620-B0EB-60146E8FF3BF}" srcOrd="0" destOrd="0" presId="urn:microsoft.com/office/officeart/2005/8/layout/hierarchy1"/>
    <dgm:cxn modelId="{0E0EDC62-3643-441A-B7CE-0AE7094B703C}" type="presParOf" srcId="{D0562E53-2AC1-426C-8C01-D65E441C8919}" destId="{AD9A4B9C-B108-4E6B-BFFB-3B29AADD6B88}" srcOrd="1" destOrd="0" presId="urn:microsoft.com/office/officeart/2005/8/layout/hierarchy1"/>
    <dgm:cxn modelId="{32C5E93A-0614-4E2F-B9F9-56069BC3AEAA}" type="presParOf" srcId="{AD9A4B9C-B108-4E6B-BFFB-3B29AADD6B88}" destId="{DCD5301A-0E30-4B31-9751-7CD1F6D8C05D}" srcOrd="0" destOrd="0" presId="urn:microsoft.com/office/officeart/2005/8/layout/hierarchy1"/>
    <dgm:cxn modelId="{DA28D558-B8E8-415B-B203-2D2D8D2D6CAD}" type="presParOf" srcId="{DCD5301A-0E30-4B31-9751-7CD1F6D8C05D}" destId="{FA85A634-FC36-4B5C-B7E6-D756E1A9FAFD}" srcOrd="0" destOrd="0" presId="urn:microsoft.com/office/officeart/2005/8/layout/hierarchy1"/>
    <dgm:cxn modelId="{B613003B-80D6-4124-A76F-9A18A98EEE0B}" type="presParOf" srcId="{DCD5301A-0E30-4B31-9751-7CD1F6D8C05D}" destId="{221E4A81-E505-4EA7-8781-9F1DBC56E07E}" srcOrd="1" destOrd="0" presId="urn:microsoft.com/office/officeart/2005/8/layout/hierarchy1"/>
    <dgm:cxn modelId="{40112CCA-03EF-468B-8905-3B2DE212DD6D}" type="presParOf" srcId="{AD9A4B9C-B108-4E6B-BFFB-3B29AADD6B88}" destId="{A900AE33-077A-4278-94D2-416C3FAA7E8D}" srcOrd="1" destOrd="0" presId="urn:microsoft.com/office/officeart/2005/8/layout/hierarchy1"/>
    <dgm:cxn modelId="{D12C41B7-833F-4A03-8C7B-2C9C895B152B}" type="presParOf" srcId="{D0562E53-2AC1-426C-8C01-D65E441C8919}" destId="{70E177E7-AE37-4741-9087-0535AD20DD58}" srcOrd="2" destOrd="0" presId="urn:microsoft.com/office/officeart/2005/8/layout/hierarchy1"/>
    <dgm:cxn modelId="{55E4670A-F12C-4216-A82F-990154F12C5F}" type="presParOf" srcId="{D0562E53-2AC1-426C-8C01-D65E441C8919}" destId="{4BED96B4-DAB2-4DF0-8F0A-9488981E0CC2}" srcOrd="3" destOrd="0" presId="urn:microsoft.com/office/officeart/2005/8/layout/hierarchy1"/>
    <dgm:cxn modelId="{5B17966B-BE98-4CEF-A980-4BD4A308ABF2}" type="presParOf" srcId="{4BED96B4-DAB2-4DF0-8F0A-9488981E0CC2}" destId="{B4E45146-FF54-4469-A78C-44E57637F305}" srcOrd="0" destOrd="0" presId="urn:microsoft.com/office/officeart/2005/8/layout/hierarchy1"/>
    <dgm:cxn modelId="{75E1BA66-3F32-4D5B-95F8-A170D21DFCF5}" type="presParOf" srcId="{B4E45146-FF54-4469-A78C-44E57637F305}" destId="{F263601C-B42D-47FD-B564-92BDCD28C9CE}" srcOrd="0" destOrd="0" presId="urn:microsoft.com/office/officeart/2005/8/layout/hierarchy1"/>
    <dgm:cxn modelId="{D8430FBE-B153-44B9-ABCC-EF51CB17F072}" type="presParOf" srcId="{B4E45146-FF54-4469-A78C-44E57637F305}" destId="{2A5577B7-C8A7-4E11-9275-0CDBDE9CBD00}" srcOrd="1" destOrd="0" presId="urn:microsoft.com/office/officeart/2005/8/layout/hierarchy1"/>
    <dgm:cxn modelId="{E144DB56-337F-4D73-B878-3E6094482032}" type="presParOf" srcId="{4BED96B4-DAB2-4DF0-8F0A-9488981E0CC2}" destId="{E7772763-64A9-4971-8CD7-85A6273FA640}" srcOrd="1" destOrd="0" presId="urn:microsoft.com/office/officeart/2005/8/layout/hierarchy1"/>
    <dgm:cxn modelId="{B8D24DBB-D3EA-4069-9BC8-8E869D933CA5}" type="presParOf" srcId="{E7772763-64A9-4971-8CD7-85A6273FA640}" destId="{35D7E181-77AF-412E-B045-5383810D3AC9}" srcOrd="0" destOrd="0" presId="urn:microsoft.com/office/officeart/2005/8/layout/hierarchy1"/>
    <dgm:cxn modelId="{F025DC2E-5D80-4BD4-B2F6-9CACCA6FD81D}" type="presParOf" srcId="{E7772763-64A9-4971-8CD7-85A6273FA640}" destId="{9580C00B-3BE4-4BEA-BA7E-36AC09205577}" srcOrd="1" destOrd="0" presId="urn:microsoft.com/office/officeart/2005/8/layout/hierarchy1"/>
    <dgm:cxn modelId="{0C80A1BE-7E5A-4675-85C8-675BA2FBFEF2}" type="presParOf" srcId="{9580C00B-3BE4-4BEA-BA7E-36AC09205577}" destId="{21EB84A8-175F-42DD-8838-352586A19B75}" srcOrd="0" destOrd="0" presId="urn:microsoft.com/office/officeart/2005/8/layout/hierarchy1"/>
    <dgm:cxn modelId="{0483B051-50D3-4801-9C6C-B52E6B25951F}" type="presParOf" srcId="{21EB84A8-175F-42DD-8838-352586A19B75}" destId="{3354A04E-CF8D-4BF2-BAB7-C817DBDEB286}" srcOrd="0" destOrd="0" presId="urn:microsoft.com/office/officeart/2005/8/layout/hierarchy1"/>
    <dgm:cxn modelId="{D3DB38B6-FEEC-422C-BB41-C2DCAAEBAA92}" type="presParOf" srcId="{21EB84A8-175F-42DD-8838-352586A19B75}" destId="{D84E5712-E171-47E0-9B24-54799FBB5A48}" srcOrd="1" destOrd="0" presId="urn:microsoft.com/office/officeart/2005/8/layout/hierarchy1"/>
    <dgm:cxn modelId="{7AFA9DBB-F4BE-4318-9416-368994479141}" type="presParOf" srcId="{9580C00B-3BE4-4BEA-BA7E-36AC09205577}" destId="{A8ED1C38-7467-42BA-A965-592485E98E6E}" srcOrd="1" destOrd="0" presId="urn:microsoft.com/office/officeart/2005/8/layout/hierarchy1"/>
    <dgm:cxn modelId="{83A87941-581F-494E-9B32-D4DFA461036C}" type="presParOf" srcId="{E7772763-64A9-4971-8CD7-85A6273FA640}" destId="{3D07C844-015E-451A-B8DA-03CCBFB51BCE}" srcOrd="2" destOrd="0" presId="urn:microsoft.com/office/officeart/2005/8/layout/hierarchy1"/>
    <dgm:cxn modelId="{B4419DF2-A91B-400F-A8B5-1B8F92704546}" type="presParOf" srcId="{E7772763-64A9-4971-8CD7-85A6273FA640}" destId="{BC4620FD-842C-44BD-9C4A-98589275771F}" srcOrd="3" destOrd="0" presId="urn:microsoft.com/office/officeart/2005/8/layout/hierarchy1"/>
    <dgm:cxn modelId="{F0A55404-8E4B-45F2-B62A-D66304A8B586}" type="presParOf" srcId="{BC4620FD-842C-44BD-9C4A-98589275771F}" destId="{C36D1BF0-698B-4618-A0C6-18E163047B92}" srcOrd="0" destOrd="0" presId="urn:microsoft.com/office/officeart/2005/8/layout/hierarchy1"/>
    <dgm:cxn modelId="{3D703DC0-156C-41ED-B377-62B0F39F86D6}" type="presParOf" srcId="{C36D1BF0-698B-4618-A0C6-18E163047B92}" destId="{777F698A-FB6F-4891-B909-6DB7AC0FA45B}" srcOrd="0" destOrd="0" presId="urn:microsoft.com/office/officeart/2005/8/layout/hierarchy1"/>
    <dgm:cxn modelId="{BC15C1AF-0653-4458-8C15-66B31D887B2C}" type="presParOf" srcId="{C36D1BF0-698B-4618-A0C6-18E163047B92}" destId="{10755116-5AE2-4820-8243-7288550EEE82}" srcOrd="1" destOrd="0" presId="urn:microsoft.com/office/officeart/2005/8/layout/hierarchy1"/>
    <dgm:cxn modelId="{BC29E3D6-6E41-4560-918C-76290598061F}" type="presParOf" srcId="{BC4620FD-842C-44BD-9C4A-98589275771F}" destId="{2C652439-617B-4020-8952-AB2E0E66D21F}" srcOrd="1" destOrd="0" presId="urn:microsoft.com/office/officeart/2005/8/layout/hierarchy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470606" y="287074"/>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93911F16-5839-4172-9465-DD28DE1030F8}">
      <dgm:prSet custT="1"/>
      <dgm:spPr>
        <a:xfrm>
          <a:off x="1694689" y="1462589"/>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188454" y="959301"/>
          <a:ext cx="775917" cy="369266"/>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73B5257F-940C-4DF1-9A07-FFCD0492E6C9}">
      <dgm:prSet custT="1"/>
      <dgm:spPr/>
      <dgm:t>
        <a:bodyPr/>
        <a:lstStyle/>
        <a:p>
          <a:r>
            <a:rPr lang="sr-Cyrl-RS" sz="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a:latin typeface="Times New Roman" panose="02020603050405020304" pitchFamily="18" charset="0"/>
            <a:cs typeface="Times New Roman" panose="02020603050405020304" pitchFamily="18" charset="0"/>
          </a:endParaRPr>
        </a:p>
      </dgm:t>
    </dgm:pt>
    <dgm:pt modelId="{6D49EDA1-4FDB-4053-B1CB-AFFC200E42EF}" type="parTrans" cxnId="{D8987E1F-B3D9-4F9D-805D-E10788B9ED3C}">
      <dgm:prSet/>
      <dgm:spPr/>
      <dgm:t>
        <a:bodyPr/>
        <a:lstStyle/>
        <a:p>
          <a:endParaRPr lang="sr-Latn-RS"/>
        </a:p>
      </dgm:t>
    </dgm:pt>
    <dgm:pt modelId="{0438F707-E6BC-4F68-9F97-D23533F654BC}" type="sibTrans" cxnId="{D8987E1F-B3D9-4F9D-805D-E10788B9ED3C}">
      <dgm:prSet/>
      <dgm:spPr/>
      <dgm:t>
        <a:bodyPr/>
        <a:lstStyle/>
        <a:p>
          <a:endParaRPr lang="sr-Latn-R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a:xfrm>
          <a:off x="2329530" y="153052"/>
          <a:ext cx="1269683" cy="806248"/>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3B429D3B-86E6-4E9B-AF51-9BDB1BF681D5}" type="pres">
      <dgm:prSet presAssocID="{D64B45B9-522C-4D35-ABD0-FC02B1498F3E}" presName="text" presStyleLbl="fgAcc0" presStyleIdx="0" presStyleCnt="1" custScaleX="117053">
        <dgm:presLayoutVars>
          <dgm:chPref val="3"/>
        </dgm:presLayoutVars>
      </dgm:prSet>
      <dgm:spPr>
        <a:prstGeom prst="roundRect">
          <a:avLst>
            <a:gd name="adj" fmla="val 10000"/>
          </a:avLst>
        </a:prstGeom>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7F41227-55D8-4500-9A3D-961E72AF18AD}" type="pres">
      <dgm:prSet presAssocID="{7AA9FCDE-5B79-41C1-AA9C-89534077DB9A}" presName="Name10" presStyleLbl="parChTrans1D2" presStyleIdx="0" presStyleCnt="2"/>
      <dgm:spPr>
        <a:custGeom>
          <a:avLst/>
          <a:gdLst/>
          <a:ahLst/>
          <a:cxnLst/>
          <a:rect l="0" t="0" r="0" b="0"/>
          <a:pathLst>
            <a:path>
              <a:moveTo>
                <a:pt x="775917" y="0"/>
              </a:moveTo>
              <a:lnTo>
                <a:pt x="775917" y="251644"/>
              </a:lnTo>
              <a:lnTo>
                <a:pt x="0" y="251644"/>
              </a:lnTo>
              <a:lnTo>
                <a:pt x="0" y="369266"/>
              </a:lnTo>
            </a:path>
          </a:pathLst>
        </a:custGeom>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0" presStyleCnt="2"/>
      <dgm:spPr>
        <a:xfrm>
          <a:off x="1553613" y="1328567"/>
          <a:ext cx="1269683" cy="806248"/>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048E1BD-CED9-40A1-9451-0B83D5D1D763}" type="pres">
      <dgm:prSet presAssocID="{93911F16-5839-4172-9465-DD28DE1030F8}" presName="text2" presStyleLbl="fgAcc2" presStyleIdx="0" presStyleCnt="2">
        <dgm:presLayoutVars>
          <dgm:chPref val="3"/>
        </dgm:presLayoutVars>
      </dgm:prSet>
      <dgm:spPr>
        <a:prstGeom prst="roundRect">
          <a:avLst>
            <a:gd name="adj" fmla="val 10000"/>
          </a:avLst>
        </a:prstGeom>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8A891217-C2AB-47C7-BB94-E0932E74813A}" type="pres">
      <dgm:prSet presAssocID="{6D49EDA1-4FDB-4053-B1CB-AFFC200E42EF}" presName="Name10" presStyleLbl="parChTrans1D2" presStyleIdx="1" presStyleCnt="2"/>
      <dgm:spPr/>
      <dgm:t>
        <a:bodyPr/>
        <a:lstStyle/>
        <a:p>
          <a:endParaRPr lang="sr-Latn-RS"/>
        </a:p>
      </dgm:t>
    </dgm:pt>
    <dgm:pt modelId="{C9894A6F-A896-436D-ABAA-75A56389C83E}" type="pres">
      <dgm:prSet presAssocID="{73B5257F-940C-4DF1-9A07-FFCD0492E6C9}" presName="hierRoot2" presStyleCnt="0"/>
      <dgm:spPr/>
    </dgm:pt>
    <dgm:pt modelId="{47C8DEEA-14A1-4C72-A0E4-A86832A96A88}" type="pres">
      <dgm:prSet presAssocID="{73B5257F-940C-4DF1-9A07-FFCD0492E6C9}" presName="composite2" presStyleCnt="0"/>
      <dgm:spPr/>
    </dgm:pt>
    <dgm:pt modelId="{E79B04AF-ECD2-451C-ADF5-3BFFE722A9BA}" type="pres">
      <dgm:prSet presAssocID="{73B5257F-940C-4DF1-9A07-FFCD0492E6C9}" presName="background2" presStyleLbl="node2" presStyleIdx="1" presStyleCnt="2"/>
      <dgm:spPr/>
    </dgm:pt>
    <dgm:pt modelId="{DB88D084-1F28-4E39-9A47-D48C9B4E58AE}" type="pres">
      <dgm:prSet presAssocID="{73B5257F-940C-4DF1-9A07-FFCD0492E6C9}" presName="text2" presStyleLbl="fgAcc2" presStyleIdx="1" presStyleCnt="2">
        <dgm:presLayoutVars>
          <dgm:chPref val="3"/>
        </dgm:presLayoutVars>
      </dgm:prSet>
      <dgm:spPr/>
      <dgm:t>
        <a:bodyPr/>
        <a:lstStyle/>
        <a:p>
          <a:endParaRPr lang="sr-Latn-RS"/>
        </a:p>
      </dgm:t>
    </dgm:pt>
    <dgm:pt modelId="{A8C4850A-AE49-4CB6-B36B-49E683C8F40D}" type="pres">
      <dgm:prSet presAssocID="{73B5257F-940C-4DF1-9A07-FFCD0492E6C9}" presName="hierChild3" presStyleCnt="0"/>
      <dgm:spPr/>
    </dgm:pt>
  </dgm:ptLst>
  <dgm:cxnLst>
    <dgm:cxn modelId="{CDEA25BC-882B-46AE-A3AA-0331865DF103}" srcId="{D64B45B9-522C-4D35-ABD0-FC02B1498F3E}" destId="{93911F16-5839-4172-9465-DD28DE1030F8}" srcOrd="0" destOrd="0" parTransId="{7AA9FCDE-5B79-41C1-AA9C-89534077DB9A}" sibTransId="{89966972-4205-4ACF-BB79-D9C5DE67C962}"/>
    <dgm:cxn modelId="{EA314A79-663C-4741-AE68-C7BFB51D2B28}" type="presOf" srcId="{93911F16-5839-4172-9465-DD28DE1030F8}" destId="{F048E1BD-CED9-40A1-9451-0B83D5D1D763}" srcOrd="0" destOrd="0" presId="urn:microsoft.com/office/officeart/2005/8/layout/hierarchy1"/>
    <dgm:cxn modelId="{0E1D93DD-5606-4D62-9F79-FC002F18B540}" type="presOf" srcId="{7AA9FCDE-5B79-41C1-AA9C-89534077DB9A}" destId="{37F41227-55D8-4500-9A3D-961E72AF18AD}" srcOrd="0" destOrd="0" presId="urn:microsoft.com/office/officeart/2005/8/layout/hierarchy1"/>
    <dgm:cxn modelId="{5E078215-ADED-4362-8102-1FF5D85C3F8E}" type="presOf" srcId="{933897D6-1543-4F40-A512-80263819A1D6}" destId="{E32906DC-48FB-4FE5-A232-AEBA9A24329B}" srcOrd="0" destOrd="0" presId="urn:microsoft.com/office/officeart/2005/8/layout/hierarchy1"/>
    <dgm:cxn modelId="{AEC59472-9584-4A77-8301-D21B37E85BFA}" type="presOf" srcId="{D64B45B9-522C-4D35-ABD0-FC02B1498F3E}" destId="{3B429D3B-86E6-4E9B-AF51-9BDB1BF681D5}" srcOrd="0" destOrd="0" presId="urn:microsoft.com/office/officeart/2005/8/layout/hierarchy1"/>
    <dgm:cxn modelId="{50A4BBAF-149D-42A7-BB90-BFC1F762AE01}" type="presOf" srcId="{73B5257F-940C-4DF1-9A07-FFCD0492E6C9}" destId="{DB88D084-1F28-4E39-9A47-D48C9B4E58AE}" srcOrd="0" destOrd="0" presId="urn:microsoft.com/office/officeart/2005/8/layout/hierarchy1"/>
    <dgm:cxn modelId="{D8987E1F-B3D9-4F9D-805D-E10788B9ED3C}" srcId="{D64B45B9-522C-4D35-ABD0-FC02B1498F3E}" destId="{73B5257F-940C-4DF1-9A07-FFCD0492E6C9}" srcOrd="1" destOrd="0" parTransId="{6D49EDA1-4FDB-4053-B1CB-AFFC200E42EF}" sibTransId="{0438F707-E6BC-4F68-9F97-D23533F654BC}"/>
    <dgm:cxn modelId="{FB4401BA-87D7-4289-87ED-A10F4EB81FB3}" type="presOf" srcId="{6D49EDA1-4FDB-4053-B1CB-AFFC200E42EF}" destId="{8A891217-C2AB-47C7-BB94-E0932E74813A}"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3BF3A63D-7D01-4494-A834-BBF3ED9924CE}" type="presParOf" srcId="{E32906DC-48FB-4FE5-A232-AEBA9A24329B}" destId="{A3B4E8F2-11DD-43FA-93AA-9EEE38797F57}" srcOrd="0" destOrd="0" presId="urn:microsoft.com/office/officeart/2005/8/layout/hierarchy1"/>
    <dgm:cxn modelId="{3D56B48B-9617-4E85-976F-03884E3D2E0F}" type="presParOf" srcId="{A3B4E8F2-11DD-43FA-93AA-9EEE38797F57}" destId="{8F02C3D2-F36A-4AB3-A436-F3D1CD35AA38}" srcOrd="0" destOrd="0" presId="urn:microsoft.com/office/officeart/2005/8/layout/hierarchy1"/>
    <dgm:cxn modelId="{7051D837-2E1A-4FE2-B76C-97283DD104FB}" type="presParOf" srcId="{8F02C3D2-F36A-4AB3-A436-F3D1CD35AA38}" destId="{FA7D6907-8A7A-46E4-96EC-51D0C392A55C}" srcOrd="0" destOrd="0" presId="urn:microsoft.com/office/officeart/2005/8/layout/hierarchy1"/>
    <dgm:cxn modelId="{E87B4DD4-E1F8-452A-A969-C7CFF15E27FF}" type="presParOf" srcId="{8F02C3D2-F36A-4AB3-A436-F3D1CD35AA38}" destId="{3B429D3B-86E6-4E9B-AF51-9BDB1BF681D5}" srcOrd="1" destOrd="0" presId="urn:microsoft.com/office/officeart/2005/8/layout/hierarchy1"/>
    <dgm:cxn modelId="{D85A1D23-EF8A-4E63-82B3-68A17C57298F}" type="presParOf" srcId="{A3B4E8F2-11DD-43FA-93AA-9EEE38797F57}" destId="{1CB22248-47B4-4A93-8369-D883B981D325}" srcOrd="1" destOrd="0" presId="urn:microsoft.com/office/officeart/2005/8/layout/hierarchy1"/>
    <dgm:cxn modelId="{D1E5B6BB-0DE2-4BC7-AA72-177CA1E72619}" type="presParOf" srcId="{1CB22248-47B4-4A93-8369-D883B981D325}" destId="{37F41227-55D8-4500-9A3D-961E72AF18AD}" srcOrd="0" destOrd="0" presId="urn:microsoft.com/office/officeart/2005/8/layout/hierarchy1"/>
    <dgm:cxn modelId="{A0170616-54D2-4245-8399-D4633639D2C6}" type="presParOf" srcId="{1CB22248-47B4-4A93-8369-D883B981D325}" destId="{AF365333-0873-4F6D-8169-4DF5A2B4A4E1}" srcOrd="1" destOrd="0" presId="urn:microsoft.com/office/officeart/2005/8/layout/hierarchy1"/>
    <dgm:cxn modelId="{0158C0D1-1ECA-4489-98ED-762B3FCA770B}" type="presParOf" srcId="{AF365333-0873-4F6D-8169-4DF5A2B4A4E1}" destId="{D27EC0EF-535D-4FFA-B6B8-D92A17B18A60}" srcOrd="0" destOrd="0" presId="urn:microsoft.com/office/officeart/2005/8/layout/hierarchy1"/>
    <dgm:cxn modelId="{FAD4674D-6B5C-4C3E-A4C4-42AC67F8592F}" type="presParOf" srcId="{D27EC0EF-535D-4FFA-B6B8-D92A17B18A60}" destId="{B5808CD1-FCF7-493A-B33F-C98DC6501F77}" srcOrd="0" destOrd="0" presId="urn:microsoft.com/office/officeart/2005/8/layout/hierarchy1"/>
    <dgm:cxn modelId="{F071F9BE-15E6-4867-86F2-5BCF3631682F}" type="presParOf" srcId="{D27EC0EF-535D-4FFA-B6B8-D92A17B18A60}" destId="{F048E1BD-CED9-40A1-9451-0B83D5D1D763}" srcOrd="1" destOrd="0" presId="urn:microsoft.com/office/officeart/2005/8/layout/hierarchy1"/>
    <dgm:cxn modelId="{5D326D49-9B20-4065-B037-94B902FDB657}" type="presParOf" srcId="{AF365333-0873-4F6D-8169-4DF5A2B4A4E1}" destId="{DB51FA4E-266C-4879-9FB9-0C540DFBBB0D}" srcOrd="1" destOrd="0" presId="urn:microsoft.com/office/officeart/2005/8/layout/hierarchy1"/>
    <dgm:cxn modelId="{05E61EBB-B1AD-4763-B925-7D36159FA89E}" type="presParOf" srcId="{1CB22248-47B4-4A93-8369-D883B981D325}" destId="{8A891217-C2AB-47C7-BB94-E0932E74813A}" srcOrd="2" destOrd="0" presId="urn:microsoft.com/office/officeart/2005/8/layout/hierarchy1"/>
    <dgm:cxn modelId="{5BD07325-B1D7-4DF0-B047-F94BD72F996C}" type="presParOf" srcId="{1CB22248-47B4-4A93-8369-D883B981D325}" destId="{C9894A6F-A896-436D-ABAA-75A56389C83E}" srcOrd="3" destOrd="0" presId="urn:microsoft.com/office/officeart/2005/8/layout/hierarchy1"/>
    <dgm:cxn modelId="{5C2FCD30-D1B0-409A-8B60-8826EE14B533}" type="presParOf" srcId="{C9894A6F-A896-436D-ABAA-75A56389C83E}" destId="{47C8DEEA-14A1-4C72-A0E4-A86832A96A88}" srcOrd="0" destOrd="0" presId="urn:microsoft.com/office/officeart/2005/8/layout/hierarchy1"/>
    <dgm:cxn modelId="{736B9198-8549-4EF9-9196-2ADC208ED26E}" type="presParOf" srcId="{47C8DEEA-14A1-4C72-A0E4-A86832A96A88}" destId="{E79B04AF-ECD2-451C-ADF5-3BFFE722A9BA}" srcOrd="0" destOrd="0" presId="urn:microsoft.com/office/officeart/2005/8/layout/hierarchy1"/>
    <dgm:cxn modelId="{0BE39B4B-DBAC-406D-8821-646A6D5C5CCC}" type="presParOf" srcId="{47C8DEEA-14A1-4C72-A0E4-A86832A96A88}" destId="{DB88D084-1F28-4E39-9A47-D48C9B4E58AE}" srcOrd="1" destOrd="0" presId="urn:microsoft.com/office/officeart/2005/8/layout/hierarchy1"/>
    <dgm:cxn modelId="{98572846-0E94-4EB3-A290-2A0943CF0540}" type="presParOf" srcId="{C9894A6F-A896-436D-ABAA-75A56389C83E}" destId="{A8C4850A-AE49-4CB6-B36B-49E683C8F40D}" srcOrd="1" destOrd="0" presId="urn:microsoft.com/office/officeart/2005/8/layout/hierarchy1"/>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123549" y="2327045"/>
          <a:ext cx="616133" cy="293223"/>
        </a:xfrm>
        <a:custGeom>
          <a:avLst/>
          <a:gdLst/>
          <a:ahLst/>
          <a:cxnLst/>
          <a:rect l="0" t="0" r="0" b="0"/>
          <a:pathLst>
            <a:path>
              <a:moveTo>
                <a:pt x="0" y="0"/>
              </a:moveTo>
              <a:lnTo>
                <a:pt x="0" y="199823"/>
              </a:lnTo>
              <a:lnTo>
                <a:pt x="616133" y="199823"/>
              </a:lnTo>
              <a:lnTo>
                <a:pt x="616133"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07415" y="2327045"/>
          <a:ext cx="616133" cy="293223"/>
        </a:xfrm>
        <a:custGeom>
          <a:avLst/>
          <a:gdLst/>
          <a:ahLst/>
          <a:cxnLst/>
          <a:rect l="0" t="0" r="0" b="0"/>
          <a:pathLst>
            <a:path>
              <a:moveTo>
                <a:pt x="616133" y="0"/>
              </a:moveTo>
              <a:lnTo>
                <a:pt x="616133" y="199823"/>
              </a:lnTo>
              <a:lnTo>
                <a:pt x="0" y="199823"/>
              </a:lnTo>
              <a:lnTo>
                <a:pt x="0"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2074021" y="557028"/>
          <a:ext cx="2013917" cy="640219"/>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2186045" y="663451"/>
          <a:ext cx="2013917"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2204796" y="682202"/>
        <a:ext cx="1976415" cy="602717"/>
      </dsp:txXfrm>
    </dsp:sp>
    <dsp:sp modelId="{55E1DFB2-5DE3-44ED-B055-6CE1CAD3E421}">
      <dsp:nvSpPr>
        <dsp:cNvPr id="0" name=""/>
        <dsp:cNvSpPr/>
      </dsp:nvSpPr>
      <dsp:spPr>
        <a:xfrm>
          <a:off x="619440" y="1490470"/>
          <a:ext cx="1008218" cy="83657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731464" y="1596894"/>
          <a:ext cx="1008218" cy="8365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755966" y="1621396"/>
        <a:ext cx="959214" cy="787570"/>
      </dsp:txXfrm>
    </dsp:sp>
    <dsp:sp modelId="{60DEC2A2-1BBA-4D9B-B789-0B2AF19A77E9}">
      <dsp:nvSpPr>
        <dsp:cNvPr id="0" name=""/>
        <dsp:cNvSpPr/>
      </dsp:nvSpPr>
      <dsp:spPr>
        <a:xfrm>
          <a:off x="3306" y="2620268"/>
          <a:ext cx="1008218" cy="94855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15330" y="2726691"/>
          <a:ext cx="1008218" cy="94855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43112" y="2754473"/>
        <a:ext cx="952654" cy="892990"/>
      </dsp:txXfrm>
    </dsp:sp>
    <dsp:sp modelId="{2EF3BEAB-9CD9-4CCC-8759-34F8A7DF4B4C}">
      <dsp:nvSpPr>
        <dsp:cNvPr id="0" name=""/>
        <dsp:cNvSpPr/>
      </dsp:nvSpPr>
      <dsp:spPr>
        <a:xfrm>
          <a:off x="1235573" y="2620268"/>
          <a:ext cx="1008218" cy="89421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347598" y="2726691"/>
          <a:ext cx="1008218" cy="8942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373789" y="2752882"/>
        <a:ext cx="955836" cy="841831"/>
      </dsp:txXfrm>
    </dsp:sp>
    <dsp:sp modelId="{160B74BE-2DFA-455A-92F6-BA45B0F352DB}">
      <dsp:nvSpPr>
        <dsp:cNvPr id="0" name=""/>
        <dsp:cNvSpPr/>
      </dsp:nvSpPr>
      <dsp:spPr>
        <a:xfrm>
          <a:off x="2161172" y="1499626"/>
          <a:ext cx="1444334" cy="87186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273196" y="1606049"/>
          <a:ext cx="1444334" cy="871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298732" y="1631585"/>
        <a:ext cx="1393262" cy="820791"/>
      </dsp:txXfrm>
    </dsp:sp>
    <dsp:sp modelId="{E65CF8F3-B6E7-4C8C-B4AA-EE1A97DEDD35}">
      <dsp:nvSpPr>
        <dsp:cNvPr id="0" name=""/>
        <dsp:cNvSpPr/>
      </dsp:nvSpPr>
      <dsp:spPr>
        <a:xfrm>
          <a:off x="2467841" y="2655557"/>
          <a:ext cx="1008218" cy="640219"/>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2579865" y="2761980"/>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2598616" y="2780731"/>
        <a:ext cx="970716" cy="602717"/>
      </dsp:txXfrm>
    </dsp:sp>
    <dsp:sp modelId="{FDBF7E1A-5A45-49EC-B6B1-3A9895EA8B8A}">
      <dsp:nvSpPr>
        <dsp:cNvPr id="0" name=""/>
        <dsp:cNvSpPr/>
      </dsp:nvSpPr>
      <dsp:spPr>
        <a:xfrm>
          <a:off x="3700109" y="2655557"/>
          <a:ext cx="1008218" cy="640219"/>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812133" y="2761980"/>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3830884" y="2780731"/>
        <a:ext cx="970716" cy="602717"/>
      </dsp:txXfrm>
    </dsp:sp>
    <dsp:sp modelId="{2DDDA73A-0D96-41D8-9493-48E0E660ED21}">
      <dsp:nvSpPr>
        <dsp:cNvPr id="0" name=""/>
        <dsp:cNvSpPr/>
      </dsp:nvSpPr>
      <dsp:spPr>
        <a:xfrm>
          <a:off x="4342254" y="1556029"/>
          <a:ext cx="1008218" cy="64021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4454279" y="1662452"/>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b="0" i="0" kern="1200">
              <a:latin typeface="Times New Roman" panose="02020603050405020304" pitchFamily="18" charset="0"/>
              <a:cs typeface="Times New Roman" panose="02020603050405020304" pitchFamily="18" charset="0"/>
            </a:rPr>
            <a:t>Група</a:t>
          </a:r>
          <a:r>
            <a:rPr lang="sr-Cyrl-RS" sz="1000" b="0" i="0" kern="1200" baseline="0">
              <a:latin typeface="Times New Roman" panose="02020603050405020304" pitchFamily="18" charset="0"/>
              <a:cs typeface="Times New Roman" panose="02020603050405020304" pitchFamily="18" charset="0"/>
            </a:rPr>
            <a:t> за организацију и рад јавне управе</a:t>
          </a:r>
          <a:endParaRPr lang="sr-Latn-RS" sz="1000" b="0" i="0" kern="1200">
            <a:latin typeface="Times New Roman" panose="02020603050405020304" pitchFamily="18" charset="0"/>
            <a:cs typeface="Times New Roman" panose="02020603050405020304" pitchFamily="18" charset="0"/>
          </a:endParaRPr>
        </a:p>
      </dsp:txBody>
      <dsp:txXfrm>
        <a:off x="4473030" y="1681203"/>
        <a:ext cx="970716" cy="602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70" y="1462141"/>
          <a:ext cx="1522555" cy="700097"/>
        </a:xfrm>
        <a:custGeom>
          <a:avLst/>
          <a:gdLst/>
          <a:ahLst/>
          <a:cxnLst/>
          <a:rect l="0" t="0" r="0" b="0"/>
          <a:pathLst>
            <a:path>
              <a:moveTo>
                <a:pt x="0" y="0"/>
              </a:moveTo>
              <a:lnTo>
                <a:pt x="0" y="464959"/>
              </a:lnTo>
              <a:lnTo>
                <a:pt x="1522555" y="464959"/>
              </a:lnTo>
              <a:lnTo>
                <a:pt x="1522555" y="7000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61" y="1462141"/>
          <a:ext cx="1572609" cy="695262"/>
        </a:xfrm>
        <a:custGeom>
          <a:avLst/>
          <a:gdLst/>
          <a:ahLst/>
          <a:cxnLst/>
          <a:rect l="0" t="0" r="0" b="0"/>
          <a:pathLst>
            <a:path>
              <a:moveTo>
                <a:pt x="1572609" y="0"/>
              </a:moveTo>
              <a:lnTo>
                <a:pt x="1572609" y="460124"/>
              </a:lnTo>
              <a:lnTo>
                <a:pt x="0" y="460124"/>
              </a:lnTo>
              <a:lnTo>
                <a:pt x="0" y="69526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59" y="328550"/>
          <a:ext cx="2538222" cy="113359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84" y="596474"/>
          <a:ext cx="2538222" cy="113359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86" y="629676"/>
        <a:ext cx="2471818" cy="1067187"/>
      </dsp:txXfrm>
    </dsp:sp>
    <dsp:sp modelId="{DC4DB4B0-584B-4B7C-8FAB-50C5F99D8283}">
      <dsp:nvSpPr>
        <dsp:cNvPr id="0" name=""/>
        <dsp:cNvSpPr/>
      </dsp:nvSpPr>
      <dsp:spPr>
        <a:xfrm>
          <a:off x="-20750" y="2157404"/>
          <a:ext cx="2538222" cy="95615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4" y="2425327"/>
          <a:ext cx="2538222" cy="95615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9" y="2453332"/>
        <a:ext cx="2482212" cy="900141"/>
      </dsp:txXfrm>
    </dsp:sp>
    <dsp:sp modelId="{762595A8-487A-4A90-994E-4177510B9092}">
      <dsp:nvSpPr>
        <dsp:cNvPr id="0" name=""/>
        <dsp:cNvSpPr/>
      </dsp:nvSpPr>
      <dsp:spPr>
        <a:xfrm>
          <a:off x="3074414" y="2162239"/>
          <a:ext cx="2538222" cy="92360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39" y="2430162"/>
          <a:ext cx="2538222" cy="92360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91" y="2457214"/>
        <a:ext cx="2484118" cy="8695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30CB3B-1D49-4A3A-8448-455ABFF277D7}">
      <dsp:nvSpPr>
        <dsp:cNvPr id="0" name=""/>
        <dsp:cNvSpPr/>
      </dsp:nvSpPr>
      <dsp:spPr>
        <a:xfrm>
          <a:off x="1995554" y="2170569"/>
          <a:ext cx="1095993" cy="521593"/>
        </a:xfrm>
        <a:custGeom>
          <a:avLst/>
          <a:gdLst/>
          <a:ahLst/>
          <a:cxnLst/>
          <a:rect l="0" t="0" r="0" b="0"/>
          <a:pathLst>
            <a:path>
              <a:moveTo>
                <a:pt x="0" y="0"/>
              </a:moveTo>
              <a:lnTo>
                <a:pt x="0" y="355450"/>
              </a:lnTo>
              <a:lnTo>
                <a:pt x="1095993" y="355450"/>
              </a:lnTo>
              <a:lnTo>
                <a:pt x="1095993"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41852C-8803-480B-A335-0E5F72AEB7EE}">
      <dsp:nvSpPr>
        <dsp:cNvPr id="0" name=""/>
        <dsp:cNvSpPr/>
      </dsp:nvSpPr>
      <dsp:spPr>
        <a:xfrm>
          <a:off x="899561" y="2170569"/>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194826" y="133344"/>
          <a:ext cx="1793444" cy="789350"/>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394098" y="322652"/>
          <a:ext cx="1793444" cy="7893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2417217" y="345771"/>
        <a:ext cx="1747206" cy="743112"/>
      </dsp:txXfrm>
    </dsp:sp>
    <dsp:sp modelId="{77F57ED5-A22E-4870-A316-7A95A4FC93B6}">
      <dsp:nvSpPr>
        <dsp:cNvPr id="0" name=""/>
        <dsp:cNvSpPr/>
      </dsp:nvSpPr>
      <dsp:spPr>
        <a:xfrm>
          <a:off x="1098832" y="1444288"/>
          <a:ext cx="1793444" cy="72628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298104" y="1633596"/>
          <a:ext cx="1793444" cy="7262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регистре</a:t>
          </a:r>
          <a:endParaRPr lang="en-US" sz="1200" kern="1200">
            <a:latin typeface="Times New Roman" panose="02020603050405020304" pitchFamily="18" charset="0"/>
            <a:cs typeface="Times New Roman" panose="02020603050405020304" pitchFamily="18" charset="0"/>
          </a:endParaRPr>
        </a:p>
      </dsp:txBody>
      <dsp:txXfrm>
        <a:off x="1319376" y="1654868"/>
        <a:ext cx="1750900" cy="683737"/>
      </dsp:txXfrm>
    </dsp:sp>
    <dsp:sp modelId="{97E7751A-8156-407E-8AEE-DA611E7E6626}">
      <dsp:nvSpPr>
        <dsp:cNvPr id="0" name=""/>
        <dsp:cNvSpPr/>
      </dsp:nvSpPr>
      <dsp:spPr>
        <a:xfrm>
          <a:off x="2839" y="2692163"/>
          <a:ext cx="1793444" cy="72619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5840F5-DF8F-4593-A5C5-742089956CA3}">
      <dsp:nvSpPr>
        <dsp:cNvPr id="0" name=""/>
        <dsp:cNvSpPr/>
      </dsp:nvSpPr>
      <dsp:spPr>
        <a:xfrm>
          <a:off x="202110" y="2881471"/>
          <a:ext cx="1793444" cy="7261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kern="1200">
            <a:latin typeface="Times New Roman" panose="02020603050405020304" pitchFamily="18" charset="0"/>
            <a:cs typeface="Times New Roman" panose="02020603050405020304" pitchFamily="18" charset="0"/>
          </a:endParaRPr>
        </a:p>
      </dsp:txBody>
      <dsp:txXfrm>
        <a:off x="223379" y="2902740"/>
        <a:ext cx="1750906" cy="683652"/>
      </dsp:txXfrm>
    </dsp:sp>
    <dsp:sp modelId="{70F4C35C-8DE5-413E-9B56-4435B728DCB9}">
      <dsp:nvSpPr>
        <dsp:cNvPr id="0" name=""/>
        <dsp:cNvSpPr/>
      </dsp:nvSpPr>
      <dsp:spPr>
        <a:xfrm>
          <a:off x="2194826" y="2692163"/>
          <a:ext cx="1793444" cy="73803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3D09E39-25C1-4F59-AAD7-05989925DAFB}">
      <dsp:nvSpPr>
        <dsp:cNvPr id="0" name=""/>
        <dsp:cNvSpPr/>
      </dsp:nvSpPr>
      <dsp:spPr>
        <a:xfrm>
          <a:off x="2394098" y="2881471"/>
          <a:ext cx="1793444" cy="73803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kern="1200">
            <a:latin typeface="Times New Roman" panose="02020603050405020304" pitchFamily="18" charset="0"/>
            <a:cs typeface="Times New Roman" panose="02020603050405020304" pitchFamily="18" charset="0"/>
          </a:endParaRPr>
        </a:p>
      </dsp:txBody>
      <dsp:txXfrm>
        <a:off x="2415714" y="2903087"/>
        <a:ext cx="1750212" cy="694802"/>
      </dsp:txXfrm>
    </dsp:sp>
    <dsp:sp modelId="{63F3755C-9AF7-416E-A776-336E261736AF}">
      <dsp:nvSpPr>
        <dsp:cNvPr id="0" name=""/>
        <dsp:cNvSpPr/>
      </dsp:nvSpPr>
      <dsp:spPr>
        <a:xfrm>
          <a:off x="3244226" y="1441839"/>
          <a:ext cx="1793444" cy="7140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443497" y="1631147"/>
          <a:ext cx="1793444" cy="7140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3464409" y="1652059"/>
        <a:ext cx="1751620" cy="6721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C844-015E-451A-B8DA-03CCBFB51BCE}">
      <dsp:nvSpPr>
        <dsp:cNvPr id="0" name=""/>
        <dsp:cNvSpPr/>
      </dsp:nvSpPr>
      <dsp:spPr>
        <a:xfrm>
          <a:off x="3323842" y="2259652"/>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2439297" y="2259652"/>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439297" y="919566"/>
          <a:ext cx="884545" cy="420963"/>
        </a:xfrm>
        <a:custGeom>
          <a:avLst/>
          <a:gdLst/>
          <a:ahLst/>
          <a:cxnLst/>
          <a:rect l="0" t="0" r="0" b="0"/>
          <a:pathLst>
            <a:path>
              <a:moveTo>
                <a:pt x="0" y="0"/>
              </a:moveTo>
              <a:lnTo>
                <a:pt x="0" y="286874"/>
              </a:lnTo>
              <a:lnTo>
                <a:pt x="884545" y="286874"/>
              </a:lnTo>
              <a:lnTo>
                <a:pt x="884545"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554751" y="919566"/>
          <a:ext cx="884545" cy="420963"/>
        </a:xfrm>
        <a:custGeom>
          <a:avLst/>
          <a:gdLst/>
          <a:ahLst/>
          <a:cxnLst/>
          <a:rect l="0" t="0" r="0" b="0"/>
          <a:pathLst>
            <a:path>
              <a:moveTo>
                <a:pt x="884545" y="0"/>
              </a:moveTo>
              <a:lnTo>
                <a:pt x="884545" y="286874"/>
              </a:lnTo>
              <a:lnTo>
                <a:pt x="0" y="286874"/>
              </a:lnTo>
              <a:lnTo>
                <a:pt x="0" y="42096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443611"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604438"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631358" y="180148"/>
        <a:ext cx="1937530" cy="865282"/>
      </dsp:txXfrm>
    </dsp:sp>
    <dsp:sp modelId="{FA85A634-FC36-4B5C-B7E6-D756E1A9FAFD}">
      <dsp:nvSpPr>
        <dsp:cNvPr id="0" name=""/>
        <dsp:cNvSpPr/>
      </dsp:nvSpPr>
      <dsp:spPr>
        <a:xfrm>
          <a:off x="831032"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99185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1018779" y="1520234"/>
        <a:ext cx="1393597" cy="865282"/>
      </dsp:txXfrm>
    </dsp:sp>
    <dsp:sp modelId="{F263601C-B42D-47FD-B564-92BDCD28C9CE}">
      <dsp:nvSpPr>
        <dsp:cNvPr id="0" name=""/>
        <dsp:cNvSpPr/>
      </dsp:nvSpPr>
      <dsp:spPr>
        <a:xfrm>
          <a:off x="2600123" y="1340529"/>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760949" y="149331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787869" y="1520234"/>
        <a:ext cx="1393597" cy="865282"/>
      </dsp:txXfrm>
    </dsp:sp>
    <dsp:sp modelId="{3354A04E-CF8D-4BF2-BAB7-C817DBDEB286}">
      <dsp:nvSpPr>
        <dsp:cNvPr id="0" name=""/>
        <dsp:cNvSpPr/>
      </dsp:nvSpPr>
      <dsp:spPr>
        <a:xfrm>
          <a:off x="171557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1876404"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1903324" y="2860320"/>
        <a:ext cx="1393597" cy="865282"/>
      </dsp:txXfrm>
    </dsp:sp>
    <dsp:sp modelId="{777F698A-FB6F-4891-B909-6DB7AC0FA45B}">
      <dsp:nvSpPr>
        <dsp:cNvPr id="0" name=""/>
        <dsp:cNvSpPr/>
      </dsp:nvSpPr>
      <dsp:spPr>
        <a:xfrm>
          <a:off x="3484668" y="2680615"/>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3645495" y="283340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3672415" y="2860320"/>
        <a:ext cx="1393597" cy="86528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1217-C2AB-47C7-BB94-E0932E74813A}">
      <dsp:nvSpPr>
        <dsp:cNvPr id="0" name=""/>
        <dsp:cNvSpPr/>
      </dsp:nvSpPr>
      <dsp:spPr>
        <a:xfrm>
          <a:off x="2948515" y="987656"/>
          <a:ext cx="950335" cy="452273"/>
        </a:xfrm>
        <a:custGeom>
          <a:avLst/>
          <a:gdLst/>
          <a:ahLst/>
          <a:cxnLst/>
          <a:rect l="0" t="0" r="0" b="0"/>
          <a:pathLst>
            <a:path>
              <a:moveTo>
                <a:pt x="0" y="0"/>
              </a:moveTo>
              <a:lnTo>
                <a:pt x="0" y="308211"/>
              </a:lnTo>
              <a:lnTo>
                <a:pt x="950335" y="308211"/>
              </a:lnTo>
              <a:lnTo>
                <a:pt x="950335" y="45227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1998180" y="987656"/>
          <a:ext cx="950335" cy="452273"/>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038373" y="170"/>
          <a:ext cx="1820285" cy="987485"/>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211161" y="164319"/>
          <a:ext cx="1820285"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40083" y="193241"/>
        <a:ext cx="1762441" cy="929641"/>
      </dsp:txXfrm>
    </dsp:sp>
    <dsp:sp modelId="{B5808CD1-FCF7-493A-B33F-C98DC6501F77}">
      <dsp:nvSpPr>
        <dsp:cNvPr id="0" name=""/>
        <dsp:cNvSpPr/>
      </dsp:nvSpPr>
      <dsp:spPr>
        <a:xfrm>
          <a:off x="1220632" y="1439929"/>
          <a:ext cx="1555094" cy="98748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393420" y="1604078"/>
          <a:ext cx="1555094" cy="98748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2342" y="1633000"/>
        <a:ext cx="1497250" cy="929641"/>
      </dsp:txXfrm>
    </dsp:sp>
    <dsp:sp modelId="{E79B04AF-ECD2-451C-ADF5-3BFFE722A9BA}">
      <dsp:nvSpPr>
        <dsp:cNvPr id="0" name=""/>
        <dsp:cNvSpPr/>
      </dsp:nvSpPr>
      <dsp:spPr>
        <a:xfrm>
          <a:off x="3121304" y="1439929"/>
          <a:ext cx="1555094" cy="98748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B88D084-1F28-4E39-9A47-D48C9B4E58AE}">
      <dsp:nvSpPr>
        <dsp:cNvPr id="0" name=""/>
        <dsp:cNvSpPr/>
      </dsp:nvSpPr>
      <dsp:spPr>
        <a:xfrm>
          <a:off x="3294092" y="1604078"/>
          <a:ext cx="1555094" cy="98748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kern="1200">
            <a:latin typeface="Times New Roman" panose="02020603050405020304" pitchFamily="18" charset="0"/>
            <a:cs typeface="Times New Roman" panose="02020603050405020304" pitchFamily="18" charset="0"/>
          </a:endParaRPr>
        </a:p>
      </dsp:txBody>
      <dsp:txXfrm>
        <a:off x="3323014" y="1633000"/>
        <a:ext cx="1497250" cy="9296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69D9-94F2-4F4B-8B8F-AB7BC033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88</Pages>
  <Words>36462</Words>
  <Characters>207836</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Марија Крстовић</cp:lastModifiedBy>
  <cp:revision>78</cp:revision>
  <cp:lastPrinted>2019-05-16T08:29:00Z</cp:lastPrinted>
  <dcterms:created xsi:type="dcterms:W3CDTF">2019-11-04T08:26:00Z</dcterms:created>
  <dcterms:modified xsi:type="dcterms:W3CDTF">2019-11-15T08:15:00Z</dcterms:modified>
</cp:coreProperties>
</file>