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E7D" w:rsidRPr="006F07C9" w:rsidRDefault="00B26E7D" w:rsidP="00B26E7D">
      <w:pPr>
        <w:rPr>
          <w:rFonts w:ascii="Times New Roman" w:hAnsi="Times New Roman"/>
          <w:noProof/>
          <w:lang w:val="sr-Cyrl-CS"/>
        </w:rPr>
      </w:pPr>
      <w:r w:rsidRPr="006F07C9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                                </w:t>
      </w:r>
      <w:proofErr w:type="spellStart"/>
      <w:r w:rsidRPr="006D14F2">
        <w:rPr>
          <w:rFonts w:ascii="Times New Roman" w:hAnsi="Times New Roman"/>
          <w:u w:val="single"/>
        </w:rPr>
        <w:t>Образац</w:t>
      </w:r>
      <w:proofErr w:type="spell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  <w:lang w:val="sr-Cyrl-CS"/>
        </w:rPr>
        <w:t>пријаве</w:t>
      </w:r>
    </w:p>
    <w:p w:rsidR="00B26E7D" w:rsidRPr="006D14F2" w:rsidRDefault="00B26E7D" w:rsidP="00B26E7D">
      <w:pPr>
        <w:rPr>
          <w:rFonts w:ascii="Times New Roman" w:hAnsi="Times New Roman"/>
          <w:bCs/>
          <w:spacing w:val="-6"/>
          <w:lang w:val="sr-Cyrl-CS"/>
        </w:rPr>
      </w:pPr>
      <w:r w:rsidRPr="006D14F2">
        <w:rPr>
          <w:rFonts w:ascii="Times New Roman" w:hAnsi="Times New Roman"/>
          <w:noProof/>
          <w:lang w:val="sr-Cyrl-RS"/>
        </w:rPr>
        <w:t xml:space="preserve">                                                                             </w:t>
      </w:r>
      <w:r w:rsidRPr="006D14F2">
        <w:rPr>
          <w:rFonts w:ascii="Times New Roman" w:hAnsi="Times New Roman"/>
          <w:noProof/>
        </w:rPr>
        <w:drawing>
          <wp:inline distT="0" distB="0" distL="0" distR="0" wp14:anchorId="4FFB0A47" wp14:editId="6CC62579">
            <wp:extent cx="371475" cy="657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E7D" w:rsidRPr="006D14F2" w:rsidRDefault="00B26E7D" w:rsidP="00B26E7D">
      <w:pPr>
        <w:spacing w:after="0" w:line="240" w:lineRule="auto"/>
        <w:jc w:val="center"/>
        <w:rPr>
          <w:rFonts w:ascii="Times New Roman" w:hAnsi="Times New Roman"/>
          <w:b/>
          <w:bCs/>
          <w:spacing w:val="-6"/>
          <w:lang w:val="sr-Cyrl-CS"/>
        </w:rPr>
      </w:pPr>
      <w:r w:rsidRPr="006D14F2">
        <w:rPr>
          <w:rFonts w:ascii="Times New Roman" w:hAnsi="Times New Roman"/>
          <w:b/>
          <w:bCs/>
          <w:spacing w:val="-6"/>
          <w:lang w:val="sr-Cyrl-CS"/>
        </w:rPr>
        <w:t>МИНИСТАРСТВО ДРЖАВНЕ УПРАВЕ</w:t>
      </w:r>
    </w:p>
    <w:p w:rsidR="00B26E7D" w:rsidRPr="006D14F2" w:rsidRDefault="00B26E7D" w:rsidP="00B26E7D">
      <w:pPr>
        <w:spacing w:after="0" w:line="240" w:lineRule="auto"/>
        <w:jc w:val="center"/>
        <w:rPr>
          <w:rFonts w:ascii="Times New Roman" w:hAnsi="Times New Roman"/>
          <w:b/>
          <w:bCs/>
          <w:spacing w:val="-6"/>
          <w:lang w:val="sr-Cyrl-CS"/>
        </w:rPr>
      </w:pPr>
      <w:r w:rsidRPr="006D14F2">
        <w:rPr>
          <w:rFonts w:ascii="Times New Roman" w:hAnsi="Times New Roman"/>
          <w:b/>
          <w:bCs/>
          <w:spacing w:val="-6"/>
          <w:lang w:val="sr-Cyrl-CS"/>
        </w:rPr>
        <w:t>И ЛОКАЛНЕ САМОУПРАВЕ</w:t>
      </w:r>
    </w:p>
    <w:p w:rsidR="00B26E7D" w:rsidRPr="006D14F2" w:rsidRDefault="00B26E7D" w:rsidP="00B26E7D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B26E7D" w:rsidRPr="006D14F2" w:rsidRDefault="00B26E7D" w:rsidP="00B26E7D">
      <w:pPr>
        <w:rPr>
          <w:rFonts w:ascii="Times New Roman" w:hAnsi="Times New Roman"/>
          <w:b/>
          <w:lang w:val="sr-Cyrl-CS"/>
        </w:rPr>
      </w:pPr>
    </w:p>
    <w:p w:rsidR="00B26E7D" w:rsidRPr="006D14F2" w:rsidRDefault="00B26E7D" w:rsidP="00B26E7D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6D14F2">
        <w:rPr>
          <w:rFonts w:ascii="Times New Roman" w:hAnsi="Times New Roman"/>
          <w:b/>
          <w:lang w:val="sr-Cyrl-CS"/>
        </w:rPr>
        <w:t>ЗАХТЕВ ЗА ДОДЕ</w:t>
      </w:r>
      <w:r>
        <w:rPr>
          <w:rFonts w:ascii="Times New Roman" w:hAnsi="Times New Roman"/>
          <w:b/>
          <w:lang w:val="sr-Cyrl-CS"/>
        </w:rPr>
        <w:t>ЛУ СРЕДСТАВА ЗА СПРОВОЂЕЊЕ</w:t>
      </w:r>
      <w:r w:rsidRPr="006D14F2">
        <w:rPr>
          <w:rFonts w:ascii="Times New Roman" w:hAnsi="Times New Roman"/>
          <w:b/>
          <w:lang w:val="sr-Cyrl-CS"/>
        </w:rPr>
        <w:t xml:space="preserve"> ПРОЈЕКТА ЗА УСПОСТАВЉАЊЕ ЈЕДИНСТВЕНОГ УПРАВНОГ МЕСТА</w:t>
      </w:r>
    </w:p>
    <w:p w:rsidR="00B26E7D" w:rsidRPr="006D14F2" w:rsidRDefault="00B26E7D" w:rsidP="00B26E7D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6D14F2">
        <w:rPr>
          <w:rFonts w:ascii="Times New Roman" w:hAnsi="Times New Roman"/>
          <w:b/>
          <w:lang w:val="sr-Cyrl-CS"/>
        </w:rPr>
        <w:t xml:space="preserve">по основу Јавног позива, објављеног у „Службеном гласнику Републике Србије“,  </w:t>
      </w:r>
    </w:p>
    <w:p w:rsidR="00B26E7D" w:rsidRPr="006D14F2" w:rsidRDefault="00B97B38" w:rsidP="00B26E7D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RS"/>
        </w:rPr>
        <w:t xml:space="preserve">број </w:t>
      </w:r>
      <w:r w:rsidRPr="00B97B38">
        <w:rPr>
          <w:rFonts w:ascii="Times New Roman" w:hAnsi="Times New Roman"/>
          <w:b/>
          <w:lang w:val="sr-Cyrl-CS"/>
        </w:rPr>
        <w:t>71/19 од 04.10.2019.</w:t>
      </w:r>
      <w:bookmarkStart w:id="0" w:name="_GoBack"/>
      <w:bookmarkEnd w:id="0"/>
    </w:p>
    <w:p w:rsidR="00B26E7D" w:rsidRPr="006D14F2" w:rsidRDefault="00B26E7D" w:rsidP="00B26E7D">
      <w:pPr>
        <w:pStyle w:val="Pasussalistom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lang w:val="sr-Cyrl-CS"/>
        </w:rPr>
      </w:pPr>
      <w:r w:rsidRPr="006D14F2">
        <w:rPr>
          <w:rFonts w:ascii="Times New Roman" w:hAnsi="Times New Roman"/>
          <w:shd w:val="clear" w:color="auto" w:fill="FFFFFF"/>
          <w:lang w:val="sr-Cyrl-CS"/>
        </w:rPr>
        <w:t>Додела средстава у циљу пружања подршке јединицама локалне самоуправе и градск</w:t>
      </w:r>
      <w:r>
        <w:rPr>
          <w:rFonts w:ascii="Times New Roman" w:hAnsi="Times New Roman"/>
          <w:shd w:val="clear" w:color="auto" w:fill="FFFFFF"/>
          <w:lang w:val="sr-Cyrl-CS"/>
        </w:rPr>
        <w:t>им општинама за спровођење</w:t>
      </w:r>
      <w:r w:rsidRPr="006D14F2">
        <w:rPr>
          <w:rFonts w:ascii="Times New Roman" w:hAnsi="Times New Roman"/>
          <w:shd w:val="clear" w:color="auto" w:fill="FFFFFF"/>
          <w:lang w:val="sr-Cyrl-CS"/>
        </w:rPr>
        <w:t xml:space="preserve"> пројекта за успостављање јединствених управних места </w:t>
      </w:r>
    </w:p>
    <w:p w:rsidR="00B26E7D" w:rsidRPr="006D14F2" w:rsidRDefault="00B26E7D" w:rsidP="00B26E7D">
      <w:pPr>
        <w:pStyle w:val="Pasussalistom"/>
        <w:spacing w:line="240" w:lineRule="auto"/>
        <w:jc w:val="both"/>
        <w:rPr>
          <w:rFonts w:ascii="Times New Roman" w:hAnsi="Times New Roman"/>
          <w:shd w:val="clear" w:color="auto" w:fill="FFFFFF"/>
          <w:lang w:val="sr-Cyrl-CS"/>
        </w:rPr>
      </w:pPr>
    </w:p>
    <w:tbl>
      <w:tblPr>
        <w:tblpPr w:leftFromText="180" w:rightFromText="180" w:vertAnchor="text" w:horzAnchor="margin" w:tblpY="-29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5448"/>
        <w:gridCol w:w="27"/>
        <w:gridCol w:w="15"/>
      </w:tblGrid>
      <w:tr w:rsidR="00B26E7D" w:rsidRPr="006D14F2" w:rsidTr="00264C3A">
        <w:trPr>
          <w:gridAfter w:val="1"/>
          <w:wAfter w:w="15" w:type="dxa"/>
          <w:trHeight w:val="346"/>
        </w:trPr>
        <w:tc>
          <w:tcPr>
            <w:tcW w:w="9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B26E7D" w:rsidRPr="006D14F2" w:rsidRDefault="00B26E7D" w:rsidP="00264C3A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6D14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ПОДНОСИЛАЦ </w:t>
            </w:r>
            <w:r w:rsidRPr="006D14F2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ЗАХТЕВА:</w:t>
            </w:r>
          </w:p>
        </w:tc>
      </w:tr>
      <w:tr w:rsidR="00B26E7D" w:rsidRPr="006D14F2" w:rsidTr="00264C3A">
        <w:trPr>
          <w:gridAfter w:val="2"/>
          <w:wAfter w:w="42" w:type="dxa"/>
          <w:trHeight w:val="346"/>
        </w:trPr>
        <w:tc>
          <w:tcPr>
            <w:tcW w:w="95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7D" w:rsidRPr="006D14F2" w:rsidRDefault="00B26E7D" w:rsidP="00264C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D14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 </w:t>
            </w:r>
          </w:p>
        </w:tc>
      </w:tr>
      <w:tr w:rsidR="00B26E7D" w:rsidRPr="006D14F2" w:rsidTr="00264C3A">
        <w:trPr>
          <w:gridAfter w:val="1"/>
          <w:wAfter w:w="15" w:type="dxa"/>
          <w:trHeight w:val="34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B26E7D" w:rsidRPr="006D14F2" w:rsidRDefault="00B26E7D" w:rsidP="00264C3A">
            <w:pPr>
              <w:tabs>
                <w:tab w:val="left" w:pos="114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6D14F2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Назив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7D" w:rsidRPr="006D14F2" w:rsidRDefault="00B26E7D" w:rsidP="00264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26E7D" w:rsidRPr="006D14F2" w:rsidTr="00264C3A">
        <w:trPr>
          <w:gridAfter w:val="1"/>
          <w:wAfter w:w="15" w:type="dxa"/>
          <w:trHeight w:val="34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B26E7D" w:rsidRPr="006D14F2" w:rsidRDefault="00B26E7D" w:rsidP="00264C3A">
            <w:pPr>
              <w:tabs>
                <w:tab w:val="left" w:pos="114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6D14F2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Одговорно лице</w:t>
            </w:r>
          </w:p>
          <w:p w:rsidR="00B26E7D" w:rsidRPr="006D14F2" w:rsidRDefault="00B26E7D" w:rsidP="00264C3A">
            <w:pPr>
              <w:tabs>
                <w:tab w:val="left" w:pos="114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6D14F2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(Градоначелник/Председник)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7D" w:rsidRPr="006D14F2" w:rsidRDefault="00B26E7D" w:rsidP="00264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26E7D" w:rsidRPr="006D14F2" w:rsidTr="00264C3A">
        <w:trPr>
          <w:gridAfter w:val="1"/>
          <w:wAfter w:w="15" w:type="dxa"/>
          <w:trHeight w:val="34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B26E7D" w:rsidRPr="006D14F2" w:rsidRDefault="00B26E7D" w:rsidP="00264C3A">
            <w:pPr>
              <w:tabs>
                <w:tab w:val="left" w:pos="114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6D14F2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7D" w:rsidRPr="006D14F2" w:rsidRDefault="00B26E7D" w:rsidP="00264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26E7D" w:rsidRPr="006D14F2" w:rsidTr="00264C3A">
        <w:trPr>
          <w:gridAfter w:val="1"/>
          <w:wAfter w:w="15" w:type="dxa"/>
          <w:trHeight w:val="34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B26E7D" w:rsidRPr="006D14F2" w:rsidRDefault="00B26E7D" w:rsidP="00264C3A">
            <w:pPr>
              <w:tabs>
                <w:tab w:val="left" w:pos="114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6D14F2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Име и презиме, контакт телефон (фиксни и мобилни)</w:t>
            </w:r>
            <w:r w:rsidRPr="006D14F2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6D14F2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лица одговорног за подношење захтева за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дод</w:t>
            </w:r>
            <w:r w:rsidRPr="006D14F2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елу средстава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7D" w:rsidRPr="006D14F2" w:rsidRDefault="00B26E7D" w:rsidP="00264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26E7D" w:rsidRPr="006D14F2" w:rsidTr="00264C3A">
        <w:trPr>
          <w:gridAfter w:val="1"/>
          <w:wAfter w:w="15" w:type="dxa"/>
          <w:trHeight w:val="34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B26E7D" w:rsidRPr="006D14F2" w:rsidRDefault="00B26E7D" w:rsidP="00264C3A">
            <w:pPr>
              <w:tabs>
                <w:tab w:val="left" w:pos="114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6D14F2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Интернет страница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7D" w:rsidRPr="006D14F2" w:rsidRDefault="00B26E7D" w:rsidP="00264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26E7D" w:rsidRPr="006D14F2" w:rsidTr="00264C3A">
        <w:trPr>
          <w:gridAfter w:val="1"/>
          <w:wAfter w:w="15" w:type="dxa"/>
          <w:trHeight w:val="34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B26E7D" w:rsidRPr="006D14F2" w:rsidRDefault="00B26E7D" w:rsidP="00264C3A">
            <w:pPr>
              <w:tabs>
                <w:tab w:val="left" w:pos="114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6D14F2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7D" w:rsidRPr="006D14F2" w:rsidRDefault="00B26E7D" w:rsidP="00264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26E7D" w:rsidRPr="006D14F2" w:rsidTr="00264C3A">
        <w:trPr>
          <w:trHeight w:val="34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B26E7D" w:rsidRPr="006D14F2" w:rsidRDefault="00B26E7D" w:rsidP="00264C3A">
            <w:pPr>
              <w:tabs>
                <w:tab w:val="left" w:pos="114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6D14F2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Матични број, ПИБ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7D" w:rsidRPr="006D14F2" w:rsidRDefault="00B26E7D" w:rsidP="00264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26E7D" w:rsidRPr="006D14F2" w:rsidTr="00264C3A">
        <w:trPr>
          <w:trHeight w:val="34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B26E7D" w:rsidRPr="006D14F2" w:rsidRDefault="00B26E7D" w:rsidP="00264C3A">
            <w:pPr>
              <w:tabs>
                <w:tab w:val="left" w:pos="114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6D14F2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текућег рачуна за наменски трансфер са позивом на број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7D" w:rsidRPr="006D14F2" w:rsidRDefault="00B26E7D" w:rsidP="00264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B26E7D" w:rsidRPr="006D14F2" w:rsidRDefault="00B26E7D" w:rsidP="00B26E7D">
      <w:pPr>
        <w:pStyle w:val="Pasussalistom"/>
        <w:spacing w:line="240" w:lineRule="auto"/>
        <w:ind w:left="0"/>
        <w:jc w:val="both"/>
        <w:rPr>
          <w:rFonts w:ascii="Times New Roman" w:hAnsi="Times New Roman"/>
          <w:shd w:val="clear" w:color="auto" w:fill="FFFFFF"/>
          <w:lang w:val="sr-Cyrl-CS"/>
        </w:rPr>
      </w:pPr>
    </w:p>
    <w:p w:rsidR="00B26E7D" w:rsidRPr="006D14F2" w:rsidRDefault="00B26E7D" w:rsidP="00B26E7D">
      <w:pPr>
        <w:jc w:val="center"/>
        <w:rPr>
          <w:rFonts w:ascii="Times New Roman" w:hAnsi="Times New Roman"/>
          <w:b/>
          <w:lang w:val="sr-Cyrl-RS"/>
        </w:rPr>
      </w:pPr>
      <w:r w:rsidRPr="006D14F2">
        <w:rPr>
          <w:rFonts w:ascii="Times New Roman" w:hAnsi="Times New Roman"/>
          <w:b/>
        </w:rPr>
        <w:t xml:space="preserve">ПРИЈАВНИ ФОРМУЛАР </w:t>
      </w:r>
      <w:r w:rsidRPr="006D14F2">
        <w:rPr>
          <w:rFonts w:ascii="Times New Roman" w:hAnsi="Times New Roman"/>
          <w:b/>
          <w:lang w:val="sr-Cyrl-RS"/>
        </w:rPr>
        <w:t xml:space="preserve">ЈЕДИНИЦЕ ЛОКАЛНЕ САМОУПРАВЕ </w:t>
      </w:r>
      <w:r w:rsidRPr="006D14F2">
        <w:rPr>
          <w:rFonts w:ascii="Times New Roman" w:hAnsi="Times New Roman"/>
          <w:b/>
        </w:rPr>
        <w:t xml:space="preserve">ЗА </w:t>
      </w:r>
      <w:r w:rsidRPr="006D14F2">
        <w:rPr>
          <w:rFonts w:ascii="Times New Roman" w:hAnsi="Times New Roman"/>
          <w:b/>
          <w:lang w:val="sr-Cyrl-RS"/>
        </w:rPr>
        <w:t>ДОБИЈАЊЕ ПОДРШКЕ ПРИЛИКОМ УСПОСТАВЉАЊА ЈЕДИНСТВЕНОГ УПРАВНОГ МЕСТА</w:t>
      </w:r>
    </w:p>
    <w:p w:rsidR="00B26E7D" w:rsidRPr="006D14F2" w:rsidRDefault="00B26E7D" w:rsidP="00B26E7D">
      <w:pPr>
        <w:jc w:val="both"/>
        <w:rPr>
          <w:rFonts w:ascii="Times New Roman" w:hAnsi="Times New Roman"/>
          <w:lang w:val="sr-Cyrl-CS"/>
        </w:rPr>
      </w:pPr>
      <w:r w:rsidRPr="006D14F2">
        <w:rPr>
          <w:rFonts w:ascii="Times New Roman" w:hAnsi="Times New Roman"/>
          <w:b/>
          <w:lang w:val="sr-Cyrl-CS"/>
        </w:rPr>
        <w:t xml:space="preserve">НАМЕНА СРЕДСТАВА </w:t>
      </w:r>
      <w:r w:rsidRPr="006D14F2">
        <w:rPr>
          <w:rFonts w:ascii="Times New Roman" w:hAnsi="Times New Roman"/>
          <w:lang w:val="sr-Cyrl-RS"/>
        </w:rPr>
        <w:t>(мож</w:t>
      </w:r>
      <w:r>
        <w:rPr>
          <w:rFonts w:ascii="Times New Roman" w:hAnsi="Times New Roman"/>
          <w:lang w:val="sr-Cyrl-RS"/>
        </w:rPr>
        <w:t>ете заокружити јед</w:t>
      </w:r>
      <w:proofErr w:type="spellStart"/>
      <w:r>
        <w:rPr>
          <w:rFonts w:ascii="Times New Roman" w:hAnsi="Times New Roman"/>
        </w:rPr>
        <w:t>ну</w:t>
      </w:r>
      <w:proofErr w:type="spellEnd"/>
      <w:r>
        <w:rPr>
          <w:rFonts w:ascii="Times New Roman" w:hAnsi="Times New Roman"/>
          <w:lang w:val="sr-Cyrl-RS"/>
        </w:rPr>
        <w:t xml:space="preserve"> или обе</w:t>
      </w:r>
      <w:r w:rsidRPr="006D14F2">
        <w:rPr>
          <w:rFonts w:ascii="Times New Roman" w:hAnsi="Times New Roman"/>
          <w:lang w:val="sr-Cyrl-RS"/>
        </w:rPr>
        <w:t xml:space="preserve"> понуђене опције)</w:t>
      </w:r>
      <w:r w:rsidRPr="006D14F2">
        <w:rPr>
          <w:rFonts w:ascii="Times New Roman" w:hAnsi="Times New Roman"/>
          <w:lang w:val="sr-Cyrl-CS"/>
        </w:rPr>
        <w:t>:</w:t>
      </w:r>
    </w:p>
    <w:p w:rsidR="00B26E7D" w:rsidRPr="006D14F2" w:rsidRDefault="00B26E7D" w:rsidP="00B26E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Формирање  и о</w:t>
      </w:r>
      <w:r w:rsidRPr="006D14F2">
        <w:rPr>
          <w:rFonts w:ascii="Times New Roman" w:hAnsi="Times New Roman"/>
          <w:lang w:val="sr-Cyrl-RS"/>
        </w:rPr>
        <w:t>премање постојећег физичког простора;</w:t>
      </w:r>
    </w:p>
    <w:p w:rsidR="00B26E7D" w:rsidRPr="006D14F2" w:rsidRDefault="00B26E7D" w:rsidP="00B26E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6D14F2">
        <w:rPr>
          <w:rFonts w:ascii="Times New Roman" w:hAnsi="Times New Roman"/>
          <w:lang w:val="sr-Cyrl-RS"/>
        </w:rPr>
        <w:t>Постизање одговарајућег степена техничке опремљености, односно набавку неопходних технички</w:t>
      </w:r>
      <w:r>
        <w:rPr>
          <w:rFonts w:ascii="Times New Roman" w:hAnsi="Times New Roman"/>
          <w:lang w:val="sr-Cyrl-RS"/>
        </w:rPr>
        <w:t xml:space="preserve">х </w:t>
      </w:r>
      <w:proofErr w:type="spellStart"/>
      <w:r>
        <w:rPr>
          <w:rFonts w:ascii="Times New Roman" w:hAnsi="Times New Roman"/>
          <w:lang w:val="sr-Cyrl-RS"/>
        </w:rPr>
        <w:t>средстсва</w:t>
      </w:r>
      <w:proofErr w:type="spellEnd"/>
      <w:r>
        <w:rPr>
          <w:rFonts w:ascii="Times New Roman" w:hAnsi="Times New Roman"/>
          <w:lang w:val="sr-Cyrl-RS"/>
        </w:rPr>
        <w:t xml:space="preserve"> за реализацију </w:t>
      </w:r>
      <w:r w:rsidRPr="006D14F2">
        <w:rPr>
          <w:rFonts w:ascii="Times New Roman" w:hAnsi="Times New Roman"/>
          <w:lang w:val="sr-Cyrl-RS"/>
        </w:rPr>
        <w:t>пројекта;</w:t>
      </w:r>
    </w:p>
    <w:p w:rsidR="00B26E7D" w:rsidRPr="00B11998" w:rsidRDefault="00B26E7D" w:rsidP="00B26E7D">
      <w:pPr>
        <w:spacing w:after="0" w:line="240" w:lineRule="auto"/>
        <w:ind w:left="720"/>
        <w:jc w:val="both"/>
        <w:rPr>
          <w:rFonts w:ascii="Times New Roman" w:hAnsi="Times New Roman"/>
          <w:lang w:val="sr-Cyrl-RS"/>
        </w:rPr>
      </w:pPr>
      <w:r w:rsidRPr="006D14F2">
        <w:rPr>
          <w:rFonts w:ascii="Times New Roman" w:hAnsi="Times New Roman"/>
        </w:rPr>
        <w:tab/>
      </w:r>
    </w:p>
    <w:p w:rsidR="00B26E7D" w:rsidRPr="006D14F2" w:rsidRDefault="00B26E7D" w:rsidP="00B26E7D">
      <w:pPr>
        <w:spacing w:after="0" w:line="240" w:lineRule="auto"/>
        <w:ind w:left="720"/>
        <w:jc w:val="both"/>
        <w:rPr>
          <w:rFonts w:ascii="Times New Roman" w:hAnsi="Times New Roman"/>
          <w:lang w:val="sr-Cyrl-RS"/>
        </w:rPr>
      </w:pP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</w:p>
    <w:p w:rsidR="00B26E7D" w:rsidRPr="006D14F2" w:rsidRDefault="00B26E7D" w:rsidP="00B26E7D">
      <w:pPr>
        <w:spacing w:after="0" w:line="240" w:lineRule="auto"/>
        <w:ind w:left="720"/>
        <w:jc w:val="both"/>
        <w:rPr>
          <w:rFonts w:ascii="Times New Roman" w:hAnsi="Times New Roman"/>
          <w:lang w:val="sr-Cyrl-RS"/>
        </w:rPr>
      </w:pPr>
    </w:p>
    <w:p w:rsidR="00B26E7D" w:rsidRPr="006D14F2" w:rsidRDefault="00B26E7D" w:rsidP="00B26E7D">
      <w:pPr>
        <w:jc w:val="both"/>
        <w:rPr>
          <w:rFonts w:ascii="Times New Roman" w:hAnsi="Times New Roman"/>
        </w:rPr>
      </w:pPr>
      <w:r w:rsidRPr="006D14F2">
        <w:rPr>
          <w:rFonts w:ascii="Times New Roman" w:hAnsi="Times New Roman"/>
        </w:rPr>
        <w:t xml:space="preserve">A </w:t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  <w:b/>
        </w:rPr>
        <w:t>ОПШТИ ПОДАЦИ</w:t>
      </w:r>
      <w:r w:rsidRPr="006D14F2">
        <w:rPr>
          <w:rFonts w:ascii="Times New Roman" w:hAnsi="Times New Roman"/>
          <w:b/>
        </w:rPr>
        <w:tab/>
      </w:r>
      <w:r w:rsidRPr="006D14F2">
        <w:rPr>
          <w:rFonts w:ascii="Times New Roman" w:hAnsi="Times New Roman"/>
          <w:b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</w:p>
    <w:p w:rsidR="00B26E7D" w:rsidRPr="006D14F2" w:rsidRDefault="00B26E7D" w:rsidP="00B26E7D">
      <w:pPr>
        <w:jc w:val="both"/>
        <w:rPr>
          <w:rFonts w:ascii="Times New Roman" w:hAnsi="Times New Roman"/>
        </w:rPr>
      </w:pPr>
      <w:r w:rsidRPr="006D14F2">
        <w:rPr>
          <w:rFonts w:ascii="Times New Roman" w:hAnsi="Times New Roman"/>
        </w:rPr>
        <w:t>A1</w:t>
      </w:r>
      <w:r w:rsidRPr="006D14F2">
        <w:rPr>
          <w:rFonts w:ascii="Times New Roman" w:hAnsi="Times New Roman"/>
        </w:rPr>
        <w:tab/>
      </w:r>
      <w:proofErr w:type="spellStart"/>
      <w:r w:rsidRPr="006D14F2">
        <w:rPr>
          <w:rFonts w:ascii="Times New Roman" w:hAnsi="Times New Roman"/>
        </w:rPr>
        <w:t>Град</w:t>
      </w:r>
      <w:proofErr w:type="spellEnd"/>
      <w:r w:rsidRPr="006D14F2">
        <w:rPr>
          <w:rFonts w:ascii="Times New Roman" w:hAnsi="Times New Roman"/>
        </w:rPr>
        <w:t>/</w:t>
      </w:r>
      <w:proofErr w:type="spellStart"/>
      <w:r w:rsidRPr="006D14F2">
        <w:rPr>
          <w:rFonts w:ascii="Times New Roman" w:hAnsi="Times New Roman"/>
        </w:rPr>
        <w:t>Општина</w:t>
      </w:r>
      <w:proofErr w:type="spellEnd"/>
      <w:r w:rsidRPr="006D14F2">
        <w:rPr>
          <w:rFonts w:ascii="Times New Roman" w:hAnsi="Times New Roman"/>
          <w:lang w:val="sr-Cyrl-CS"/>
        </w:rPr>
        <w:t>/Градска општина</w:t>
      </w:r>
      <w:r w:rsidRPr="006D14F2">
        <w:rPr>
          <w:rFonts w:ascii="Times New Roman" w:hAnsi="Times New Roman"/>
        </w:rPr>
        <w:t>:</w:t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</w:p>
    <w:p w:rsidR="00B26E7D" w:rsidRPr="006D14F2" w:rsidRDefault="00B26E7D" w:rsidP="00B26E7D">
      <w:pPr>
        <w:jc w:val="both"/>
        <w:rPr>
          <w:rFonts w:ascii="Times New Roman" w:hAnsi="Times New Roman"/>
        </w:rPr>
      </w:pPr>
      <w:r w:rsidRPr="006D14F2">
        <w:rPr>
          <w:rFonts w:ascii="Times New Roman" w:hAnsi="Times New Roman"/>
        </w:rPr>
        <w:lastRenderedPageBreak/>
        <w:t>A2</w:t>
      </w:r>
      <w:r w:rsidRPr="006D14F2">
        <w:rPr>
          <w:rFonts w:ascii="Times New Roman" w:hAnsi="Times New Roman"/>
        </w:rPr>
        <w:tab/>
      </w:r>
      <w:proofErr w:type="spellStart"/>
      <w:r w:rsidRPr="006D14F2">
        <w:rPr>
          <w:rFonts w:ascii="Times New Roman" w:hAnsi="Times New Roman"/>
        </w:rPr>
        <w:t>Број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становника</w:t>
      </w:r>
      <w:proofErr w:type="spellEnd"/>
      <w:r w:rsidRPr="006D14F2">
        <w:rPr>
          <w:rFonts w:ascii="Times New Roman" w:hAnsi="Times New Roman"/>
        </w:rPr>
        <w:t>:</w:t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</w:p>
    <w:p w:rsidR="00B26E7D" w:rsidRPr="006D14F2" w:rsidRDefault="00B26E7D" w:rsidP="00B26E7D">
      <w:pPr>
        <w:jc w:val="both"/>
        <w:rPr>
          <w:rFonts w:ascii="Times New Roman" w:hAnsi="Times New Roman"/>
        </w:rPr>
      </w:pPr>
      <w:r w:rsidRPr="006D14F2">
        <w:rPr>
          <w:rFonts w:ascii="Times New Roman" w:hAnsi="Times New Roman"/>
        </w:rPr>
        <w:t>A3</w:t>
      </w:r>
      <w:r w:rsidRPr="006D14F2">
        <w:rPr>
          <w:rFonts w:ascii="Times New Roman" w:hAnsi="Times New Roman"/>
        </w:rPr>
        <w:tab/>
      </w:r>
      <w:proofErr w:type="spellStart"/>
      <w:r w:rsidRPr="006D14F2">
        <w:rPr>
          <w:rFonts w:ascii="Times New Roman" w:hAnsi="Times New Roman"/>
        </w:rPr>
        <w:t>Број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запослених</w:t>
      </w:r>
      <w:proofErr w:type="spellEnd"/>
      <w:r w:rsidRPr="006D14F2">
        <w:rPr>
          <w:rFonts w:ascii="Times New Roman" w:hAnsi="Times New Roman"/>
        </w:rPr>
        <w:t xml:space="preserve"> у </w:t>
      </w:r>
      <w:proofErr w:type="spellStart"/>
      <w:r w:rsidRPr="006D14F2">
        <w:rPr>
          <w:rFonts w:ascii="Times New Roman" w:hAnsi="Times New Roman"/>
        </w:rPr>
        <w:t>градској</w:t>
      </w:r>
      <w:proofErr w:type="spellEnd"/>
      <w:r w:rsidRPr="006D14F2">
        <w:rPr>
          <w:rFonts w:ascii="Times New Roman" w:hAnsi="Times New Roman"/>
        </w:rPr>
        <w:t>/</w:t>
      </w:r>
      <w:proofErr w:type="spellStart"/>
      <w:r w:rsidRPr="006D14F2">
        <w:rPr>
          <w:rFonts w:ascii="Times New Roman" w:hAnsi="Times New Roman"/>
        </w:rPr>
        <w:t>општинској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управи</w:t>
      </w:r>
      <w:proofErr w:type="spellEnd"/>
      <w:r w:rsidRPr="006D14F2">
        <w:rPr>
          <w:rFonts w:ascii="Times New Roman" w:hAnsi="Times New Roman"/>
        </w:rPr>
        <w:t>:</w:t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</w:p>
    <w:p w:rsidR="00B26E7D" w:rsidRPr="006D14F2" w:rsidRDefault="00B26E7D" w:rsidP="00B26E7D">
      <w:pPr>
        <w:jc w:val="both"/>
        <w:rPr>
          <w:rFonts w:ascii="Times New Roman" w:hAnsi="Times New Roman"/>
        </w:rPr>
      </w:pPr>
      <w:r w:rsidRPr="006D14F2">
        <w:rPr>
          <w:rFonts w:ascii="Times New Roman" w:hAnsi="Times New Roman"/>
        </w:rPr>
        <w:t>A4</w:t>
      </w:r>
      <w:r w:rsidRPr="006D14F2">
        <w:rPr>
          <w:rFonts w:ascii="Times New Roman" w:hAnsi="Times New Roman"/>
        </w:rPr>
        <w:tab/>
      </w:r>
      <w:proofErr w:type="spellStart"/>
      <w:r w:rsidRPr="006D14F2">
        <w:rPr>
          <w:rFonts w:ascii="Times New Roman" w:hAnsi="Times New Roman"/>
        </w:rPr>
        <w:t>Име</w:t>
      </w:r>
      <w:proofErr w:type="spellEnd"/>
      <w:r w:rsidRPr="006D14F2">
        <w:rPr>
          <w:rFonts w:ascii="Times New Roman" w:hAnsi="Times New Roman"/>
        </w:rPr>
        <w:t xml:space="preserve">, </w:t>
      </w:r>
      <w:proofErr w:type="spellStart"/>
      <w:r w:rsidRPr="006D14F2">
        <w:rPr>
          <w:rFonts w:ascii="Times New Roman" w:hAnsi="Times New Roman"/>
        </w:rPr>
        <w:t>број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телефона</w:t>
      </w:r>
      <w:proofErr w:type="spellEnd"/>
      <w:r w:rsidRPr="006D14F2">
        <w:rPr>
          <w:rFonts w:ascii="Times New Roman" w:hAnsi="Times New Roman"/>
        </w:rPr>
        <w:t xml:space="preserve"> и </w:t>
      </w:r>
      <w:proofErr w:type="spellStart"/>
      <w:r w:rsidRPr="006D14F2">
        <w:rPr>
          <w:rFonts w:ascii="Times New Roman" w:hAnsi="Times New Roman"/>
        </w:rPr>
        <w:t>електронска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адреса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контакт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особе</w:t>
      </w:r>
      <w:proofErr w:type="spellEnd"/>
      <w:r w:rsidRPr="006D14F2">
        <w:rPr>
          <w:rFonts w:ascii="Times New Roman" w:hAnsi="Times New Roman"/>
        </w:rPr>
        <w:t>:</w:t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</w:p>
    <w:p w:rsidR="00B26E7D" w:rsidRPr="006D14F2" w:rsidRDefault="00B26E7D" w:rsidP="00B26E7D">
      <w:pPr>
        <w:jc w:val="both"/>
        <w:rPr>
          <w:rFonts w:ascii="Times New Roman" w:hAnsi="Times New Roman"/>
          <w:lang w:val="sr-Cyrl-RS"/>
        </w:rPr>
      </w:pP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</w:p>
    <w:p w:rsidR="00B26E7D" w:rsidRPr="006D14F2" w:rsidRDefault="00B26E7D" w:rsidP="00B26E7D">
      <w:pPr>
        <w:jc w:val="both"/>
        <w:rPr>
          <w:rFonts w:ascii="Times New Roman" w:hAnsi="Times New Roman"/>
          <w:b/>
          <w:lang w:val="sr-Cyrl-RS"/>
        </w:rPr>
      </w:pPr>
      <w:r w:rsidRPr="006D14F2">
        <w:rPr>
          <w:rFonts w:ascii="Times New Roman" w:hAnsi="Times New Roman"/>
          <w:b/>
        </w:rPr>
        <w:t>Б</w:t>
      </w:r>
      <w:r w:rsidRPr="006D14F2">
        <w:rPr>
          <w:rFonts w:ascii="Times New Roman" w:hAnsi="Times New Roman"/>
          <w:b/>
        </w:rPr>
        <w:tab/>
        <w:t>РАЗЛОЗИ ЗА АПЛИЦИРАЊЕ</w:t>
      </w:r>
      <w:r w:rsidRPr="006D14F2">
        <w:rPr>
          <w:rFonts w:ascii="Times New Roman" w:hAnsi="Times New Roman"/>
          <w:b/>
        </w:rPr>
        <w:tab/>
      </w:r>
    </w:p>
    <w:p w:rsidR="00B26E7D" w:rsidRPr="006D14F2" w:rsidRDefault="00B26E7D" w:rsidP="00B26E7D">
      <w:pPr>
        <w:jc w:val="both"/>
        <w:rPr>
          <w:rFonts w:ascii="Times New Roman" w:hAnsi="Times New Roman"/>
          <w:b/>
        </w:rPr>
      </w:pPr>
      <w:r w:rsidRPr="006D14F2">
        <w:rPr>
          <w:rFonts w:ascii="Times New Roman" w:hAnsi="Times New Roman"/>
          <w:b/>
        </w:rPr>
        <w:tab/>
      </w:r>
      <w:r w:rsidRPr="006D14F2">
        <w:rPr>
          <w:rFonts w:ascii="Times New Roman" w:hAnsi="Times New Roman"/>
          <w:b/>
        </w:rPr>
        <w:tab/>
      </w:r>
      <w:r w:rsidRPr="006D14F2">
        <w:rPr>
          <w:rFonts w:ascii="Times New Roman" w:hAnsi="Times New Roman"/>
          <w:b/>
        </w:rPr>
        <w:tab/>
      </w:r>
      <w:r w:rsidRPr="006D14F2">
        <w:rPr>
          <w:rFonts w:ascii="Times New Roman" w:hAnsi="Times New Roman"/>
          <w:b/>
        </w:rPr>
        <w:tab/>
      </w:r>
      <w:r w:rsidRPr="006D14F2">
        <w:rPr>
          <w:rFonts w:ascii="Times New Roman" w:hAnsi="Times New Roman"/>
          <w:b/>
        </w:rPr>
        <w:tab/>
      </w:r>
      <w:r w:rsidRPr="006D14F2">
        <w:rPr>
          <w:rFonts w:ascii="Times New Roman" w:hAnsi="Times New Roman"/>
          <w:b/>
        </w:rPr>
        <w:tab/>
      </w:r>
      <w:r w:rsidRPr="006D14F2">
        <w:rPr>
          <w:rFonts w:ascii="Times New Roman" w:hAnsi="Times New Roman"/>
          <w:b/>
        </w:rPr>
        <w:tab/>
      </w:r>
      <w:r w:rsidRPr="006D14F2">
        <w:rPr>
          <w:rFonts w:ascii="Times New Roman" w:hAnsi="Times New Roman"/>
          <w:b/>
        </w:rPr>
        <w:tab/>
      </w:r>
      <w:r w:rsidRPr="006D14F2">
        <w:rPr>
          <w:rFonts w:ascii="Times New Roman" w:hAnsi="Times New Roman"/>
          <w:b/>
        </w:rPr>
        <w:tab/>
      </w:r>
      <w:r w:rsidRPr="006D14F2">
        <w:rPr>
          <w:rFonts w:ascii="Times New Roman" w:hAnsi="Times New Roman"/>
          <w:b/>
        </w:rPr>
        <w:tab/>
      </w:r>
      <w:r w:rsidRPr="006D14F2">
        <w:rPr>
          <w:rFonts w:ascii="Times New Roman" w:hAnsi="Times New Roman"/>
        </w:rPr>
        <w:tab/>
      </w:r>
    </w:p>
    <w:p w:rsidR="00B26E7D" w:rsidRPr="006D14F2" w:rsidRDefault="00B26E7D" w:rsidP="00B26E7D">
      <w:pPr>
        <w:jc w:val="both"/>
        <w:rPr>
          <w:rFonts w:ascii="Times New Roman" w:hAnsi="Times New Roman"/>
        </w:rPr>
      </w:pPr>
      <w:r w:rsidRPr="006D14F2">
        <w:rPr>
          <w:rFonts w:ascii="Times New Roman" w:hAnsi="Times New Roman"/>
        </w:rPr>
        <w:t>Б1</w:t>
      </w:r>
      <w:r w:rsidRPr="006D14F2">
        <w:rPr>
          <w:rFonts w:ascii="Times New Roman" w:hAnsi="Times New Roman"/>
        </w:rPr>
        <w:tab/>
      </w:r>
      <w:proofErr w:type="spellStart"/>
      <w:r w:rsidRPr="006D14F2">
        <w:rPr>
          <w:rFonts w:ascii="Times New Roman" w:hAnsi="Times New Roman"/>
        </w:rPr>
        <w:t>Молимо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вас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да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укратко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опишете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разлоге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због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којих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аплицирате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за</w:t>
      </w:r>
      <w:proofErr w:type="spellEnd"/>
      <w:r w:rsidRPr="006D14F2">
        <w:rPr>
          <w:rFonts w:ascii="Times New Roman" w:hAnsi="Times New Roman"/>
        </w:rPr>
        <w:t xml:space="preserve"> </w:t>
      </w:r>
      <w:r w:rsidRPr="006D14F2">
        <w:rPr>
          <w:rFonts w:ascii="Times New Roman" w:hAnsi="Times New Roman"/>
          <w:lang w:val="sr-Cyrl-RS"/>
        </w:rPr>
        <w:t xml:space="preserve">подршку приликом успостављања јединственог управног места у </w:t>
      </w:r>
      <w:r>
        <w:rPr>
          <w:rFonts w:ascii="Times New Roman" w:hAnsi="Times New Roman"/>
          <w:lang w:val="sr-Cyrl-RS"/>
        </w:rPr>
        <w:t>вашој јединици локалне самоуправе</w:t>
      </w:r>
      <w:r w:rsidRPr="006D14F2">
        <w:rPr>
          <w:rFonts w:ascii="Times New Roman" w:hAnsi="Times New Roman"/>
          <w:lang w:val="sr-Cyrl-RS"/>
        </w:rPr>
        <w:t xml:space="preserve">? </w:t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</w:p>
    <w:p w:rsidR="00B26E7D" w:rsidRPr="006D14F2" w:rsidRDefault="00B26E7D" w:rsidP="00B26E7D">
      <w:pPr>
        <w:jc w:val="both"/>
        <w:rPr>
          <w:rFonts w:ascii="Times New Roman" w:hAnsi="Times New Roman"/>
          <w:lang w:val="sr-Cyrl-CS"/>
        </w:rPr>
      </w:pP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</w:p>
    <w:p w:rsidR="00B26E7D" w:rsidRPr="006D14F2" w:rsidRDefault="00B26E7D" w:rsidP="00B26E7D">
      <w:pPr>
        <w:jc w:val="both"/>
        <w:rPr>
          <w:rFonts w:ascii="Times New Roman" w:hAnsi="Times New Roman"/>
          <w:lang w:val="sr-Cyrl-CS"/>
        </w:rPr>
      </w:pPr>
    </w:p>
    <w:p w:rsidR="00B26E7D" w:rsidRPr="006D14F2" w:rsidRDefault="00B26E7D" w:rsidP="00B26E7D">
      <w:pPr>
        <w:jc w:val="both"/>
        <w:rPr>
          <w:rFonts w:ascii="Times New Roman" w:hAnsi="Times New Roman"/>
          <w:lang w:val="sr-Cyrl-CS"/>
        </w:rPr>
      </w:pPr>
    </w:p>
    <w:p w:rsidR="00B26E7D" w:rsidRPr="006D14F2" w:rsidRDefault="00B26E7D" w:rsidP="00B26E7D">
      <w:pPr>
        <w:jc w:val="both"/>
        <w:rPr>
          <w:rFonts w:ascii="Times New Roman" w:hAnsi="Times New Roman"/>
          <w:lang w:val="sr-Cyrl-CS"/>
        </w:rPr>
      </w:pPr>
    </w:p>
    <w:p w:rsidR="00B26E7D" w:rsidRPr="006D14F2" w:rsidRDefault="00B26E7D" w:rsidP="00B26E7D">
      <w:pPr>
        <w:jc w:val="both"/>
        <w:rPr>
          <w:rFonts w:ascii="Times New Roman" w:hAnsi="Times New Roman"/>
        </w:rPr>
      </w:pP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</w:p>
    <w:p w:rsidR="00B26E7D" w:rsidRPr="006D14F2" w:rsidRDefault="00B26E7D" w:rsidP="00B26E7D">
      <w:pPr>
        <w:jc w:val="both"/>
        <w:rPr>
          <w:rFonts w:ascii="Times New Roman" w:hAnsi="Times New Roman"/>
          <w:lang w:val="sr-Cyrl-RS"/>
        </w:rPr>
      </w:pPr>
      <w:r w:rsidRPr="006D14F2">
        <w:rPr>
          <w:rFonts w:ascii="Times New Roman" w:hAnsi="Times New Roman"/>
          <w:lang w:val="sr-Cyrl-RS"/>
        </w:rPr>
        <w:t>Б2     Наведите укупан број  поднетих захтева пред градском/општинском управом за остваривање права или испуњавање одређених о</w:t>
      </w:r>
      <w:r>
        <w:rPr>
          <w:rFonts w:ascii="Times New Roman" w:hAnsi="Times New Roman"/>
          <w:lang w:val="sr-Cyrl-RS"/>
        </w:rPr>
        <w:t>бавеза грађана и привреде у 2018. и 2019</w:t>
      </w:r>
      <w:r w:rsidRPr="006D14F2">
        <w:rPr>
          <w:rFonts w:ascii="Times New Roman" w:hAnsi="Times New Roman"/>
          <w:lang w:val="sr-Cyrl-RS"/>
        </w:rPr>
        <w:t>. години</w:t>
      </w:r>
    </w:p>
    <w:p w:rsidR="00B26E7D" w:rsidRPr="006D14F2" w:rsidRDefault="00B26E7D" w:rsidP="00B26E7D">
      <w:pPr>
        <w:jc w:val="both"/>
        <w:rPr>
          <w:rFonts w:ascii="Times New Roman" w:hAnsi="Times New Roman"/>
          <w:lang w:val="sr-Cyrl-RS"/>
        </w:rPr>
      </w:pPr>
    </w:p>
    <w:p w:rsidR="00B26E7D" w:rsidRPr="006D14F2" w:rsidRDefault="00B26E7D" w:rsidP="00B26E7D">
      <w:pPr>
        <w:jc w:val="both"/>
        <w:rPr>
          <w:rFonts w:ascii="Times New Roman" w:hAnsi="Times New Roman"/>
          <w:lang w:val="sr-Cyrl-RS"/>
        </w:rPr>
      </w:pPr>
      <w:r w:rsidRPr="006D14F2">
        <w:rPr>
          <w:rFonts w:ascii="Times New Roman" w:hAnsi="Times New Roman"/>
          <w:lang w:val="sr-Cyrl-RS"/>
        </w:rPr>
        <w:t xml:space="preserve"> </w:t>
      </w:r>
      <w:r w:rsidRPr="006D14F2">
        <w:rPr>
          <w:rFonts w:ascii="Times New Roman" w:hAnsi="Times New Roman"/>
          <w:lang w:val="sr-Cyrl-RS"/>
        </w:rPr>
        <w:tab/>
        <w:t>________</w:t>
      </w:r>
    </w:p>
    <w:p w:rsidR="00B26E7D" w:rsidRPr="006D14F2" w:rsidRDefault="00B26E7D" w:rsidP="00B26E7D">
      <w:pPr>
        <w:jc w:val="both"/>
        <w:rPr>
          <w:rFonts w:ascii="Times New Roman" w:hAnsi="Times New Roman"/>
          <w:lang w:val="sr-Cyrl-RS"/>
        </w:rPr>
      </w:pPr>
    </w:p>
    <w:p w:rsidR="00B26E7D" w:rsidRPr="006D14F2" w:rsidRDefault="00B26E7D" w:rsidP="00B26E7D">
      <w:pPr>
        <w:jc w:val="both"/>
        <w:rPr>
          <w:rFonts w:ascii="Times New Roman" w:hAnsi="Times New Roman"/>
          <w:lang w:val="sr-Cyrl-RS"/>
        </w:rPr>
      </w:pPr>
      <w:r w:rsidRPr="006D14F2">
        <w:rPr>
          <w:rFonts w:ascii="Times New Roman" w:hAnsi="Times New Roman"/>
          <w:lang w:val="sr-Cyrl-RS"/>
        </w:rPr>
        <w:t>Б3.    Да ли сте ваше административне поступке ускладили са стандардизованим Моделима административних поступака на локалном нивоу које су развили МДУЛС и СКГО?</w:t>
      </w:r>
    </w:p>
    <w:p w:rsidR="00B26E7D" w:rsidRPr="006D14F2" w:rsidRDefault="00B26E7D" w:rsidP="00B26E7D">
      <w:pPr>
        <w:jc w:val="both"/>
        <w:rPr>
          <w:rFonts w:ascii="Times New Roman" w:hAnsi="Times New Roman"/>
        </w:rPr>
      </w:pPr>
    </w:p>
    <w:p w:rsidR="00B26E7D" w:rsidRPr="006D14F2" w:rsidRDefault="00B26E7D" w:rsidP="00B26E7D">
      <w:pPr>
        <w:jc w:val="both"/>
        <w:rPr>
          <w:rFonts w:ascii="Times New Roman" w:hAnsi="Times New Roman"/>
        </w:rPr>
      </w:pPr>
      <w:r w:rsidRPr="006D14F2">
        <w:rPr>
          <w:rFonts w:ascii="Times New Roman" w:hAnsi="Times New Roman"/>
        </w:rPr>
        <w:tab/>
        <w:t>a)</w:t>
      </w:r>
      <w:r w:rsidRPr="006D14F2">
        <w:rPr>
          <w:rFonts w:ascii="Times New Roman" w:hAnsi="Times New Roman"/>
        </w:rPr>
        <w:tab/>
      </w:r>
      <w:proofErr w:type="spellStart"/>
      <w:r w:rsidRPr="006D14F2">
        <w:rPr>
          <w:rFonts w:ascii="Times New Roman" w:hAnsi="Times New Roman"/>
        </w:rPr>
        <w:t>Да</w:t>
      </w:r>
      <w:proofErr w:type="spellEnd"/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</w:p>
    <w:p w:rsidR="00B26E7D" w:rsidRPr="006D14F2" w:rsidRDefault="00B26E7D" w:rsidP="00B26E7D">
      <w:pPr>
        <w:jc w:val="both"/>
        <w:rPr>
          <w:rFonts w:ascii="Times New Roman" w:hAnsi="Times New Roman"/>
        </w:rPr>
      </w:pPr>
      <w:r w:rsidRPr="006D14F2">
        <w:rPr>
          <w:rFonts w:ascii="Times New Roman" w:hAnsi="Times New Roman"/>
        </w:rPr>
        <w:tab/>
        <w:t>б)</w:t>
      </w:r>
      <w:r w:rsidRPr="006D14F2">
        <w:rPr>
          <w:rFonts w:ascii="Times New Roman" w:hAnsi="Times New Roman"/>
        </w:rPr>
        <w:tab/>
      </w:r>
      <w:proofErr w:type="spellStart"/>
      <w:r w:rsidRPr="006D14F2">
        <w:rPr>
          <w:rFonts w:ascii="Times New Roman" w:hAnsi="Times New Roman"/>
        </w:rPr>
        <w:t>Не</w:t>
      </w:r>
      <w:proofErr w:type="spellEnd"/>
      <w:r w:rsidRPr="006D14F2">
        <w:rPr>
          <w:rFonts w:ascii="Times New Roman" w:hAnsi="Times New Roman"/>
        </w:rPr>
        <w:tab/>
      </w:r>
    </w:p>
    <w:p w:rsidR="00B26E7D" w:rsidRPr="006D14F2" w:rsidRDefault="00B26E7D" w:rsidP="00B26E7D">
      <w:pPr>
        <w:jc w:val="both"/>
        <w:rPr>
          <w:rFonts w:ascii="Times New Roman" w:hAnsi="Times New Roman"/>
        </w:rPr>
      </w:pPr>
    </w:p>
    <w:p w:rsidR="00B26E7D" w:rsidRPr="006D14F2" w:rsidRDefault="00B26E7D" w:rsidP="00B26E7D">
      <w:pPr>
        <w:jc w:val="both"/>
        <w:rPr>
          <w:rFonts w:ascii="Times New Roman" w:hAnsi="Times New Roman"/>
        </w:rPr>
      </w:pPr>
      <w:proofErr w:type="spellStart"/>
      <w:r w:rsidRPr="006D14F2">
        <w:rPr>
          <w:rFonts w:ascii="Times New Roman" w:hAnsi="Times New Roman"/>
        </w:rPr>
        <w:t>Уколико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је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ваш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одговор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потврдан</w:t>
      </w:r>
      <w:proofErr w:type="spellEnd"/>
      <w:r w:rsidRPr="006D14F2">
        <w:rPr>
          <w:rFonts w:ascii="Times New Roman" w:hAnsi="Times New Roman"/>
        </w:rPr>
        <w:t xml:space="preserve">, </w:t>
      </w:r>
      <w:proofErr w:type="spellStart"/>
      <w:r w:rsidRPr="006D14F2">
        <w:rPr>
          <w:rFonts w:ascii="Times New Roman" w:hAnsi="Times New Roman"/>
        </w:rPr>
        <w:t>молимо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вас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да</w:t>
      </w:r>
      <w:proofErr w:type="spellEnd"/>
      <w:r w:rsidRPr="006D14F2">
        <w:rPr>
          <w:rFonts w:ascii="Times New Roman" w:hAnsi="Times New Roman"/>
        </w:rPr>
        <w:t xml:space="preserve"> </w:t>
      </w:r>
      <w:r w:rsidRPr="006D14F2">
        <w:rPr>
          <w:rFonts w:ascii="Times New Roman" w:hAnsi="Times New Roman"/>
          <w:lang w:val="sr-Cyrl-CS"/>
        </w:rPr>
        <w:t>наведете</w:t>
      </w:r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које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административне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поступке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сте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ускладили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са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стандардизованим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моделима</w:t>
      </w:r>
      <w:proofErr w:type="spellEnd"/>
      <w:r w:rsidRPr="006D14F2">
        <w:rPr>
          <w:rFonts w:ascii="Times New Roman" w:hAnsi="Times New Roman"/>
        </w:rPr>
        <w:t xml:space="preserve"> МДУЛС и СКГО</w:t>
      </w:r>
      <w:r w:rsidRPr="006D14F2">
        <w:rPr>
          <w:rFonts w:ascii="Times New Roman" w:hAnsi="Times New Roman"/>
          <w:lang w:val="sr-Cyrl-CS"/>
        </w:rPr>
        <w:t xml:space="preserve"> (означити у Прилогу 2)</w:t>
      </w:r>
      <w:r w:rsidRPr="006D14F2">
        <w:rPr>
          <w:rFonts w:ascii="Times New Roman" w:hAnsi="Times New Roman"/>
        </w:rPr>
        <w:t>.</w:t>
      </w:r>
    </w:p>
    <w:p w:rsidR="00B26E7D" w:rsidRPr="006D14F2" w:rsidRDefault="00B26E7D" w:rsidP="00B26E7D">
      <w:pPr>
        <w:jc w:val="both"/>
        <w:rPr>
          <w:rFonts w:ascii="Times New Roman" w:hAnsi="Times New Roman"/>
          <w:lang w:val="sr-Cyrl-RS"/>
        </w:rPr>
      </w:pPr>
    </w:p>
    <w:p w:rsidR="00B26E7D" w:rsidRPr="006D14F2" w:rsidRDefault="00B26E7D" w:rsidP="00B26E7D">
      <w:pPr>
        <w:jc w:val="both"/>
        <w:rPr>
          <w:rFonts w:ascii="Times New Roman" w:hAnsi="Times New Roman"/>
          <w:lang w:val="sr-Cyrl-RS"/>
        </w:rPr>
      </w:pPr>
    </w:p>
    <w:p w:rsidR="00B26E7D" w:rsidRPr="006D14F2" w:rsidRDefault="00B26E7D" w:rsidP="00B26E7D">
      <w:pPr>
        <w:jc w:val="both"/>
        <w:rPr>
          <w:rFonts w:ascii="Times New Roman" w:hAnsi="Times New Roman"/>
          <w:lang w:val="sr-Cyrl-RS"/>
        </w:rPr>
      </w:pPr>
    </w:p>
    <w:p w:rsidR="00B26E7D" w:rsidRPr="006D14F2" w:rsidRDefault="00B26E7D" w:rsidP="00B26E7D">
      <w:pPr>
        <w:jc w:val="both"/>
        <w:rPr>
          <w:rFonts w:ascii="Times New Roman" w:hAnsi="Times New Roman"/>
          <w:lang w:val="sr-Cyrl-RS"/>
        </w:rPr>
      </w:pPr>
      <w:r w:rsidRPr="006D14F2">
        <w:rPr>
          <w:rFonts w:ascii="Times New Roman" w:hAnsi="Times New Roman"/>
          <w:lang w:val="sr-Cyrl-RS"/>
        </w:rPr>
        <w:t xml:space="preserve">Б4    Да ли користите </w:t>
      </w:r>
      <w:proofErr w:type="spellStart"/>
      <w:r w:rsidRPr="006D14F2">
        <w:rPr>
          <w:rFonts w:ascii="Times New Roman" w:hAnsi="Times New Roman"/>
          <w:lang w:val="sr-Cyrl-RS"/>
        </w:rPr>
        <w:t>информацио</w:t>
      </w:r>
      <w:proofErr w:type="spellEnd"/>
      <w:r w:rsidRPr="006D14F2">
        <w:rPr>
          <w:rFonts w:ascii="Times New Roman" w:hAnsi="Times New Roman"/>
          <w:lang w:val="hr-HR"/>
        </w:rPr>
        <w:t>ни</w:t>
      </w:r>
      <w:r w:rsidRPr="006D14F2">
        <w:rPr>
          <w:rFonts w:ascii="Times New Roman" w:hAnsi="Times New Roman"/>
          <w:lang w:val="sr-Cyrl-RS"/>
        </w:rPr>
        <w:t xml:space="preserve"> систем </w:t>
      </w:r>
      <w:proofErr w:type="spellStart"/>
      <w:r w:rsidRPr="006D14F2">
        <w:rPr>
          <w:rFonts w:ascii="Times New Roman" w:hAnsi="Times New Roman"/>
          <w:lang w:val="sr-Cyrl-RS"/>
        </w:rPr>
        <w:t>еЗУП</w:t>
      </w:r>
      <w:proofErr w:type="spellEnd"/>
      <w:r w:rsidRPr="006D14F2">
        <w:rPr>
          <w:rFonts w:ascii="Times New Roman" w:hAnsi="Times New Roman"/>
          <w:lang w:val="sr-Cyrl-RS"/>
        </w:rPr>
        <w:t xml:space="preserve"> за размену податка по службеној дужности?</w:t>
      </w:r>
    </w:p>
    <w:p w:rsidR="00B26E7D" w:rsidRPr="006D14F2" w:rsidRDefault="00B26E7D" w:rsidP="00B26E7D">
      <w:pPr>
        <w:jc w:val="both"/>
        <w:rPr>
          <w:rFonts w:ascii="Times New Roman" w:hAnsi="Times New Roman"/>
          <w:lang w:val="sr-Cyrl-RS"/>
        </w:rPr>
      </w:pPr>
    </w:p>
    <w:p w:rsidR="00B26E7D" w:rsidRPr="006D14F2" w:rsidRDefault="00B26E7D" w:rsidP="00B26E7D">
      <w:pPr>
        <w:jc w:val="both"/>
        <w:rPr>
          <w:rFonts w:ascii="Times New Roman" w:hAnsi="Times New Roman"/>
        </w:rPr>
      </w:pPr>
      <w:r w:rsidRPr="006D14F2">
        <w:rPr>
          <w:rFonts w:ascii="Times New Roman" w:hAnsi="Times New Roman"/>
        </w:rPr>
        <w:tab/>
        <w:t>a)</w:t>
      </w:r>
      <w:r w:rsidRPr="006D14F2">
        <w:rPr>
          <w:rFonts w:ascii="Times New Roman" w:hAnsi="Times New Roman"/>
        </w:rPr>
        <w:tab/>
      </w:r>
      <w:proofErr w:type="spellStart"/>
      <w:r w:rsidRPr="006D14F2">
        <w:rPr>
          <w:rFonts w:ascii="Times New Roman" w:hAnsi="Times New Roman"/>
        </w:rPr>
        <w:t>Да</w:t>
      </w:r>
      <w:proofErr w:type="spellEnd"/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</w:p>
    <w:p w:rsidR="00B26E7D" w:rsidRPr="006D14F2" w:rsidRDefault="00B26E7D" w:rsidP="00B26E7D">
      <w:pPr>
        <w:jc w:val="both"/>
        <w:rPr>
          <w:rFonts w:ascii="Times New Roman" w:hAnsi="Times New Roman"/>
          <w:lang w:val="sr-Cyrl-RS"/>
        </w:rPr>
      </w:pPr>
    </w:p>
    <w:p w:rsidR="00B26E7D" w:rsidRPr="006D14F2" w:rsidRDefault="00B26E7D" w:rsidP="00B26E7D">
      <w:pPr>
        <w:ind w:firstLine="720"/>
        <w:jc w:val="both"/>
        <w:rPr>
          <w:rFonts w:ascii="Times New Roman" w:hAnsi="Times New Roman"/>
        </w:rPr>
      </w:pPr>
      <w:r w:rsidRPr="006D14F2">
        <w:rPr>
          <w:rFonts w:ascii="Times New Roman" w:hAnsi="Times New Roman"/>
        </w:rPr>
        <w:t>б)</w:t>
      </w:r>
      <w:r w:rsidRPr="006D14F2">
        <w:rPr>
          <w:rFonts w:ascii="Times New Roman" w:hAnsi="Times New Roman"/>
        </w:rPr>
        <w:tab/>
      </w:r>
      <w:proofErr w:type="spellStart"/>
      <w:r w:rsidRPr="006D14F2">
        <w:rPr>
          <w:rFonts w:ascii="Times New Roman" w:hAnsi="Times New Roman"/>
        </w:rPr>
        <w:t>Не</w:t>
      </w:r>
      <w:proofErr w:type="spellEnd"/>
    </w:p>
    <w:p w:rsidR="00B26E7D" w:rsidRPr="006D14F2" w:rsidRDefault="00B26E7D" w:rsidP="00B26E7D">
      <w:pPr>
        <w:ind w:firstLine="720"/>
        <w:jc w:val="both"/>
        <w:rPr>
          <w:rFonts w:ascii="Times New Roman" w:hAnsi="Times New Roman"/>
        </w:rPr>
      </w:pPr>
    </w:p>
    <w:p w:rsidR="00B26E7D" w:rsidRPr="006D14F2" w:rsidRDefault="00B26E7D" w:rsidP="00B26E7D">
      <w:pPr>
        <w:jc w:val="both"/>
        <w:rPr>
          <w:rFonts w:ascii="Times New Roman" w:hAnsi="Times New Roman"/>
        </w:rPr>
      </w:pPr>
      <w:r w:rsidRPr="006D14F2">
        <w:rPr>
          <w:rFonts w:ascii="Times New Roman" w:hAnsi="Times New Roman"/>
        </w:rPr>
        <w:t>Б5</w:t>
      </w:r>
      <w:r w:rsidRPr="006D14F2">
        <w:rPr>
          <w:rFonts w:ascii="Times New Roman" w:hAnsi="Times New Roman"/>
        </w:rPr>
        <w:tab/>
      </w:r>
      <w:proofErr w:type="spellStart"/>
      <w:r w:rsidRPr="006D14F2">
        <w:rPr>
          <w:rFonts w:ascii="Times New Roman" w:hAnsi="Times New Roman"/>
        </w:rPr>
        <w:t>Да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ли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је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ваша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градска</w:t>
      </w:r>
      <w:proofErr w:type="spellEnd"/>
      <w:r w:rsidRPr="006D14F2">
        <w:rPr>
          <w:rFonts w:ascii="Times New Roman" w:hAnsi="Times New Roman"/>
        </w:rPr>
        <w:t>/</w:t>
      </w:r>
      <w:proofErr w:type="spellStart"/>
      <w:r w:rsidRPr="006D14F2">
        <w:rPr>
          <w:rFonts w:ascii="Times New Roman" w:hAnsi="Times New Roman"/>
        </w:rPr>
        <w:t>општинска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управа</w:t>
      </w:r>
      <w:proofErr w:type="spellEnd"/>
      <w:r w:rsidRPr="006D14F2">
        <w:rPr>
          <w:rFonts w:ascii="Times New Roman" w:hAnsi="Times New Roman"/>
        </w:rPr>
        <w:t xml:space="preserve"> у </w:t>
      </w:r>
      <w:proofErr w:type="spellStart"/>
      <w:r w:rsidRPr="006D14F2">
        <w:rPr>
          <w:rFonts w:ascii="Times New Roman" w:hAnsi="Times New Roman"/>
        </w:rPr>
        <w:t>претходном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периоду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већ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реализовала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активности</w:t>
      </w:r>
      <w:proofErr w:type="spellEnd"/>
      <w:r w:rsidRPr="006D14F2">
        <w:rPr>
          <w:rFonts w:ascii="Times New Roman" w:hAnsi="Times New Roman"/>
        </w:rPr>
        <w:t xml:space="preserve"> </w:t>
      </w:r>
      <w:r w:rsidRPr="006D14F2">
        <w:rPr>
          <w:rFonts w:ascii="Times New Roman" w:hAnsi="Times New Roman"/>
          <w:lang w:val="sr-Cyrl-RS"/>
        </w:rPr>
        <w:t xml:space="preserve">везане за поједностављење поступака и пружање услуга грађанима на једном месту (регулаторна реформа, формирање услужног центра, </w:t>
      </w:r>
      <w:proofErr w:type="spellStart"/>
      <w:r w:rsidRPr="006D14F2">
        <w:rPr>
          <w:rFonts w:ascii="Times New Roman" w:hAnsi="Times New Roman"/>
          <w:lang w:val="sr-Cyrl-RS"/>
        </w:rPr>
        <w:t>итд</w:t>
      </w:r>
      <w:proofErr w:type="spellEnd"/>
      <w:r w:rsidRPr="006D14F2">
        <w:rPr>
          <w:rFonts w:ascii="Times New Roman" w:hAnsi="Times New Roman"/>
          <w:lang w:val="sr-Cyrl-RS"/>
        </w:rPr>
        <w:t xml:space="preserve">) </w:t>
      </w:r>
      <w:r w:rsidRPr="006D14F2">
        <w:rPr>
          <w:rFonts w:ascii="Times New Roman" w:hAnsi="Times New Roman"/>
        </w:rPr>
        <w:t>?</w:t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</w:p>
    <w:p w:rsidR="00B26E7D" w:rsidRPr="006D14F2" w:rsidRDefault="00B26E7D" w:rsidP="00B26E7D">
      <w:pPr>
        <w:jc w:val="both"/>
        <w:rPr>
          <w:rFonts w:ascii="Times New Roman" w:hAnsi="Times New Roman"/>
        </w:rPr>
      </w:pPr>
      <w:r w:rsidRPr="006D14F2">
        <w:rPr>
          <w:rFonts w:ascii="Times New Roman" w:hAnsi="Times New Roman"/>
        </w:rPr>
        <w:tab/>
        <w:t>a)</w:t>
      </w:r>
      <w:r w:rsidRPr="006D14F2">
        <w:rPr>
          <w:rFonts w:ascii="Times New Roman" w:hAnsi="Times New Roman"/>
        </w:rPr>
        <w:tab/>
      </w:r>
      <w:proofErr w:type="spellStart"/>
      <w:r w:rsidRPr="006D14F2">
        <w:rPr>
          <w:rFonts w:ascii="Times New Roman" w:hAnsi="Times New Roman"/>
        </w:rPr>
        <w:t>Да</w:t>
      </w:r>
      <w:proofErr w:type="spellEnd"/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</w:p>
    <w:p w:rsidR="00B26E7D" w:rsidRPr="006D14F2" w:rsidRDefault="00B26E7D" w:rsidP="00B26E7D">
      <w:pPr>
        <w:jc w:val="both"/>
        <w:rPr>
          <w:rFonts w:ascii="Times New Roman" w:hAnsi="Times New Roman"/>
        </w:rPr>
      </w:pPr>
      <w:r w:rsidRPr="006D14F2">
        <w:rPr>
          <w:rFonts w:ascii="Times New Roman" w:hAnsi="Times New Roman"/>
        </w:rPr>
        <w:tab/>
        <w:t>б)</w:t>
      </w:r>
      <w:r w:rsidRPr="006D14F2">
        <w:rPr>
          <w:rFonts w:ascii="Times New Roman" w:hAnsi="Times New Roman"/>
        </w:rPr>
        <w:tab/>
      </w:r>
      <w:proofErr w:type="spellStart"/>
      <w:r w:rsidRPr="006D14F2">
        <w:rPr>
          <w:rFonts w:ascii="Times New Roman" w:hAnsi="Times New Roman"/>
        </w:rPr>
        <w:t>Не</w:t>
      </w:r>
      <w:proofErr w:type="spellEnd"/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</w:p>
    <w:p w:rsidR="00B26E7D" w:rsidRPr="006D14F2" w:rsidRDefault="00B26E7D" w:rsidP="00B26E7D">
      <w:pPr>
        <w:jc w:val="both"/>
        <w:rPr>
          <w:rFonts w:ascii="Times New Roman" w:hAnsi="Times New Roman"/>
          <w:lang w:val="sr-Cyrl-CS"/>
        </w:rPr>
      </w:pPr>
      <w:proofErr w:type="spellStart"/>
      <w:r w:rsidRPr="006D14F2">
        <w:rPr>
          <w:rFonts w:ascii="Times New Roman" w:hAnsi="Times New Roman"/>
        </w:rPr>
        <w:t>Уколико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је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ваш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одговор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потврдан</w:t>
      </w:r>
      <w:proofErr w:type="spellEnd"/>
      <w:r w:rsidRPr="006D14F2">
        <w:rPr>
          <w:rFonts w:ascii="Times New Roman" w:hAnsi="Times New Roman"/>
        </w:rPr>
        <w:t xml:space="preserve">, </w:t>
      </w:r>
      <w:proofErr w:type="spellStart"/>
      <w:r w:rsidRPr="006D14F2">
        <w:rPr>
          <w:rFonts w:ascii="Times New Roman" w:hAnsi="Times New Roman"/>
        </w:rPr>
        <w:t>молимо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вас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да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укратко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опишете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претходно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реализоване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активности</w:t>
      </w:r>
      <w:proofErr w:type="spellEnd"/>
      <w:r w:rsidRPr="006D14F2">
        <w:rPr>
          <w:rFonts w:ascii="Times New Roman" w:hAnsi="Times New Roman"/>
          <w:lang w:val="sr-Cyrl-RS"/>
        </w:rPr>
        <w:t xml:space="preserve"> (опис активности, број укључених службеника, </w:t>
      </w:r>
      <w:proofErr w:type="spellStart"/>
      <w:r w:rsidRPr="006D14F2">
        <w:rPr>
          <w:rFonts w:ascii="Times New Roman" w:hAnsi="Times New Roman"/>
          <w:lang w:val="sr-Cyrl-RS"/>
        </w:rPr>
        <w:t>итд</w:t>
      </w:r>
      <w:proofErr w:type="spellEnd"/>
      <w:r w:rsidRPr="006D14F2">
        <w:rPr>
          <w:rFonts w:ascii="Times New Roman" w:hAnsi="Times New Roman"/>
          <w:lang w:val="sr-Cyrl-RS"/>
        </w:rPr>
        <w:t>)</w:t>
      </w:r>
      <w:r w:rsidRPr="006D14F2">
        <w:rPr>
          <w:rFonts w:ascii="Times New Roman" w:hAnsi="Times New Roman"/>
        </w:rPr>
        <w:t>.</w:t>
      </w:r>
      <w:r w:rsidRPr="006D14F2">
        <w:rPr>
          <w:rFonts w:ascii="Times New Roman" w:hAnsi="Times New Roman"/>
          <w:lang w:val="sr-Cyrl-RS"/>
        </w:rPr>
        <w:t xml:space="preserve"> </w:t>
      </w:r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Уколико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су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активности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биле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финансиране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из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средстава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међународне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помоћи</w:t>
      </w:r>
      <w:proofErr w:type="spellEnd"/>
      <w:r w:rsidRPr="006D14F2">
        <w:rPr>
          <w:rFonts w:ascii="Times New Roman" w:hAnsi="Times New Roman"/>
        </w:rPr>
        <w:t xml:space="preserve"> и </w:t>
      </w:r>
      <w:proofErr w:type="spellStart"/>
      <w:r w:rsidRPr="006D14F2">
        <w:rPr>
          <w:rFonts w:ascii="Times New Roman" w:hAnsi="Times New Roman"/>
        </w:rPr>
        <w:t>донација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потребно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је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навести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назив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пројекта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који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је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подржао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активности</w:t>
      </w:r>
      <w:proofErr w:type="spellEnd"/>
      <w:r w:rsidRPr="006D14F2">
        <w:rPr>
          <w:rFonts w:ascii="Times New Roman" w:hAnsi="Times New Roman"/>
        </w:rPr>
        <w:t xml:space="preserve"> у </w:t>
      </w:r>
      <w:proofErr w:type="spellStart"/>
      <w:r w:rsidRPr="006D14F2">
        <w:rPr>
          <w:rFonts w:ascii="Times New Roman" w:hAnsi="Times New Roman"/>
        </w:rPr>
        <w:t>граду</w:t>
      </w:r>
      <w:proofErr w:type="spellEnd"/>
      <w:r w:rsidRPr="006D14F2">
        <w:rPr>
          <w:rFonts w:ascii="Times New Roman" w:hAnsi="Times New Roman"/>
        </w:rPr>
        <w:t>/</w:t>
      </w:r>
      <w:proofErr w:type="spellStart"/>
      <w:r w:rsidRPr="006D14F2">
        <w:rPr>
          <w:rFonts w:ascii="Times New Roman" w:hAnsi="Times New Roman"/>
        </w:rPr>
        <w:t>општини</w:t>
      </w:r>
      <w:proofErr w:type="spellEnd"/>
      <w:r w:rsidRPr="006D14F2">
        <w:rPr>
          <w:rFonts w:ascii="Times New Roman" w:hAnsi="Times New Roman"/>
        </w:rPr>
        <w:t xml:space="preserve"> и </w:t>
      </w:r>
      <w:proofErr w:type="spellStart"/>
      <w:r w:rsidRPr="006D14F2">
        <w:rPr>
          <w:rFonts w:ascii="Times New Roman" w:hAnsi="Times New Roman"/>
        </w:rPr>
        <w:t>период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реализације</w:t>
      </w:r>
      <w:proofErr w:type="spellEnd"/>
      <w:r w:rsidRPr="006D14F2">
        <w:rPr>
          <w:rFonts w:ascii="Times New Roman" w:hAnsi="Times New Roman"/>
        </w:rPr>
        <w:t>.</w:t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</w:p>
    <w:p w:rsidR="00B26E7D" w:rsidRPr="006D14F2" w:rsidRDefault="00B26E7D" w:rsidP="00B26E7D">
      <w:pPr>
        <w:jc w:val="both"/>
        <w:rPr>
          <w:rFonts w:ascii="Times New Roman" w:hAnsi="Times New Roman"/>
          <w:lang w:val="sr-Cyrl-CS"/>
        </w:rPr>
      </w:pPr>
    </w:p>
    <w:p w:rsidR="00B26E7D" w:rsidRPr="006D14F2" w:rsidRDefault="00B26E7D" w:rsidP="00B26E7D">
      <w:pPr>
        <w:jc w:val="both"/>
        <w:rPr>
          <w:rFonts w:ascii="Times New Roman" w:hAnsi="Times New Roman"/>
          <w:lang w:val="sr-Cyrl-CS"/>
        </w:rPr>
      </w:pPr>
    </w:p>
    <w:p w:rsidR="00B26E7D" w:rsidRPr="006D14F2" w:rsidRDefault="00B26E7D" w:rsidP="00B26E7D">
      <w:pPr>
        <w:jc w:val="both"/>
        <w:rPr>
          <w:rFonts w:ascii="Times New Roman" w:hAnsi="Times New Roman"/>
          <w:lang w:val="sr-Cyrl-CS"/>
        </w:rPr>
      </w:pPr>
    </w:p>
    <w:p w:rsidR="00B26E7D" w:rsidRPr="006D14F2" w:rsidRDefault="00B26E7D" w:rsidP="00B26E7D">
      <w:pPr>
        <w:jc w:val="both"/>
        <w:rPr>
          <w:rFonts w:ascii="Times New Roman" w:hAnsi="Times New Roman"/>
          <w:lang w:val="sr-Cyrl-CS"/>
        </w:rPr>
      </w:pPr>
    </w:p>
    <w:p w:rsidR="00B26E7D" w:rsidRPr="006D14F2" w:rsidRDefault="00B26E7D" w:rsidP="00B26E7D">
      <w:pPr>
        <w:jc w:val="both"/>
        <w:rPr>
          <w:rFonts w:ascii="Times New Roman" w:hAnsi="Times New Roman"/>
          <w:lang w:val="sr-Cyrl-CS"/>
        </w:rPr>
      </w:pPr>
    </w:p>
    <w:p w:rsidR="00B26E7D" w:rsidRPr="006D14F2" w:rsidRDefault="00B26E7D" w:rsidP="00B26E7D">
      <w:pPr>
        <w:jc w:val="both"/>
        <w:rPr>
          <w:rFonts w:ascii="Times New Roman" w:hAnsi="Times New Roman"/>
        </w:rPr>
      </w:pP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</w:p>
    <w:p w:rsidR="00B26E7D" w:rsidRPr="006D14F2" w:rsidRDefault="00B26E7D" w:rsidP="00B26E7D">
      <w:pPr>
        <w:jc w:val="both"/>
        <w:rPr>
          <w:rFonts w:ascii="Times New Roman" w:hAnsi="Times New Roman"/>
        </w:rPr>
      </w:pPr>
      <w:r w:rsidRPr="006D14F2">
        <w:rPr>
          <w:rFonts w:ascii="Times New Roman" w:hAnsi="Times New Roman"/>
        </w:rPr>
        <w:t>Б6</w:t>
      </w:r>
      <w:r w:rsidRPr="006D14F2">
        <w:rPr>
          <w:rFonts w:ascii="Times New Roman" w:hAnsi="Times New Roman"/>
        </w:rPr>
        <w:tab/>
      </w:r>
      <w:proofErr w:type="spellStart"/>
      <w:r w:rsidRPr="006D14F2">
        <w:rPr>
          <w:rFonts w:ascii="Times New Roman" w:hAnsi="Times New Roman"/>
        </w:rPr>
        <w:t>Да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ли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је</w:t>
      </w:r>
      <w:proofErr w:type="spellEnd"/>
      <w:r w:rsidRPr="006D14F2">
        <w:rPr>
          <w:rFonts w:ascii="Times New Roman" w:hAnsi="Times New Roman"/>
        </w:rPr>
        <w:t xml:space="preserve"> </w:t>
      </w:r>
      <w:bookmarkStart w:id="1" w:name="_Hlk503175677"/>
      <w:proofErr w:type="spellStart"/>
      <w:r w:rsidRPr="006D14F2">
        <w:rPr>
          <w:rFonts w:ascii="Times New Roman" w:hAnsi="Times New Roman"/>
        </w:rPr>
        <w:t>ваша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градска</w:t>
      </w:r>
      <w:proofErr w:type="spellEnd"/>
      <w:r w:rsidRPr="006D14F2">
        <w:rPr>
          <w:rFonts w:ascii="Times New Roman" w:hAnsi="Times New Roman"/>
        </w:rPr>
        <w:t>/</w:t>
      </w:r>
      <w:proofErr w:type="spellStart"/>
      <w:r w:rsidRPr="006D14F2">
        <w:rPr>
          <w:rFonts w:ascii="Times New Roman" w:hAnsi="Times New Roman"/>
        </w:rPr>
        <w:t>општинска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управа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има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одговарајући</w:t>
      </w:r>
      <w:proofErr w:type="spellEnd"/>
      <w:r w:rsidRPr="006D14F2">
        <w:rPr>
          <w:rFonts w:ascii="Times New Roman" w:hAnsi="Times New Roman"/>
        </w:rPr>
        <w:t xml:space="preserve"> </w:t>
      </w:r>
      <w:bookmarkEnd w:id="1"/>
      <w:proofErr w:type="spellStart"/>
      <w:r w:rsidRPr="006D14F2">
        <w:rPr>
          <w:rFonts w:ascii="Times New Roman" w:hAnsi="Times New Roman"/>
        </w:rPr>
        <w:t>административни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капацитет</w:t>
      </w:r>
      <w:proofErr w:type="spellEnd"/>
      <w:r w:rsidRPr="006D14F2">
        <w:rPr>
          <w:rFonts w:ascii="Times New Roman" w:hAnsi="Times New Roman"/>
        </w:rPr>
        <w:t xml:space="preserve"> (</w:t>
      </w:r>
      <w:proofErr w:type="spellStart"/>
      <w:r w:rsidRPr="006D14F2">
        <w:rPr>
          <w:rFonts w:ascii="Times New Roman" w:hAnsi="Times New Roman"/>
        </w:rPr>
        <w:t>расположиве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службенике</w:t>
      </w:r>
      <w:proofErr w:type="spellEnd"/>
      <w:r w:rsidRPr="006D14F2">
        <w:rPr>
          <w:rFonts w:ascii="Times New Roman" w:hAnsi="Times New Roman"/>
        </w:rPr>
        <w:t xml:space="preserve">) </w:t>
      </w:r>
      <w:proofErr w:type="spellStart"/>
      <w:r w:rsidRPr="006D14F2">
        <w:rPr>
          <w:rFonts w:ascii="Times New Roman" w:hAnsi="Times New Roman"/>
        </w:rPr>
        <w:t>који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ће</w:t>
      </w:r>
      <w:proofErr w:type="spellEnd"/>
      <w:r w:rsidRPr="006D14F2">
        <w:rPr>
          <w:rFonts w:ascii="Times New Roman" w:hAnsi="Times New Roman"/>
        </w:rPr>
        <w:t xml:space="preserve"> </w:t>
      </w:r>
      <w:r w:rsidRPr="006D14F2">
        <w:rPr>
          <w:rFonts w:ascii="Times New Roman" w:hAnsi="Times New Roman"/>
          <w:lang w:val="sr-Cyrl-RS"/>
        </w:rPr>
        <w:t>омо</w:t>
      </w:r>
      <w:r>
        <w:rPr>
          <w:rFonts w:ascii="Times New Roman" w:hAnsi="Times New Roman"/>
          <w:lang w:val="sr-Cyrl-RS"/>
        </w:rPr>
        <w:t>гућити несметано функционисање Ј</w:t>
      </w:r>
      <w:r w:rsidRPr="006D14F2">
        <w:rPr>
          <w:rFonts w:ascii="Times New Roman" w:hAnsi="Times New Roman"/>
          <w:lang w:val="sr-Cyrl-RS"/>
        </w:rPr>
        <w:t>единственог управног места?</w:t>
      </w:r>
      <w:r w:rsidRPr="006D14F2">
        <w:rPr>
          <w:rFonts w:ascii="Times New Roman" w:hAnsi="Times New Roman"/>
        </w:rPr>
        <w:tab/>
      </w:r>
    </w:p>
    <w:p w:rsidR="00B26E7D" w:rsidRPr="006D14F2" w:rsidRDefault="00B26E7D" w:rsidP="00B26E7D">
      <w:pPr>
        <w:jc w:val="both"/>
        <w:rPr>
          <w:rFonts w:ascii="Times New Roman" w:hAnsi="Times New Roman"/>
        </w:rPr>
      </w:pP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</w:p>
    <w:p w:rsidR="00B26E7D" w:rsidRPr="006D14F2" w:rsidRDefault="00B26E7D" w:rsidP="00B26E7D">
      <w:pPr>
        <w:jc w:val="both"/>
        <w:rPr>
          <w:rFonts w:ascii="Times New Roman" w:hAnsi="Times New Roman"/>
        </w:rPr>
      </w:pPr>
      <w:r w:rsidRPr="006D14F2">
        <w:rPr>
          <w:rFonts w:ascii="Times New Roman" w:hAnsi="Times New Roman"/>
        </w:rPr>
        <w:tab/>
        <w:t>a)</w:t>
      </w:r>
      <w:r w:rsidRPr="006D14F2">
        <w:rPr>
          <w:rFonts w:ascii="Times New Roman" w:hAnsi="Times New Roman"/>
        </w:rPr>
        <w:tab/>
      </w:r>
      <w:proofErr w:type="spellStart"/>
      <w:r w:rsidRPr="006D14F2">
        <w:rPr>
          <w:rFonts w:ascii="Times New Roman" w:hAnsi="Times New Roman"/>
        </w:rPr>
        <w:t>Да</w:t>
      </w:r>
      <w:proofErr w:type="spellEnd"/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  <w:t xml:space="preserve"> </w:t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</w:p>
    <w:p w:rsidR="00B26E7D" w:rsidRPr="006D14F2" w:rsidRDefault="00B26E7D" w:rsidP="00B26E7D">
      <w:pPr>
        <w:jc w:val="both"/>
        <w:rPr>
          <w:rFonts w:ascii="Times New Roman" w:hAnsi="Times New Roman"/>
        </w:rPr>
      </w:pPr>
      <w:r w:rsidRPr="006D14F2">
        <w:rPr>
          <w:rFonts w:ascii="Times New Roman" w:hAnsi="Times New Roman"/>
        </w:rPr>
        <w:tab/>
        <w:t>б)</w:t>
      </w:r>
      <w:r w:rsidRPr="006D14F2">
        <w:rPr>
          <w:rFonts w:ascii="Times New Roman" w:hAnsi="Times New Roman"/>
        </w:rPr>
        <w:tab/>
      </w:r>
      <w:proofErr w:type="spellStart"/>
      <w:r w:rsidRPr="006D14F2">
        <w:rPr>
          <w:rFonts w:ascii="Times New Roman" w:hAnsi="Times New Roman"/>
        </w:rPr>
        <w:t>Не</w:t>
      </w:r>
      <w:proofErr w:type="spellEnd"/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</w:p>
    <w:p w:rsidR="00B26E7D" w:rsidRPr="006D14F2" w:rsidRDefault="00B26E7D" w:rsidP="00B26E7D">
      <w:pPr>
        <w:jc w:val="both"/>
        <w:rPr>
          <w:rFonts w:ascii="Times New Roman" w:hAnsi="Times New Roman"/>
        </w:rPr>
      </w:pPr>
    </w:p>
    <w:p w:rsidR="00B26E7D" w:rsidRPr="006D14F2" w:rsidRDefault="00B26E7D" w:rsidP="00B26E7D">
      <w:pPr>
        <w:jc w:val="both"/>
        <w:rPr>
          <w:rFonts w:ascii="Times New Roman" w:hAnsi="Times New Roman"/>
        </w:rPr>
      </w:pPr>
      <w:proofErr w:type="spellStart"/>
      <w:r w:rsidRPr="006D14F2">
        <w:rPr>
          <w:rFonts w:ascii="Times New Roman" w:hAnsi="Times New Roman"/>
        </w:rPr>
        <w:lastRenderedPageBreak/>
        <w:t>Уколико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је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ваш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одговор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потврдан</w:t>
      </w:r>
      <w:proofErr w:type="spellEnd"/>
      <w:r w:rsidRPr="006D14F2">
        <w:rPr>
          <w:rFonts w:ascii="Times New Roman" w:hAnsi="Times New Roman"/>
        </w:rPr>
        <w:t xml:space="preserve">, </w:t>
      </w:r>
      <w:proofErr w:type="spellStart"/>
      <w:r w:rsidRPr="006D14F2">
        <w:rPr>
          <w:rFonts w:ascii="Times New Roman" w:hAnsi="Times New Roman"/>
        </w:rPr>
        <w:t>молимо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вас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да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укратко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опишете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структуру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службеника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који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ће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бити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ангажовани</w:t>
      </w:r>
      <w:proofErr w:type="spellEnd"/>
      <w:r w:rsidRPr="006D14F2">
        <w:rPr>
          <w:rFonts w:ascii="Times New Roman" w:hAnsi="Times New Roman"/>
        </w:rPr>
        <w:t xml:space="preserve"> у </w:t>
      </w:r>
      <w:proofErr w:type="spellStart"/>
      <w:r w:rsidRPr="006D14F2">
        <w:rPr>
          <w:rFonts w:ascii="Times New Roman" w:hAnsi="Times New Roman"/>
        </w:rPr>
        <w:t>оквиру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Јединственог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управног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места</w:t>
      </w:r>
      <w:proofErr w:type="spellEnd"/>
      <w:r w:rsidRPr="006D14F2">
        <w:rPr>
          <w:rFonts w:ascii="Times New Roman" w:hAnsi="Times New Roman"/>
        </w:rPr>
        <w:t xml:space="preserve">. </w:t>
      </w:r>
    </w:p>
    <w:p w:rsidR="00B26E7D" w:rsidRPr="006D14F2" w:rsidRDefault="00B26E7D" w:rsidP="00B26E7D">
      <w:pPr>
        <w:jc w:val="both"/>
        <w:rPr>
          <w:rFonts w:ascii="Times New Roman" w:hAnsi="Times New Roman"/>
          <w:lang w:val="sr-Cyrl-CS"/>
        </w:rPr>
      </w:pPr>
    </w:p>
    <w:p w:rsidR="00B26E7D" w:rsidRPr="006D14F2" w:rsidRDefault="00B26E7D" w:rsidP="00B26E7D">
      <w:pPr>
        <w:jc w:val="both"/>
        <w:rPr>
          <w:rFonts w:ascii="Times New Roman" w:hAnsi="Times New Roman"/>
          <w:lang w:val="sr-Cyrl-CS"/>
        </w:rPr>
      </w:pPr>
    </w:p>
    <w:p w:rsidR="00B26E7D" w:rsidRPr="006D14F2" w:rsidRDefault="00B26E7D" w:rsidP="00B26E7D">
      <w:pPr>
        <w:jc w:val="both"/>
        <w:rPr>
          <w:rFonts w:ascii="Times New Roman" w:hAnsi="Times New Roman"/>
          <w:lang w:val="sr-Cyrl-CS"/>
        </w:rPr>
      </w:pPr>
    </w:p>
    <w:p w:rsidR="00B26E7D" w:rsidRPr="006D14F2" w:rsidRDefault="00B26E7D" w:rsidP="00B26E7D">
      <w:pPr>
        <w:jc w:val="both"/>
        <w:rPr>
          <w:rFonts w:ascii="Times New Roman" w:hAnsi="Times New Roman"/>
          <w:lang w:val="sr-Cyrl-CS"/>
        </w:rPr>
      </w:pPr>
    </w:p>
    <w:p w:rsidR="00B26E7D" w:rsidRPr="006D14F2" w:rsidRDefault="00B26E7D" w:rsidP="00B26E7D">
      <w:pPr>
        <w:jc w:val="both"/>
        <w:rPr>
          <w:rFonts w:ascii="Times New Roman" w:hAnsi="Times New Roman"/>
          <w:lang w:val="sr-Cyrl-CS"/>
        </w:rPr>
      </w:pPr>
    </w:p>
    <w:p w:rsidR="00B26E7D" w:rsidRPr="006D14F2" w:rsidRDefault="00B26E7D" w:rsidP="00B26E7D">
      <w:pPr>
        <w:jc w:val="both"/>
        <w:rPr>
          <w:rFonts w:ascii="Times New Roman" w:hAnsi="Times New Roman"/>
          <w:lang w:val="sr-Cyrl-CS"/>
        </w:rPr>
      </w:pPr>
    </w:p>
    <w:p w:rsidR="00B26E7D" w:rsidRPr="006D14F2" w:rsidRDefault="00B26E7D" w:rsidP="00B26E7D">
      <w:pPr>
        <w:jc w:val="both"/>
        <w:rPr>
          <w:rFonts w:ascii="Times New Roman" w:hAnsi="Times New Roman"/>
          <w:lang w:val="sr-Cyrl-RS"/>
        </w:rPr>
      </w:pPr>
      <w:r w:rsidRPr="006D14F2">
        <w:rPr>
          <w:rFonts w:ascii="Times New Roman" w:hAnsi="Times New Roman"/>
        </w:rPr>
        <w:t>Б</w:t>
      </w:r>
      <w:r w:rsidRPr="006D14F2">
        <w:rPr>
          <w:rFonts w:ascii="Times New Roman" w:hAnsi="Times New Roman"/>
          <w:lang w:val="sr-Cyrl-RS"/>
        </w:rPr>
        <w:t xml:space="preserve">7    Да ли је ваша градска/општинска управа спремна да обезбеди одговарајући </w:t>
      </w:r>
      <w:proofErr w:type="spellStart"/>
      <w:r w:rsidRPr="006D14F2">
        <w:rPr>
          <w:rFonts w:ascii="Times New Roman" w:hAnsi="Times New Roman"/>
        </w:rPr>
        <w:t>простор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за</w:t>
      </w:r>
      <w:proofErr w:type="spellEnd"/>
      <w:r w:rsidRPr="006D14F2">
        <w:rPr>
          <w:rFonts w:ascii="Times New Roman" w:hAnsi="Times New Roman"/>
        </w:rPr>
        <w:t xml:space="preserve"> </w:t>
      </w:r>
      <w:r w:rsidRPr="006D14F2">
        <w:rPr>
          <w:rFonts w:ascii="Times New Roman" w:hAnsi="Times New Roman"/>
          <w:lang w:val="sr-Cyrl-RS"/>
        </w:rPr>
        <w:t>успостављање Јединственог управног места?</w:t>
      </w:r>
    </w:p>
    <w:p w:rsidR="00B26E7D" w:rsidRPr="006D14F2" w:rsidRDefault="00B26E7D" w:rsidP="00B26E7D">
      <w:pPr>
        <w:jc w:val="both"/>
        <w:rPr>
          <w:rFonts w:ascii="Times New Roman" w:hAnsi="Times New Roman"/>
          <w:lang w:val="sr-Cyrl-RS"/>
        </w:rPr>
      </w:pPr>
    </w:p>
    <w:p w:rsidR="00B26E7D" w:rsidRPr="006D14F2" w:rsidRDefault="00B26E7D" w:rsidP="00B26E7D">
      <w:pPr>
        <w:ind w:firstLine="720"/>
        <w:jc w:val="both"/>
        <w:rPr>
          <w:rFonts w:ascii="Times New Roman" w:hAnsi="Times New Roman"/>
        </w:rPr>
      </w:pPr>
      <w:r w:rsidRPr="006D14F2">
        <w:rPr>
          <w:rFonts w:ascii="Times New Roman" w:hAnsi="Times New Roman"/>
        </w:rPr>
        <w:t>a)</w:t>
      </w:r>
      <w:r w:rsidRPr="006D14F2">
        <w:rPr>
          <w:rFonts w:ascii="Times New Roman" w:hAnsi="Times New Roman"/>
        </w:rPr>
        <w:tab/>
      </w:r>
      <w:proofErr w:type="spellStart"/>
      <w:r w:rsidRPr="006D14F2">
        <w:rPr>
          <w:rFonts w:ascii="Times New Roman" w:hAnsi="Times New Roman"/>
        </w:rPr>
        <w:t>Да</w:t>
      </w:r>
      <w:proofErr w:type="spellEnd"/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  <w:t xml:space="preserve"> </w:t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</w:p>
    <w:p w:rsidR="00B26E7D" w:rsidRPr="006D14F2" w:rsidRDefault="00B26E7D" w:rsidP="00B26E7D">
      <w:pPr>
        <w:jc w:val="both"/>
        <w:rPr>
          <w:rFonts w:ascii="Times New Roman" w:hAnsi="Times New Roman"/>
          <w:lang w:val="sr-Cyrl-RS"/>
        </w:rPr>
      </w:pPr>
      <w:r w:rsidRPr="006D14F2">
        <w:rPr>
          <w:rFonts w:ascii="Times New Roman" w:hAnsi="Times New Roman"/>
        </w:rPr>
        <w:tab/>
        <w:t>б)</w:t>
      </w:r>
      <w:r w:rsidRPr="006D14F2">
        <w:rPr>
          <w:rFonts w:ascii="Times New Roman" w:hAnsi="Times New Roman"/>
        </w:rPr>
        <w:tab/>
      </w:r>
      <w:proofErr w:type="spellStart"/>
      <w:r w:rsidRPr="006D14F2">
        <w:rPr>
          <w:rFonts w:ascii="Times New Roman" w:hAnsi="Times New Roman"/>
        </w:rPr>
        <w:t>Не</w:t>
      </w:r>
      <w:proofErr w:type="spellEnd"/>
      <w:r w:rsidRPr="006D14F2">
        <w:rPr>
          <w:rFonts w:ascii="Times New Roman" w:hAnsi="Times New Roman"/>
        </w:rPr>
        <w:tab/>
      </w:r>
    </w:p>
    <w:p w:rsidR="00B26E7D" w:rsidRPr="006D14F2" w:rsidRDefault="00B26E7D" w:rsidP="00B26E7D">
      <w:pPr>
        <w:jc w:val="both"/>
        <w:rPr>
          <w:rFonts w:ascii="Times New Roman" w:hAnsi="Times New Roman"/>
          <w:lang w:val="sr-Cyrl-RS"/>
        </w:rPr>
      </w:pPr>
    </w:p>
    <w:p w:rsidR="00B26E7D" w:rsidRPr="006D14F2" w:rsidRDefault="00B26E7D" w:rsidP="00B26E7D">
      <w:pPr>
        <w:jc w:val="both"/>
        <w:rPr>
          <w:rFonts w:ascii="Times New Roman" w:hAnsi="Times New Roman"/>
        </w:rPr>
      </w:pPr>
      <w:r w:rsidRPr="006D14F2">
        <w:rPr>
          <w:rFonts w:ascii="Times New Roman" w:hAnsi="Times New Roman"/>
          <w:lang w:val="sr-Cyrl-RS"/>
        </w:rPr>
        <w:t xml:space="preserve">Уколико је ваш одговор потврдан, молимо вас да укратко опишете карактеристике </w:t>
      </w:r>
      <w:proofErr w:type="spellStart"/>
      <w:r w:rsidRPr="006D14F2">
        <w:rPr>
          <w:rFonts w:ascii="Times New Roman" w:hAnsi="Times New Roman"/>
          <w:lang w:val="sr-Cyrl-RS"/>
        </w:rPr>
        <w:t>предвиђеног</w:t>
      </w:r>
      <w:proofErr w:type="spellEnd"/>
      <w:r w:rsidRPr="006D14F2">
        <w:rPr>
          <w:rFonts w:ascii="Times New Roman" w:hAnsi="Times New Roman"/>
          <w:lang w:val="sr-Cyrl-RS"/>
        </w:rPr>
        <w:t xml:space="preserve"> простора и да наведете да</w:t>
      </w:r>
      <w:r>
        <w:rPr>
          <w:rFonts w:ascii="Times New Roman" w:hAnsi="Times New Roman"/>
          <w:lang w:val="sr-Cyrl-RS"/>
        </w:rPr>
        <w:t xml:space="preserve"> ли је потребна </w:t>
      </w:r>
      <w:proofErr w:type="spellStart"/>
      <w:r>
        <w:rPr>
          <w:rFonts w:ascii="Times New Roman" w:hAnsi="Times New Roman"/>
          <w:lang w:val="sr-Cyrl-RS"/>
        </w:rPr>
        <w:t>рекунструкција</w:t>
      </w:r>
      <w:proofErr w:type="spellEnd"/>
      <w:r>
        <w:rPr>
          <w:rFonts w:ascii="Times New Roman" w:hAnsi="Times New Roman"/>
          <w:lang w:val="sr-Cyrl-RS"/>
        </w:rPr>
        <w:t xml:space="preserve"> </w:t>
      </w:r>
      <w:r w:rsidRPr="006D14F2">
        <w:rPr>
          <w:rFonts w:ascii="Times New Roman" w:hAnsi="Times New Roman"/>
          <w:lang w:val="sr-Cyrl-RS"/>
        </w:rPr>
        <w:t xml:space="preserve">простора или само опремање. </w:t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</w:p>
    <w:p w:rsidR="00B26E7D" w:rsidRPr="006D14F2" w:rsidRDefault="00B26E7D" w:rsidP="00B26E7D">
      <w:pPr>
        <w:jc w:val="both"/>
        <w:rPr>
          <w:rFonts w:ascii="Times New Roman" w:hAnsi="Times New Roman"/>
          <w:lang w:val="sr-Cyrl-CS"/>
        </w:rPr>
      </w:pP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</w:p>
    <w:p w:rsidR="00B26E7D" w:rsidRPr="006D14F2" w:rsidRDefault="00B26E7D" w:rsidP="00B26E7D">
      <w:pPr>
        <w:jc w:val="both"/>
        <w:rPr>
          <w:rFonts w:ascii="Times New Roman" w:hAnsi="Times New Roman"/>
          <w:lang w:val="sr-Cyrl-CS"/>
        </w:rPr>
      </w:pPr>
    </w:p>
    <w:p w:rsidR="00B26E7D" w:rsidRPr="006D14F2" w:rsidRDefault="00B26E7D" w:rsidP="00B26E7D">
      <w:pPr>
        <w:jc w:val="both"/>
        <w:rPr>
          <w:rFonts w:ascii="Times New Roman" w:hAnsi="Times New Roman"/>
          <w:lang w:val="sr-Cyrl-CS"/>
        </w:rPr>
      </w:pPr>
    </w:p>
    <w:p w:rsidR="00B26E7D" w:rsidRPr="006D14F2" w:rsidRDefault="00B26E7D" w:rsidP="00B26E7D">
      <w:pPr>
        <w:jc w:val="both"/>
        <w:rPr>
          <w:rFonts w:ascii="Times New Roman" w:hAnsi="Times New Roman"/>
          <w:lang w:val="sr-Cyrl-CS"/>
        </w:rPr>
      </w:pPr>
    </w:p>
    <w:p w:rsidR="00B26E7D" w:rsidRPr="006D14F2" w:rsidRDefault="00B26E7D" w:rsidP="00B26E7D">
      <w:pPr>
        <w:jc w:val="both"/>
        <w:rPr>
          <w:rFonts w:ascii="Times New Roman" w:hAnsi="Times New Roman"/>
          <w:lang w:val="sr-Cyrl-CS"/>
        </w:rPr>
      </w:pPr>
    </w:p>
    <w:p w:rsidR="00B26E7D" w:rsidRPr="006D14F2" w:rsidRDefault="00B26E7D" w:rsidP="00B26E7D">
      <w:pPr>
        <w:jc w:val="both"/>
        <w:rPr>
          <w:rFonts w:ascii="Times New Roman" w:hAnsi="Times New Roman"/>
          <w:lang w:val="sr-Cyrl-CS"/>
        </w:rPr>
      </w:pPr>
    </w:p>
    <w:p w:rsidR="00B26E7D" w:rsidRPr="006D14F2" w:rsidRDefault="00B26E7D" w:rsidP="00B26E7D">
      <w:pPr>
        <w:jc w:val="both"/>
        <w:rPr>
          <w:rFonts w:ascii="Times New Roman" w:hAnsi="Times New Roman"/>
          <w:lang w:val="sr-Cyrl-CS"/>
        </w:rPr>
      </w:pPr>
    </w:p>
    <w:p w:rsidR="00B26E7D" w:rsidRPr="006D14F2" w:rsidRDefault="00B26E7D" w:rsidP="00B26E7D">
      <w:pPr>
        <w:jc w:val="both"/>
        <w:rPr>
          <w:rFonts w:ascii="Times New Roman" w:hAnsi="Times New Roman"/>
          <w:lang w:val="sr-Cyrl-CS"/>
        </w:rPr>
      </w:pPr>
    </w:p>
    <w:p w:rsidR="00B26E7D" w:rsidRPr="006D14F2" w:rsidRDefault="00B26E7D" w:rsidP="00B26E7D">
      <w:pPr>
        <w:jc w:val="both"/>
        <w:rPr>
          <w:rFonts w:ascii="Times New Roman" w:hAnsi="Times New Roman"/>
          <w:b/>
        </w:rPr>
      </w:pPr>
      <w:r w:rsidRPr="006D14F2">
        <w:rPr>
          <w:rFonts w:ascii="Times New Roman" w:hAnsi="Times New Roman"/>
          <w:b/>
        </w:rPr>
        <w:t>Ц</w:t>
      </w:r>
      <w:r w:rsidRPr="006D14F2">
        <w:rPr>
          <w:rFonts w:ascii="Times New Roman" w:hAnsi="Times New Roman"/>
          <w:b/>
        </w:rPr>
        <w:tab/>
        <w:t>САДРЖИНА ПРОЈЕКТА, ФИНАНСИЈСКА СРЕДСТВА И ОЧЕКИВАНИ ЕФЕКТИ</w:t>
      </w:r>
      <w:r w:rsidRPr="006D14F2">
        <w:rPr>
          <w:rFonts w:ascii="Times New Roman" w:hAnsi="Times New Roman"/>
          <w:b/>
        </w:rPr>
        <w:tab/>
      </w:r>
      <w:r w:rsidRPr="006D14F2">
        <w:rPr>
          <w:rFonts w:ascii="Times New Roman" w:hAnsi="Times New Roman"/>
          <w:b/>
        </w:rPr>
        <w:tab/>
      </w:r>
      <w:r w:rsidRPr="006D14F2">
        <w:rPr>
          <w:rFonts w:ascii="Times New Roman" w:hAnsi="Times New Roman"/>
          <w:b/>
        </w:rPr>
        <w:tab/>
      </w:r>
      <w:r w:rsidRPr="006D14F2">
        <w:rPr>
          <w:rFonts w:ascii="Times New Roman" w:hAnsi="Times New Roman"/>
          <w:b/>
        </w:rPr>
        <w:tab/>
      </w:r>
      <w:r w:rsidRPr="006D14F2">
        <w:rPr>
          <w:rFonts w:ascii="Times New Roman" w:hAnsi="Times New Roman"/>
          <w:b/>
        </w:rPr>
        <w:tab/>
      </w:r>
      <w:r w:rsidRPr="006D14F2">
        <w:rPr>
          <w:rFonts w:ascii="Times New Roman" w:hAnsi="Times New Roman"/>
          <w:b/>
        </w:rPr>
        <w:tab/>
      </w:r>
      <w:r w:rsidRPr="006D14F2">
        <w:rPr>
          <w:rFonts w:ascii="Times New Roman" w:hAnsi="Times New Roman"/>
          <w:b/>
        </w:rPr>
        <w:tab/>
      </w:r>
      <w:r w:rsidRPr="006D14F2">
        <w:rPr>
          <w:rFonts w:ascii="Times New Roman" w:hAnsi="Times New Roman"/>
          <w:b/>
        </w:rPr>
        <w:tab/>
      </w:r>
      <w:r w:rsidRPr="006D14F2">
        <w:rPr>
          <w:rFonts w:ascii="Times New Roman" w:hAnsi="Times New Roman"/>
          <w:b/>
        </w:rPr>
        <w:tab/>
      </w:r>
      <w:r w:rsidRPr="006D14F2">
        <w:rPr>
          <w:rFonts w:ascii="Times New Roman" w:hAnsi="Times New Roman"/>
          <w:b/>
        </w:rPr>
        <w:tab/>
      </w:r>
      <w:r w:rsidRPr="006D14F2">
        <w:rPr>
          <w:rFonts w:ascii="Times New Roman" w:hAnsi="Times New Roman"/>
          <w:b/>
        </w:rPr>
        <w:tab/>
      </w:r>
      <w:r w:rsidRPr="006D14F2">
        <w:rPr>
          <w:rFonts w:ascii="Times New Roman" w:hAnsi="Times New Roman"/>
          <w:b/>
        </w:rPr>
        <w:tab/>
      </w:r>
      <w:r w:rsidRPr="006D14F2">
        <w:rPr>
          <w:rFonts w:ascii="Times New Roman" w:hAnsi="Times New Roman"/>
          <w:b/>
        </w:rPr>
        <w:tab/>
      </w:r>
      <w:r w:rsidRPr="006D14F2">
        <w:rPr>
          <w:rFonts w:ascii="Times New Roman" w:hAnsi="Times New Roman"/>
          <w:b/>
        </w:rPr>
        <w:tab/>
      </w:r>
      <w:r w:rsidRPr="006D14F2">
        <w:rPr>
          <w:rFonts w:ascii="Times New Roman" w:hAnsi="Times New Roman"/>
          <w:b/>
        </w:rPr>
        <w:tab/>
      </w:r>
      <w:r w:rsidRPr="006D14F2">
        <w:rPr>
          <w:rFonts w:ascii="Times New Roman" w:hAnsi="Times New Roman"/>
          <w:b/>
        </w:rPr>
        <w:tab/>
      </w:r>
      <w:r w:rsidRPr="006D14F2">
        <w:rPr>
          <w:rFonts w:ascii="Times New Roman" w:hAnsi="Times New Roman"/>
          <w:b/>
        </w:rPr>
        <w:tab/>
      </w:r>
      <w:r w:rsidRPr="006D14F2">
        <w:rPr>
          <w:rFonts w:ascii="Times New Roman" w:hAnsi="Times New Roman"/>
          <w:b/>
        </w:rPr>
        <w:tab/>
      </w:r>
      <w:r w:rsidRPr="006D14F2">
        <w:rPr>
          <w:rFonts w:ascii="Times New Roman" w:hAnsi="Times New Roman"/>
          <w:b/>
        </w:rPr>
        <w:tab/>
      </w:r>
      <w:r w:rsidRPr="006D14F2">
        <w:rPr>
          <w:rFonts w:ascii="Times New Roman" w:hAnsi="Times New Roman"/>
          <w:b/>
        </w:rPr>
        <w:tab/>
      </w:r>
      <w:r w:rsidRPr="006D14F2">
        <w:rPr>
          <w:rFonts w:ascii="Times New Roman" w:hAnsi="Times New Roman"/>
          <w:b/>
        </w:rPr>
        <w:tab/>
      </w:r>
      <w:r w:rsidRPr="006D14F2">
        <w:rPr>
          <w:rFonts w:ascii="Times New Roman" w:hAnsi="Times New Roman"/>
          <w:b/>
        </w:rPr>
        <w:tab/>
      </w:r>
    </w:p>
    <w:p w:rsidR="00B26E7D" w:rsidRPr="006D14F2" w:rsidRDefault="00B26E7D" w:rsidP="00B26E7D">
      <w:pPr>
        <w:jc w:val="both"/>
        <w:rPr>
          <w:rFonts w:ascii="Times New Roman" w:hAnsi="Times New Roman"/>
        </w:rPr>
      </w:pPr>
      <w:r w:rsidRPr="006D14F2">
        <w:rPr>
          <w:rFonts w:ascii="Times New Roman" w:hAnsi="Times New Roman"/>
        </w:rPr>
        <w:t xml:space="preserve">Ц1   </w:t>
      </w:r>
      <w:r w:rsidRPr="006D14F2">
        <w:rPr>
          <w:rFonts w:ascii="Times New Roman" w:hAnsi="Times New Roman"/>
        </w:rPr>
        <w:tab/>
      </w:r>
      <w:proofErr w:type="spellStart"/>
      <w:r w:rsidRPr="006D14F2">
        <w:rPr>
          <w:rFonts w:ascii="Times New Roman" w:hAnsi="Times New Roman"/>
        </w:rPr>
        <w:t>Опишите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начин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на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који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ћете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реализовати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пројекат</w:t>
      </w:r>
      <w:proofErr w:type="spellEnd"/>
      <w:r w:rsidRPr="006D14F2">
        <w:rPr>
          <w:rFonts w:ascii="Times New Roman" w:hAnsi="Times New Roman"/>
        </w:rPr>
        <w:t xml:space="preserve"> (</w:t>
      </w:r>
      <w:proofErr w:type="spellStart"/>
      <w:r w:rsidRPr="006D14F2">
        <w:rPr>
          <w:rFonts w:ascii="Times New Roman" w:hAnsi="Times New Roman"/>
        </w:rPr>
        <w:t>планиране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активности</w:t>
      </w:r>
      <w:proofErr w:type="spellEnd"/>
      <w:r w:rsidRPr="006D14F2">
        <w:rPr>
          <w:rFonts w:ascii="Times New Roman" w:hAnsi="Times New Roman"/>
        </w:rPr>
        <w:t xml:space="preserve">, </w:t>
      </w:r>
      <w:proofErr w:type="spellStart"/>
      <w:r w:rsidRPr="006D14F2">
        <w:rPr>
          <w:rFonts w:ascii="Times New Roman" w:hAnsi="Times New Roman"/>
        </w:rPr>
        <w:t>време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за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реализацију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пројекта</w:t>
      </w:r>
      <w:proofErr w:type="spellEnd"/>
      <w:r w:rsidRPr="006D14F2">
        <w:rPr>
          <w:rFonts w:ascii="Times New Roman" w:hAnsi="Times New Roman"/>
        </w:rPr>
        <w:t xml:space="preserve">, </w:t>
      </w:r>
      <w:proofErr w:type="spellStart"/>
      <w:r w:rsidRPr="006D14F2">
        <w:rPr>
          <w:rFonts w:ascii="Times New Roman" w:hAnsi="Times New Roman"/>
        </w:rPr>
        <w:t>ангажовање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људских</w:t>
      </w:r>
      <w:proofErr w:type="spellEnd"/>
      <w:r w:rsidRPr="006D14F2">
        <w:rPr>
          <w:rFonts w:ascii="Times New Roman" w:hAnsi="Times New Roman"/>
        </w:rPr>
        <w:t xml:space="preserve"> и </w:t>
      </w:r>
      <w:proofErr w:type="spellStart"/>
      <w:r w:rsidRPr="006D14F2">
        <w:rPr>
          <w:rFonts w:ascii="Times New Roman" w:hAnsi="Times New Roman"/>
        </w:rPr>
        <w:t>материјалних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ресурса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за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спровођење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пројекта</w:t>
      </w:r>
      <w:proofErr w:type="spellEnd"/>
      <w:r w:rsidRPr="006D14F2">
        <w:rPr>
          <w:rFonts w:ascii="Times New Roman" w:hAnsi="Times New Roman"/>
        </w:rPr>
        <w:t xml:space="preserve">, и </w:t>
      </w:r>
      <w:proofErr w:type="spellStart"/>
      <w:r w:rsidRPr="006D14F2">
        <w:rPr>
          <w:rFonts w:ascii="Times New Roman" w:hAnsi="Times New Roman"/>
        </w:rPr>
        <w:t>др</w:t>
      </w:r>
      <w:proofErr w:type="spellEnd"/>
      <w:r w:rsidRPr="006D14F2">
        <w:rPr>
          <w:rFonts w:ascii="Times New Roman" w:hAnsi="Times New Roman"/>
        </w:rPr>
        <w:t>.)</w:t>
      </w:r>
      <w:r w:rsidRPr="006D14F2">
        <w:rPr>
          <w:rFonts w:ascii="Times New Roman" w:hAnsi="Times New Roman"/>
        </w:rPr>
        <w:tab/>
      </w:r>
    </w:p>
    <w:p w:rsidR="00B26E7D" w:rsidRPr="006D14F2" w:rsidRDefault="00B26E7D" w:rsidP="00B26E7D">
      <w:pPr>
        <w:jc w:val="both"/>
        <w:rPr>
          <w:rFonts w:ascii="Times New Roman" w:hAnsi="Times New Roman"/>
          <w:lang w:val="sr-Cyrl-CS"/>
        </w:rPr>
      </w:pPr>
    </w:p>
    <w:p w:rsidR="00B26E7D" w:rsidRPr="006D14F2" w:rsidRDefault="00B26E7D" w:rsidP="00B26E7D">
      <w:pPr>
        <w:jc w:val="both"/>
        <w:rPr>
          <w:rFonts w:ascii="Times New Roman" w:hAnsi="Times New Roman"/>
          <w:lang w:val="sr-Cyrl-CS"/>
        </w:rPr>
      </w:pPr>
    </w:p>
    <w:p w:rsidR="00B26E7D" w:rsidRPr="006D14F2" w:rsidRDefault="00B26E7D" w:rsidP="00B26E7D">
      <w:pPr>
        <w:jc w:val="both"/>
        <w:rPr>
          <w:rFonts w:ascii="Times New Roman" w:hAnsi="Times New Roman"/>
          <w:lang w:val="sr-Cyrl-CS"/>
        </w:rPr>
      </w:pPr>
    </w:p>
    <w:p w:rsidR="00B26E7D" w:rsidRPr="006D14F2" w:rsidRDefault="00B26E7D" w:rsidP="00B26E7D">
      <w:pPr>
        <w:jc w:val="both"/>
        <w:rPr>
          <w:rFonts w:ascii="Times New Roman" w:hAnsi="Times New Roman"/>
          <w:lang w:val="sr-Cyrl-CS"/>
        </w:rPr>
      </w:pPr>
    </w:p>
    <w:p w:rsidR="00B26E7D" w:rsidRPr="006D14F2" w:rsidRDefault="00B26E7D" w:rsidP="00B26E7D">
      <w:pPr>
        <w:jc w:val="both"/>
        <w:rPr>
          <w:rFonts w:ascii="Times New Roman" w:hAnsi="Times New Roman"/>
        </w:rPr>
      </w:pPr>
    </w:p>
    <w:p w:rsidR="00B26E7D" w:rsidRPr="006D14F2" w:rsidRDefault="00B26E7D" w:rsidP="00B26E7D">
      <w:pPr>
        <w:jc w:val="both"/>
        <w:rPr>
          <w:rFonts w:ascii="Times New Roman" w:hAnsi="Times New Roman"/>
          <w:lang w:val="sr-Cyrl-RS"/>
        </w:rPr>
      </w:pPr>
      <w:r w:rsidRPr="006D14F2">
        <w:rPr>
          <w:rFonts w:ascii="Times New Roman" w:hAnsi="Times New Roman"/>
        </w:rPr>
        <w:t xml:space="preserve">Ц2    </w:t>
      </w:r>
      <w:r w:rsidRPr="006D14F2">
        <w:rPr>
          <w:rFonts w:ascii="Times New Roman" w:hAnsi="Times New Roman"/>
        </w:rPr>
        <w:tab/>
      </w:r>
      <w:proofErr w:type="spellStart"/>
      <w:r w:rsidRPr="006D14F2">
        <w:rPr>
          <w:rFonts w:ascii="Times New Roman" w:hAnsi="Times New Roman"/>
        </w:rPr>
        <w:t>Наведите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износ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потребних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финансијских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средства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за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реализацију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пројекта</w:t>
      </w:r>
      <w:proofErr w:type="spellEnd"/>
      <w:r w:rsidRPr="006D14F2">
        <w:rPr>
          <w:rFonts w:ascii="Times New Roman" w:hAnsi="Times New Roman"/>
        </w:rPr>
        <w:t xml:space="preserve"> и </w:t>
      </w:r>
      <w:proofErr w:type="spellStart"/>
      <w:r w:rsidRPr="006D14F2">
        <w:rPr>
          <w:rFonts w:ascii="Times New Roman" w:hAnsi="Times New Roman"/>
        </w:rPr>
        <w:t>планирану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структуру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трошкова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по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различитим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ставкама</w:t>
      </w:r>
      <w:proofErr w:type="spellEnd"/>
      <w:r w:rsidRPr="006D14F2">
        <w:rPr>
          <w:rFonts w:ascii="Times New Roman" w:hAnsi="Times New Roman"/>
        </w:rPr>
        <w:t xml:space="preserve"> (</w:t>
      </w:r>
      <w:proofErr w:type="spellStart"/>
      <w:r w:rsidRPr="006D14F2">
        <w:rPr>
          <w:rFonts w:ascii="Times New Roman" w:hAnsi="Times New Roman"/>
        </w:rPr>
        <w:t>набавка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опреме</w:t>
      </w:r>
      <w:proofErr w:type="spellEnd"/>
      <w:r w:rsidRPr="006D14F2">
        <w:rPr>
          <w:rFonts w:ascii="Times New Roman" w:hAnsi="Times New Roman"/>
        </w:rPr>
        <w:t xml:space="preserve"> и </w:t>
      </w:r>
      <w:proofErr w:type="spellStart"/>
      <w:r w:rsidRPr="006D14F2">
        <w:rPr>
          <w:rFonts w:ascii="Times New Roman" w:hAnsi="Times New Roman"/>
        </w:rPr>
        <w:t>материјала</w:t>
      </w:r>
      <w:proofErr w:type="spellEnd"/>
      <w:r w:rsidRPr="006D14F2">
        <w:rPr>
          <w:rFonts w:ascii="Times New Roman" w:hAnsi="Times New Roman"/>
        </w:rPr>
        <w:t xml:space="preserve">, </w:t>
      </w:r>
      <w:proofErr w:type="spellStart"/>
      <w:r w:rsidRPr="006D14F2">
        <w:rPr>
          <w:rFonts w:ascii="Times New Roman" w:hAnsi="Times New Roman"/>
        </w:rPr>
        <w:t>реконструција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простора</w:t>
      </w:r>
      <w:proofErr w:type="spellEnd"/>
      <w:r w:rsidRPr="006D14F2">
        <w:rPr>
          <w:rFonts w:ascii="Times New Roman" w:hAnsi="Times New Roman"/>
        </w:rPr>
        <w:t xml:space="preserve">, и </w:t>
      </w:r>
      <w:r>
        <w:rPr>
          <w:rFonts w:ascii="Times New Roman" w:hAnsi="Times New Roman"/>
          <w:lang w:val="sr-Cyrl-RS"/>
        </w:rPr>
        <w:t>сличн</w:t>
      </w:r>
      <w:r w:rsidRPr="006D14F2">
        <w:rPr>
          <w:rFonts w:ascii="Times New Roman" w:hAnsi="Times New Roman"/>
          <w:lang w:val="sr-Cyrl-RS"/>
        </w:rPr>
        <w:t>о</w:t>
      </w:r>
      <w:r w:rsidRPr="006D14F2">
        <w:rPr>
          <w:rFonts w:ascii="Times New Roman" w:hAnsi="Times New Roman"/>
        </w:rPr>
        <w:t>)</w:t>
      </w:r>
      <w:r w:rsidRPr="006D14F2">
        <w:rPr>
          <w:rFonts w:ascii="Times New Roman" w:hAnsi="Times New Roman"/>
          <w:lang w:val="sr-Cyrl-RS"/>
        </w:rPr>
        <w:t>.</w:t>
      </w:r>
    </w:p>
    <w:p w:rsidR="00B26E7D" w:rsidRPr="00A623CE" w:rsidRDefault="00B26E7D" w:rsidP="00B26E7D">
      <w:pPr>
        <w:rPr>
          <w:lang w:val="sr-Cyrl-RS"/>
        </w:rPr>
      </w:pPr>
      <w:r>
        <w:rPr>
          <w:lang w:val="sr-Cyrl-RS"/>
        </w:rPr>
        <w:t>Потребна финансијска средства за реализацију пројекта:</w:t>
      </w:r>
    </w:p>
    <w:tbl>
      <w:tblPr>
        <w:tblStyle w:val="Koordinatnamreatabele"/>
        <w:tblW w:w="10631" w:type="dxa"/>
        <w:tblInd w:w="-572" w:type="dxa"/>
        <w:tblLook w:val="04A0" w:firstRow="1" w:lastRow="0" w:firstColumn="1" w:lastColumn="0" w:noHBand="0" w:noVBand="1"/>
      </w:tblPr>
      <w:tblGrid>
        <w:gridCol w:w="3544"/>
        <w:gridCol w:w="2126"/>
        <w:gridCol w:w="2410"/>
        <w:gridCol w:w="2551"/>
      </w:tblGrid>
      <w:tr w:rsidR="00B26E7D" w:rsidTr="00264C3A">
        <w:tc>
          <w:tcPr>
            <w:tcW w:w="3544" w:type="dxa"/>
          </w:tcPr>
          <w:p w:rsidR="00B26E7D" w:rsidRPr="009D6F85" w:rsidRDefault="00B26E7D" w:rsidP="00264C3A">
            <w:pPr>
              <w:rPr>
                <w:b/>
                <w:lang w:val="sr-Cyrl-RS"/>
              </w:rPr>
            </w:pPr>
            <w:r w:rsidRPr="009D6F85">
              <w:rPr>
                <w:b/>
                <w:lang w:val="sr-Cyrl-RS"/>
              </w:rPr>
              <w:t xml:space="preserve">Структура трошкова </w:t>
            </w:r>
          </w:p>
        </w:tc>
        <w:tc>
          <w:tcPr>
            <w:tcW w:w="2126" w:type="dxa"/>
          </w:tcPr>
          <w:p w:rsidR="00B26E7D" w:rsidRPr="009D6F85" w:rsidRDefault="00B26E7D" w:rsidP="00264C3A">
            <w:pPr>
              <w:rPr>
                <w:b/>
                <w:lang w:val="sr-Cyrl-RS"/>
              </w:rPr>
            </w:pPr>
            <w:r w:rsidRPr="009D6F85">
              <w:rPr>
                <w:b/>
                <w:lang w:val="sr-Cyrl-RS"/>
              </w:rPr>
              <w:t>Захтеван износ средстава по Конкурсу</w:t>
            </w:r>
          </w:p>
        </w:tc>
        <w:tc>
          <w:tcPr>
            <w:tcW w:w="2410" w:type="dxa"/>
          </w:tcPr>
          <w:p w:rsidR="00B26E7D" w:rsidRPr="009D6F85" w:rsidRDefault="00B26E7D" w:rsidP="00264C3A">
            <w:pPr>
              <w:rPr>
                <w:b/>
                <w:lang w:val="sr-Cyrl-RS"/>
              </w:rPr>
            </w:pPr>
            <w:r w:rsidRPr="009D6F85">
              <w:rPr>
                <w:b/>
                <w:lang w:val="sr-Cyrl-RS"/>
              </w:rPr>
              <w:t xml:space="preserve">Други извори из којих се финансира пројекта </w:t>
            </w:r>
          </w:p>
        </w:tc>
        <w:tc>
          <w:tcPr>
            <w:tcW w:w="2551" w:type="dxa"/>
          </w:tcPr>
          <w:p w:rsidR="00B26E7D" w:rsidRPr="009D6F85" w:rsidRDefault="00B26E7D" w:rsidP="00264C3A">
            <w:pPr>
              <w:rPr>
                <w:b/>
                <w:lang w:val="sr-Cyrl-RS"/>
              </w:rPr>
            </w:pPr>
            <w:r w:rsidRPr="009D6F85">
              <w:rPr>
                <w:b/>
                <w:lang w:val="sr-Cyrl-RS"/>
              </w:rPr>
              <w:t xml:space="preserve">Укупна финансијска вредност пројекта </w:t>
            </w:r>
          </w:p>
        </w:tc>
      </w:tr>
      <w:tr w:rsidR="00B26E7D" w:rsidTr="00264C3A">
        <w:tc>
          <w:tcPr>
            <w:tcW w:w="3544" w:type="dxa"/>
          </w:tcPr>
          <w:p w:rsidR="00B26E7D" w:rsidRPr="009D6F85" w:rsidRDefault="00B26E7D" w:rsidP="00264C3A">
            <w:pPr>
              <w:jc w:val="center"/>
              <w:rPr>
                <w:b/>
                <w:i/>
                <w:sz w:val="18"/>
                <w:szCs w:val="18"/>
                <w:lang w:val="sr-Cyrl-RS"/>
              </w:rPr>
            </w:pPr>
            <w:r w:rsidRPr="009D6F85">
              <w:rPr>
                <w:b/>
                <w:i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2126" w:type="dxa"/>
          </w:tcPr>
          <w:p w:rsidR="00B26E7D" w:rsidRPr="009D6F85" w:rsidRDefault="00B26E7D" w:rsidP="00264C3A">
            <w:pPr>
              <w:jc w:val="center"/>
              <w:rPr>
                <w:b/>
                <w:i/>
                <w:sz w:val="18"/>
                <w:szCs w:val="18"/>
                <w:lang w:val="sr-Cyrl-RS"/>
              </w:rPr>
            </w:pPr>
            <w:r w:rsidRPr="009D6F85">
              <w:rPr>
                <w:b/>
                <w:i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410" w:type="dxa"/>
          </w:tcPr>
          <w:p w:rsidR="00B26E7D" w:rsidRPr="009D6F85" w:rsidRDefault="00B26E7D" w:rsidP="00264C3A">
            <w:pPr>
              <w:jc w:val="center"/>
              <w:rPr>
                <w:b/>
                <w:i/>
                <w:sz w:val="18"/>
                <w:szCs w:val="18"/>
                <w:lang w:val="sr-Cyrl-RS"/>
              </w:rPr>
            </w:pPr>
            <w:r w:rsidRPr="009D6F85">
              <w:rPr>
                <w:b/>
                <w:i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2551" w:type="dxa"/>
          </w:tcPr>
          <w:p w:rsidR="00B26E7D" w:rsidRPr="009D6F85" w:rsidRDefault="00B26E7D" w:rsidP="00264C3A">
            <w:pPr>
              <w:jc w:val="center"/>
              <w:rPr>
                <w:b/>
                <w:i/>
                <w:sz w:val="18"/>
                <w:szCs w:val="18"/>
                <w:lang w:val="sr-Cyrl-RS"/>
              </w:rPr>
            </w:pPr>
            <w:r w:rsidRPr="009D6F85">
              <w:rPr>
                <w:b/>
                <w:i/>
                <w:sz w:val="18"/>
                <w:szCs w:val="18"/>
                <w:lang w:val="sr-Cyrl-RS"/>
              </w:rPr>
              <w:t>4(2+3)</w:t>
            </w:r>
          </w:p>
        </w:tc>
      </w:tr>
      <w:tr w:rsidR="00B26E7D" w:rsidTr="00264C3A">
        <w:tc>
          <w:tcPr>
            <w:tcW w:w="3544" w:type="dxa"/>
          </w:tcPr>
          <w:p w:rsidR="00B26E7D" w:rsidRPr="00A623CE" w:rsidRDefault="00B26E7D" w:rsidP="00264C3A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  <w:r w:rsidRPr="00A623CE">
              <w:rPr>
                <w:lang w:val="sr-Cyrl-RS"/>
              </w:rPr>
              <w:t>Израда пројекта адаптације са диза</w:t>
            </w:r>
            <w:r>
              <w:rPr>
                <w:lang w:val="sr-Cyrl-RS"/>
              </w:rPr>
              <w:t>ј</w:t>
            </w:r>
            <w:r w:rsidRPr="00A623CE">
              <w:rPr>
                <w:lang w:val="sr-Cyrl-RS"/>
              </w:rPr>
              <w:t>ном е</w:t>
            </w:r>
            <w:r>
              <w:rPr>
                <w:lang w:val="sr-Cyrl-RS"/>
              </w:rPr>
              <w:t>н</w:t>
            </w:r>
            <w:r w:rsidRPr="00A623CE">
              <w:rPr>
                <w:lang w:val="sr-Cyrl-RS"/>
              </w:rPr>
              <w:t xml:space="preserve">теријера </w:t>
            </w:r>
            <w:r>
              <w:rPr>
                <w:lang w:val="sr-Cyrl-RS"/>
              </w:rPr>
              <w:t xml:space="preserve">и </w:t>
            </w:r>
            <w:proofErr w:type="spellStart"/>
            <w:r>
              <w:rPr>
                <w:lang w:val="sr-Cyrl-RS"/>
              </w:rPr>
              <w:t>брендирање</w:t>
            </w:r>
            <w:proofErr w:type="spellEnd"/>
            <w:r>
              <w:rPr>
                <w:lang w:val="sr-Cyrl-RS"/>
              </w:rPr>
              <w:t xml:space="preserve"> јединственог управног места </w:t>
            </w:r>
          </w:p>
        </w:tc>
        <w:tc>
          <w:tcPr>
            <w:tcW w:w="2126" w:type="dxa"/>
          </w:tcPr>
          <w:p w:rsidR="00B26E7D" w:rsidRDefault="00B26E7D" w:rsidP="00264C3A"/>
        </w:tc>
        <w:tc>
          <w:tcPr>
            <w:tcW w:w="2410" w:type="dxa"/>
          </w:tcPr>
          <w:p w:rsidR="00B26E7D" w:rsidRDefault="00B26E7D" w:rsidP="00264C3A"/>
        </w:tc>
        <w:tc>
          <w:tcPr>
            <w:tcW w:w="2551" w:type="dxa"/>
          </w:tcPr>
          <w:p w:rsidR="00B26E7D" w:rsidRDefault="00B26E7D" w:rsidP="00264C3A"/>
        </w:tc>
      </w:tr>
      <w:tr w:rsidR="00B26E7D" w:rsidTr="00264C3A">
        <w:tc>
          <w:tcPr>
            <w:tcW w:w="3544" w:type="dxa"/>
          </w:tcPr>
          <w:p w:rsidR="00B26E7D" w:rsidRPr="00A623CE" w:rsidRDefault="00B26E7D" w:rsidP="00264C3A">
            <w:pPr>
              <w:rPr>
                <w:lang w:val="sr-Cyrl-RS"/>
              </w:rPr>
            </w:pPr>
            <w:r>
              <w:rPr>
                <w:lang w:val="sr-Cyrl-RS"/>
              </w:rPr>
              <w:t>2.Набавка опреме ...</w:t>
            </w:r>
          </w:p>
        </w:tc>
        <w:tc>
          <w:tcPr>
            <w:tcW w:w="2126" w:type="dxa"/>
          </w:tcPr>
          <w:p w:rsidR="00B26E7D" w:rsidRDefault="00B26E7D" w:rsidP="00264C3A"/>
        </w:tc>
        <w:tc>
          <w:tcPr>
            <w:tcW w:w="2410" w:type="dxa"/>
          </w:tcPr>
          <w:p w:rsidR="00B26E7D" w:rsidRDefault="00B26E7D" w:rsidP="00264C3A"/>
        </w:tc>
        <w:tc>
          <w:tcPr>
            <w:tcW w:w="2551" w:type="dxa"/>
          </w:tcPr>
          <w:p w:rsidR="00B26E7D" w:rsidRDefault="00B26E7D" w:rsidP="00264C3A"/>
        </w:tc>
      </w:tr>
      <w:tr w:rsidR="00B26E7D" w:rsidTr="00264C3A">
        <w:tc>
          <w:tcPr>
            <w:tcW w:w="3544" w:type="dxa"/>
          </w:tcPr>
          <w:p w:rsidR="00B26E7D" w:rsidRPr="00A623CE" w:rsidRDefault="00B26E7D" w:rsidP="00264C3A">
            <w:pPr>
              <w:rPr>
                <w:lang w:val="sr-Cyrl-RS"/>
              </w:rPr>
            </w:pPr>
            <w:r>
              <w:rPr>
                <w:lang w:val="sr-Cyrl-RS"/>
              </w:rPr>
              <w:t>3. Набавка материјала ....</w:t>
            </w:r>
          </w:p>
        </w:tc>
        <w:tc>
          <w:tcPr>
            <w:tcW w:w="2126" w:type="dxa"/>
          </w:tcPr>
          <w:p w:rsidR="00B26E7D" w:rsidRDefault="00B26E7D" w:rsidP="00264C3A"/>
        </w:tc>
        <w:tc>
          <w:tcPr>
            <w:tcW w:w="2410" w:type="dxa"/>
          </w:tcPr>
          <w:p w:rsidR="00B26E7D" w:rsidRDefault="00B26E7D" w:rsidP="00264C3A"/>
        </w:tc>
        <w:tc>
          <w:tcPr>
            <w:tcW w:w="2551" w:type="dxa"/>
          </w:tcPr>
          <w:p w:rsidR="00B26E7D" w:rsidRDefault="00B26E7D" w:rsidP="00264C3A"/>
        </w:tc>
      </w:tr>
      <w:tr w:rsidR="00B26E7D" w:rsidTr="00264C3A">
        <w:tc>
          <w:tcPr>
            <w:tcW w:w="3544" w:type="dxa"/>
          </w:tcPr>
          <w:p w:rsidR="00B26E7D" w:rsidRPr="00A623CE" w:rsidRDefault="00B26E7D" w:rsidP="00264C3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4. Реконструкција простора </w:t>
            </w:r>
          </w:p>
        </w:tc>
        <w:tc>
          <w:tcPr>
            <w:tcW w:w="2126" w:type="dxa"/>
          </w:tcPr>
          <w:p w:rsidR="00B26E7D" w:rsidRDefault="00B26E7D" w:rsidP="00264C3A"/>
        </w:tc>
        <w:tc>
          <w:tcPr>
            <w:tcW w:w="2410" w:type="dxa"/>
          </w:tcPr>
          <w:p w:rsidR="00B26E7D" w:rsidRDefault="00B26E7D" w:rsidP="00264C3A"/>
        </w:tc>
        <w:tc>
          <w:tcPr>
            <w:tcW w:w="2551" w:type="dxa"/>
          </w:tcPr>
          <w:p w:rsidR="00B26E7D" w:rsidRDefault="00B26E7D" w:rsidP="00264C3A"/>
        </w:tc>
      </w:tr>
      <w:tr w:rsidR="00B26E7D" w:rsidTr="00264C3A">
        <w:tc>
          <w:tcPr>
            <w:tcW w:w="3544" w:type="dxa"/>
          </w:tcPr>
          <w:p w:rsidR="00B26E7D" w:rsidRDefault="00B26E7D" w:rsidP="00264C3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5. Трошкови људских ресурса </w:t>
            </w:r>
          </w:p>
        </w:tc>
        <w:tc>
          <w:tcPr>
            <w:tcW w:w="2126" w:type="dxa"/>
          </w:tcPr>
          <w:p w:rsidR="00B26E7D" w:rsidRDefault="00B26E7D" w:rsidP="00264C3A"/>
        </w:tc>
        <w:tc>
          <w:tcPr>
            <w:tcW w:w="2410" w:type="dxa"/>
          </w:tcPr>
          <w:p w:rsidR="00B26E7D" w:rsidRDefault="00B26E7D" w:rsidP="00264C3A"/>
        </w:tc>
        <w:tc>
          <w:tcPr>
            <w:tcW w:w="2551" w:type="dxa"/>
          </w:tcPr>
          <w:p w:rsidR="00B26E7D" w:rsidRDefault="00B26E7D" w:rsidP="00264C3A"/>
        </w:tc>
      </w:tr>
      <w:tr w:rsidR="00B26E7D" w:rsidTr="00264C3A">
        <w:tc>
          <w:tcPr>
            <w:tcW w:w="3544" w:type="dxa"/>
          </w:tcPr>
          <w:p w:rsidR="00B26E7D" w:rsidRDefault="00B26E7D" w:rsidP="00264C3A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126" w:type="dxa"/>
          </w:tcPr>
          <w:p w:rsidR="00B26E7D" w:rsidRDefault="00B26E7D" w:rsidP="00264C3A"/>
        </w:tc>
        <w:tc>
          <w:tcPr>
            <w:tcW w:w="2410" w:type="dxa"/>
          </w:tcPr>
          <w:p w:rsidR="00B26E7D" w:rsidRDefault="00B26E7D" w:rsidP="00264C3A"/>
        </w:tc>
        <w:tc>
          <w:tcPr>
            <w:tcW w:w="2551" w:type="dxa"/>
          </w:tcPr>
          <w:p w:rsidR="00B26E7D" w:rsidRDefault="00B26E7D" w:rsidP="00264C3A"/>
        </w:tc>
      </w:tr>
      <w:tr w:rsidR="00B26E7D" w:rsidTr="00264C3A">
        <w:tc>
          <w:tcPr>
            <w:tcW w:w="3544" w:type="dxa"/>
          </w:tcPr>
          <w:p w:rsidR="00B26E7D" w:rsidRDefault="00B26E7D" w:rsidP="00264C3A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126" w:type="dxa"/>
          </w:tcPr>
          <w:p w:rsidR="00B26E7D" w:rsidRDefault="00B26E7D" w:rsidP="00264C3A"/>
        </w:tc>
        <w:tc>
          <w:tcPr>
            <w:tcW w:w="2410" w:type="dxa"/>
          </w:tcPr>
          <w:p w:rsidR="00B26E7D" w:rsidRDefault="00B26E7D" w:rsidP="00264C3A"/>
        </w:tc>
        <w:tc>
          <w:tcPr>
            <w:tcW w:w="2551" w:type="dxa"/>
          </w:tcPr>
          <w:p w:rsidR="00B26E7D" w:rsidRDefault="00B26E7D" w:rsidP="00264C3A"/>
        </w:tc>
      </w:tr>
      <w:tr w:rsidR="00B26E7D" w:rsidTr="00264C3A">
        <w:tc>
          <w:tcPr>
            <w:tcW w:w="3544" w:type="dxa"/>
          </w:tcPr>
          <w:p w:rsidR="00B26E7D" w:rsidRDefault="00B26E7D" w:rsidP="00264C3A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2126" w:type="dxa"/>
          </w:tcPr>
          <w:p w:rsidR="00B26E7D" w:rsidRDefault="00B26E7D" w:rsidP="00264C3A"/>
        </w:tc>
        <w:tc>
          <w:tcPr>
            <w:tcW w:w="2410" w:type="dxa"/>
          </w:tcPr>
          <w:p w:rsidR="00B26E7D" w:rsidRDefault="00B26E7D" w:rsidP="00264C3A"/>
        </w:tc>
        <w:tc>
          <w:tcPr>
            <w:tcW w:w="2551" w:type="dxa"/>
          </w:tcPr>
          <w:p w:rsidR="00B26E7D" w:rsidRDefault="00B26E7D" w:rsidP="00264C3A"/>
        </w:tc>
      </w:tr>
      <w:tr w:rsidR="00B26E7D" w:rsidTr="00264C3A">
        <w:tc>
          <w:tcPr>
            <w:tcW w:w="3544" w:type="dxa"/>
          </w:tcPr>
          <w:p w:rsidR="00B26E7D" w:rsidRDefault="00B26E7D" w:rsidP="00264C3A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2126" w:type="dxa"/>
          </w:tcPr>
          <w:p w:rsidR="00B26E7D" w:rsidRDefault="00B26E7D" w:rsidP="00264C3A"/>
        </w:tc>
        <w:tc>
          <w:tcPr>
            <w:tcW w:w="2410" w:type="dxa"/>
          </w:tcPr>
          <w:p w:rsidR="00B26E7D" w:rsidRDefault="00B26E7D" w:rsidP="00264C3A"/>
        </w:tc>
        <w:tc>
          <w:tcPr>
            <w:tcW w:w="2551" w:type="dxa"/>
          </w:tcPr>
          <w:p w:rsidR="00B26E7D" w:rsidRDefault="00B26E7D" w:rsidP="00264C3A"/>
        </w:tc>
      </w:tr>
      <w:tr w:rsidR="00B26E7D" w:rsidTr="00264C3A">
        <w:tc>
          <w:tcPr>
            <w:tcW w:w="3544" w:type="dxa"/>
          </w:tcPr>
          <w:p w:rsidR="00B26E7D" w:rsidRDefault="00B26E7D" w:rsidP="00264C3A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2126" w:type="dxa"/>
          </w:tcPr>
          <w:p w:rsidR="00B26E7D" w:rsidRDefault="00B26E7D" w:rsidP="00264C3A"/>
        </w:tc>
        <w:tc>
          <w:tcPr>
            <w:tcW w:w="2410" w:type="dxa"/>
          </w:tcPr>
          <w:p w:rsidR="00B26E7D" w:rsidRDefault="00B26E7D" w:rsidP="00264C3A"/>
        </w:tc>
        <w:tc>
          <w:tcPr>
            <w:tcW w:w="2551" w:type="dxa"/>
          </w:tcPr>
          <w:p w:rsidR="00B26E7D" w:rsidRDefault="00B26E7D" w:rsidP="00264C3A"/>
        </w:tc>
      </w:tr>
      <w:tr w:rsidR="00B26E7D" w:rsidTr="00264C3A">
        <w:tc>
          <w:tcPr>
            <w:tcW w:w="3544" w:type="dxa"/>
          </w:tcPr>
          <w:p w:rsidR="00B26E7D" w:rsidRDefault="00B26E7D" w:rsidP="00264C3A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2126" w:type="dxa"/>
          </w:tcPr>
          <w:p w:rsidR="00B26E7D" w:rsidRDefault="00B26E7D" w:rsidP="00264C3A"/>
        </w:tc>
        <w:tc>
          <w:tcPr>
            <w:tcW w:w="2410" w:type="dxa"/>
          </w:tcPr>
          <w:p w:rsidR="00B26E7D" w:rsidRDefault="00B26E7D" w:rsidP="00264C3A"/>
        </w:tc>
        <w:tc>
          <w:tcPr>
            <w:tcW w:w="2551" w:type="dxa"/>
          </w:tcPr>
          <w:p w:rsidR="00B26E7D" w:rsidRDefault="00B26E7D" w:rsidP="00264C3A"/>
        </w:tc>
      </w:tr>
      <w:tr w:rsidR="00B26E7D" w:rsidTr="00264C3A">
        <w:tc>
          <w:tcPr>
            <w:tcW w:w="3544" w:type="dxa"/>
          </w:tcPr>
          <w:p w:rsidR="00B26E7D" w:rsidRPr="009D6F85" w:rsidRDefault="00B26E7D" w:rsidP="00264C3A">
            <w:pPr>
              <w:jc w:val="right"/>
              <w:rPr>
                <w:b/>
                <w:lang w:val="sr-Cyrl-RS"/>
              </w:rPr>
            </w:pPr>
            <w:r w:rsidRPr="009D6F85">
              <w:rPr>
                <w:b/>
                <w:lang w:val="sr-Cyrl-RS"/>
              </w:rPr>
              <w:t>УКУПНО</w:t>
            </w:r>
            <w:r>
              <w:rPr>
                <w:b/>
                <w:lang w:val="sr-Cyrl-RS"/>
              </w:rPr>
              <w:t xml:space="preserve"> (сви трошкови од 1-11)</w:t>
            </w:r>
            <w:r w:rsidRPr="009D6F85">
              <w:rPr>
                <w:b/>
                <w:lang w:val="sr-Cyrl-RS"/>
              </w:rPr>
              <w:t>:</w:t>
            </w:r>
          </w:p>
        </w:tc>
        <w:tc>
          <w:tcPr>
            <w:tcW w:w="2126" w:type="dxa"/>
          </w:tcPr>
          <w:p w:rsidR="00B26E7D" w:rsidRDefault="00B26E7D" w:rsidP="00264C3A"/>
        </w:tc>
        <w:tc>
          <w:tcPr>
            <w:tcW w:w="2410" w:type="dxa"/>
          </w:tcPr>
          <w:p w:rsidR="00B26E7D" w:rsidRDefault="00B26E7D" w:rsidP="00264C3A"/>
        </w:tc>
        <w:tc>
          <w:tcPr>
            <w:tcW w:w="2551" w:type="dxa"/>
          </w:tcPr>
          <w:p w:rsidR="00B26E7D" w:rsidRDefault="00B26E7D" w:rsidP="00264C3A"/>
        </w:tc>
      </w:tr>
    </w:tbl>
    <w:p w:rsidR="00B26E7D" w:rsidRDefault="00B26E7D" w:rsidP="00B26E7D"/>
    <w:p w:rsidR="00B26E7D" w:rsidRPr="006D14F2" w:rsidRDefault="00B26E7D" w:rsidP="00B26E7D">
      <w:pPr>
        <w:jc w:val="both"/>
        <w:rPr>
          <w:rFonts w:ascii="Times New Roman" w:hAnsi="Times New Roman"/>
          <w:lang w:val="sr-Cyrl-CS"/>
        </w:rPr>
      </w:pPr>
    </w:p>
    <w:p w:rsidR="00B26E7D" w:rsidRPr="006D14F2" w:rsidRDefault="00B26E7D" w:rsidP="00B26E7D">
      <w:pPr>
        <w:jc w:val="both"/>
        <w:rPr>
          <w:rFonts w:ascii="Times New Roman" w:hAnsi="Times New Roman"/>
          <w:lang w:val="sr-Cyrl-CS"/>
        </w:rPr>
      </w:pPr>
    </w:p>
    <w:p w:rsidR="00B26E7D" w:rsidRPr="006D14F2" w:rsidRDefault="00B26E7D" w:rsidP="00B26E7D">
      <w:pPr>
        <w:jc w:val="both"/>
        <w:rPr>
          <w:rFonts w:ascii="Times New Roman" w:hAnsi="Times New Roman"/>
          <w:lang w:val="sr-Cyrl-CS"/>
        </w:rPr>
      </w:pPr>
    </w:p>
    <w:p w:rsidR="00B26E7D" w:rsidRPr="006D14F2" w:rsidRDefault="00B26E7D" w:rsidP="00B26E7D">
      <w:pPr>
        <w:jc w:val="both"/>
        <w:rPr>
          <w:rFonts w:ascii="Times New Roman" w:hAnsi="Times New Roman"/>
          <w:lang w:val="sr-Cyrl-CS"/>
        </w:rPr>
      </w:pPr>
    </w:p>
    <w:p w:rsidR="00B26E7D" w:rsidRPr="006D14F2" w:rsidRDefault="00B26E7D" w:rsidP="00B26E7D">
      <w:pPr>
        <w:jc w:val="both"/>
        <w:rPr>
          <w:rFonts w:ascii="Times New Roman" w:hAnsi="Times New Roman"/>
        </w:rPr>
      </w:pPr>
    </w:p>
    <w:p w:rsidR="00B26E7D" w:rsidRPr="006D14F2" w:rsidRDefault="00B26E7D" w:rsidP="00B26E7D">
      <w:pPr>
        <w:jc w:val="both"/>
        <w:rPr>
          <w:rFonts w:ascii="Times New Roman" w:hAnsi="Times New Roman"/>
        </w:rPr>
      </w:pPr>
      <w:r w:rsidRPr="006D14F2">
        <w:rPr>
          <w:rFonts w:ascii="Times New Roman" w:hAnsi="Times New Roman"/>
        </w:rPr>
        <w:t xml:space="preserve">Ц3    </w:t>
      </w:r>
      <w:proofErr w:type="spellStart"/>
      <w:r w:rsidRPr="006D14F2">
        <w:rPr>
          <w:rFonts w:ascii="Times New Roman" w:hAnsi="Times New Roman"/>
        </w:rPr>
        <w:t>Молимо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вас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да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укратко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опишете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очекивани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ефекат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који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ће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се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успостављање</w:t>
      </w:r>
      <w:proofErr w:type="spellEnd"/>
      <w:r w:rsidRPr="006D14F2">
        <w:rPr>
          <w:rFonts w:ascii="Times New Roman" w:hAnsi="Times New Roman"/>
          <w:lang w:val="sr-Cyrl-RS"/>
        </w:rPr>
        <w:t>м</w:t>
      </w:r>
      <w:r w:rsidRPr="006D14F2">
        <w:rPr>
          <w:rFonts w:ascii="Times New Roman" w:hAnsi="Times New Roman"/>
        </w:rPr>
        <w:t xml:space="preserve"> и </w:t>
      </w:r>
      <w:proofErr w:type="spellStart"/>
      <w:r w:rsidRPr="006D14F2">
        <w:rPr>
          <w:rFonts w:ascii="Times New Roman" w:hAnsi="Times New Roman"/>
        </w:rPr>
        <w:t>стављање</w:t>
      </w:r>
      <w:proofErr w:type="spellEnd"/>
      <w:r w:rsidRPr="006D14F2">
        <w:rPr>
          <w:rFonts w:ascii="Times New Roman" w:hAnsi="Times New Roman"/>
          <w:lang w:val="sr-Cyrl-RS"/>
        </w:rPr>
        <w:t>м</w:t>
      </w:r>
      <w:r w:rsidRPr="006D14F2">
        <w:rPr>
          <w:rFonts w:ascii="Times New Roman" w:hAnsi="Times New Roman"/>
        </w:rPr>
        <w:t xml:space="preserve"> у </w:t>
      </w:r>
      <w:proofErr w:type="spellStart"/>
      <w:r w:rsidRPr="006D14F2">
        <w:rPr>
          <w:rFonts w:ascii="Times New Roman" w:hAnsi="Times New Roman"/>
        </w:rPr>
        <w:t>функцију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Јединственог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упра</w:t>
      </w:r>
      <w:r>
        <w:rPr>
          <w:rFonts w:ascii="Times New Roman" w:hAnsi="Times New Roman"/>
        </w:rPr>
        <w:t>вног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места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r w:rsidRPr="006D14F2">
        <w:rPr>
          <w:rFonts w:ascii="Times New Roman" w:hAnsi="Times New Roman"/>
          <w:lang w:val="sr-Cyrl-RS"/>
        </w:rPr>
        <w:t>(број корисника, скраћивање времена, ефикаснији рад, и друго).</w:t>
      </w:r>
      <w:r w:rsidRPr="006D14F2">
        <w:rPr>
          <w:rFonts w:ascii="Times New Roman" w:hAnsi="Times New Roman"/>
        </w:rPr>
        <w:tab/>
      </w:r>
    </w:p>
    <w:p w:rsidR="00B26E7D" w:rsidRPr="006D14F2" w:rsidRDefault="00B26E7D" w:rsidP="00B26E7D">
      <w:pPr>
        <w:jc w:val="both"/>
        <w:rPr>
          <w:rFonts w:ascii="Times New Roman" w:hAnsi="Times New Roman"/>
        </w:rPr>
      </w:pP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</w:p>
    <w:p w:rsidR="00B26E7D" w:rsidRPr="006D14F2" w:rsidRDefault="00B26E7D" w:rsidP="00B26E7D">
      <w:pPr>
        <w:jc w:val="both"/>
        <w:rPr>
          <w:rFonts w:ascii="Times New Roman" w:hAnsi="Times New Roman"/>
        </w:rPr>
      </w:pPr>
    </w:p>
    <w:p w:rsidR="00B26E7D" w:rsidRPr="006D14F2" w:rsidRDefault="00B26E7D" w:rsidP="00B26E7D">
      <w:pPr>
        <w:jc w:val="both"/>
        <w:rPr>
          <w:rFonts w:ascii="Times New Roman" w:hAnsi="Times New Roman"/>
        </w:rPr>
      </w:pPr>
    </w:p>
    <w:p w:rsidR="00B26E7D" w:rsidRPr="006D14F2" w:rsidRDefault="00B26E7D" w:rsidP="00B26E7D">
      <w:pPr>
        <w:jc w:val="both"/>
        <w:rPr>
          <w:rFonts w:ascii="Times New Roman" w:hAnsi="Times New Roman"/>
          <w:lang w:val="sr-Cyrl-CS"/>
        </w:rPr>
      </w:pPr>
    </w:p>
    <w:p w:rsidR="00B26E7D" w:rsidRPr="006D14F2" w:rsidRDefault="00B26E7D" w:rsidP="00B26E7D">
      <w:pPr>
        <w:jc w:val="both"/>
        <w:rPr>
          <w:rFonts w:ascii="Times New Roman" w:hAnsi="Times New Roman"/>
        </w:rPr>
      </w:pP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</w:p>
    <w:p w:rsidR="00B26E7D" w:rsidRPr="006D14F2" w:rsidRDefault="00B26E7D" w:rsidP="00B26E7D">
      <w:pPr>
        <w:jc w:val="both"/>
        <w:rPr>
          <w:rFonts w:ascii="Times New Roman" w:hAnsi="Times New Roman"/>
        </w:rPr>
      </w:pPr>
      <w:r w:rsidRPr="006D14F2">
        <w:rPr>
          <w:rFonts w:ascii="Times New Roman" w:hAnsi="Times New Roman"/>
        </w:rPr>
        <w:tab/>
      </w:r>
      <w:proofErr w:type="spellStart"/>
      <w:r w:rsidRPr="006D14F2">
        <w:rPr>
          <w:rFonts w:ascii="Times New Roman" w:hAnsi="Times New Roman"/>
        </w:rPr>
        <w:t>Датум</w:t>
      </w:r>
      <w:proofErr w:type="spellEnd"/>
      <w:r w:rsidRPr="006D14F2">
        <w:rPr>
          <w:rFonts w:ascii="Times New Roman" w:hAnsi="Times New Roman"/>
        </w:rPr>
        <w:t xml:space="preserve"> </w:t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  <w:t xml:space="preserve">                           </w:t>
      </w:r>
      <w:r>
        <w:rPr>
          <w:rFonts w:ascii="Times New Roman" w:hAnsi="Times New Roman"/>
          <w:lang w:val="sr-Cyrl-CS"/>
        </w:rPr>
        <w:t xml:space="preserve">  </w:t>
      </w:r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Потпис</w:t>
      </w:r>
      <w:proofErr w:type="spellEnd"/>
      <w:r w:rsidRPr="006D14F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н</w:t>
      </w:r>
      <w:proofErr w:type="spellStart"/>
      <w:r w:rsidRPr="006D14F2">
        <w:rPr>
          <w:rFonts w:ascii="Times New Roman" w:hAnsi="Times New Roman"/>
        </w:rPr>
        <w:t>ачелника</w:t>
      </w:r>
      <w:proofErr w:type="spellEnd"/>
      <w:r w:rsidRPr="006D14F2">
        <w:rPr>
          <w:rFonts w:ascii="Times New Roman" w:hAnsi="Times New Roman"/>
        </w:rPr>
        <w:t xml:space="preserve"> </w:t>
      </w:r>
      <w:proofErr w:type="spellStart"/>
      <w:r w:rsidRPr="006D14F2">
        <w:rPr>
          <w:rFonts w:ascii="Times New Roman" w:hAnsi="Times New Roman"/>
        </w:rPr>
        <w:t>управе</w:t>
      </w:r>
      <w:proofErr w:type="spellEnd"/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  <w:t xml:space="preserve"> </w:t>
      </w:r>
    </w:p>
    <w:p w:rsidR="00B26E7D" w:rsidRPr="006D14F2" w:rsidRDefault="00B26E7D" w:rsidP="00B26E7D">
      <w:pPr>
        <w:ind w:left="4320" w:firstLine="720"/>
        <w:jc w:val="both"/>
        <w:rPr>
          <w:rFonts w:ascii="Times New Roman" w:hAnsi="Times New Roman"/>
        </w:rPr>
      </w:pPr>
      <w:r w:rsidRPr="006D14F2">
        <w:rPr>
          <w:rFonts w:ascii="Times New Roman" w:hAnsi="Times New Roman"/>
        </w:rPr>
        <w:t>________________________________</w:t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</w:p>
    <w:p w:rsidR="00B26E7D" w:rsidRPr="006D14F2" w:rsidRDefault="00B26E7D" w:rsidP="00B26E7D">
      <w:pPr>
        <w:jc w:val="both"/>
        <w:rPr>
          <w:rFonts w:ascii="Times New Roman" w:hAnsi="Times New Roman"/>
        </w:rPr>
      </w:pP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  <w:r w:rsidRPr="006D14F2">
        <w:rPr>
          <w:rFonts w:ascii="Times New Roman" w:hAnsi="Times New Roman"/>
        </w:rPr>
        <w:tab/>
      </w:r>
    </w:p>
    <w:p w:rsidR="00B26E7D" w:rsidRPr="006D14F2" w:rsidRDefault="00B26E7D" w:rsidP="00B26E7D">
      <w:pPr>
        <w:jc w:val="both"/>
        <w:rPr>
          <w:rFonts w:ascii="Times New Roman" w:hAnsi="Times New Roman"/>
          <w:lang w:val="sr-Cyrl-CS"/>
        </w:rPr>
      </w:pPr>
    </w:p>
    <w:p w:rsidR="00B26E7D" w:rsidRPr="006D14F2" w:rsidRDefault="00B26E7D" w:rsidP="00B26E7D">
      <w:pPr>
        <w:jc w:val="both"/>
        <w:rPr>
          <w:rFonts w:ascii="Times New Roman" w:hAnsi="Times New Roman"/>
          <w:lang w:val="sr-Cyrl-CS"/>
        </w:rPr>
      </w:pPr>
    </w:p>
    <w:p w:rsidR="00B26E7D" w:rsidRPr="006D14F2" w:rsidRDefault="00B26E7D" w:rsidP="00B26E7D">
      <w:pPr>
        <w:jc w:val="both"/>
        <w:rPr>
          <w:rFonts w:ascii="Times New Roman" w:hAnsi="Times New Roman"/>
          <w:b/>
          <w:lang w:val="hr-HR"/>
        </w:rPr>
      </w:pPr>
      <w:r w:rsidRPr="006D14F2">
        <w:rPr>
          <w:rFonts w:ascii="Times New Roman" w:hAnsi="Times New Roman"/>
          <w:b/>
        </w:rPr>
        <w:t xml:space="preserve">ПРИЛОГ 2 – </w:t>
      </w:r>
      <w:r w:rsidRPr="006D14F2">
        <w:rPr>
          <w:rFonts w:ascii="Times New Roman" w:hAnsi="Times New Roman"/>
          <w:b/>
          <w:lang w:val="hr-HR"/>
        </w:rPr>
        <w:t>ЛИСТА МОДЕЛА АДМИНИСТРАТИВНИХ ПОСТУПАКА МДУЛС И СКГО</w:t>
      </w:r>
    </w:p>
    <w:p w:rsidR="00B26E7D" w:rsidRPr="006D14F2" w:rsidRDefault="00B26E7D" w:rsidP="00B26E7D">
      <w:pPr>
        <w:jc w:val="both"/>
        <w:rPr>
          <w:rFonts w:ascii="Times New Roman" w:hAnsi="Times New Roman"/>
        </w:rPr>
      </w:pPr>
    </w:p>
    <w:tbl>
      <w:tblPr>
        <w:tblW w:w="4803" w:type="pct"/>
        <w:tblLook w:val="04A0" w:firstRow="1" w:lastRow="0" w:firstColumn="1" w:lastColumn="0" w:noHBand="0" w:noVBand="1"/>
      </w:tblPr>
      <w:tblGrid>
        <w:gridCol w:w="1084"/>
        <w:gridCol w:w="635"/>
        <w:gridCol w:w="7253"/>
      </w:tblGrid>
      <w:tr w:rsidR="00B26E7D" w:rsidRPr="006D14F2" w:rsidTr="00264C3A">
        <w:trPr>
          <w:trHeight w:val="300"/>
          <w:tblHeader/>
        </w:trPr>
        <w:tc>
          <w:tcPr>
            <w:tcW w:w="6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r-Cyrl-RS" w:eastAsia="en-GB"/>
              </w:rPr>
              <w:t xml:space="preserve">Број поступка 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/>
            <w:noWrap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Р.бр</w:t>
            </w:r>
            <w:proofErr w:type="spellEnd"/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97D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</w:p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Назив</w:t>
            </w:r>
            <w:proofErr w:type="spellEnd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административног</w:t>
            </w:r>
            <w:proofErr w:type="spellEnd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поступка</w:t>
            </w:r>
            <w:proofErr w:type="spellEnd"/>
          </w:p>
        </w:tc>
      </w:tr>
      <w:tr w:rsidR="00B26E7D" w:rsidRPr="006D14F2" w:rsidTr="00264C3A">
        <w:trPr>
          <w:trHeight w:val="780"/>
          <w:tblHeader/>
        </w:trPr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1F497D"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</w:p>
        </w:tc>
        <w:tc>
          <w:tcPr>
            <w:tcW w:w="43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1F497D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Грађанска</w:t>
            </w:r>
            <w:proofErr w:type="spellEnd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стања</w:t>
            </w:r>
            <w:proofErr w:type="spellEnd"/>
          </w:p>
        </w:tc>
      </w:tr>
      <w:tr w:rsidR="00B26E7D" w:rsidRPr="006D14F2" w:rsidTr="00264C3A">
        <w:trPr>
          <w:trHeight w:val="300"/>
        </w:trPr>
        <w:tc>
          <w:tcPr>
            <w:tcW w:w="6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1 ГС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7D" w:rsidRPr="006D14F2" w:rsidRDefault="00B26E7D" w:rsidP="00264C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Основни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упис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матичну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књигу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рођених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B26E7D" w:rsidRPr="006D14F2" w:rsidTr="00264C3A">
        <w:trPr>
          <w:trHeight w:val="300"/>
        </w:trPr>
        <w:tc>
          <w:tcPr>
            <w:tcW w:w="6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2 ГС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7D" w:rsidRPr="006D14F2" w:rsidRDefault="00B26E7D" w:rsidP="00264C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Упис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матичну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књигу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рођених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промена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личном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статусу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грађана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 </w:t>
            </w:r>
          </w:p>
        </w:tc>
      </w:tr>
      <w:tr w:rsidR="00B26E7D" w:rsidRPr="006D14F2" w:rsidTr="00264C3A">
        <w:trPr>
          <w:trHeight w:val="760"/>
        </w:trPr>
        <w:tc>
          <w:tcPr>
            <w:tcW w:w="6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3 ГС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7D" w:rsidRPr="006D14F2" w:rsidRDefault="00B26E7D" w:rsidP="00264C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Упис у матичну књигу рођених на основу исправе иностраног органа </w:t>
            </w:r>
          </w:p>
        </w:tc>
      </w:tr>
      <w:tr w:rsidR="00B26E7D" w:rsidRPr="006D14F2" w:rsidTr="00264C3A">
        <w:trPr>
          <w:trHeight w:val="300"/>
        </w:trPr>
        <w:tc>
          <w:tcPr>
            <w:tcW w:w="6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4 ГС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7D" w:rsidRPr="006D14F2" w:rsidRDefault="00B26E7D" w:rsidP="00264C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Упис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матичну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књигу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венчаних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 </w:t>
            </w:r>
          </w:p>
        </w:tc>
      </w:tr>
      <w:tr w:rsidR="00B26E7D" w:rsidRPr="006D14F2" w:rsidTr="00264C3A">
        <w:trPr>
          <w:trHeight w:val="300"/>
        </w:trPr>
        <w:tc>
          <w:tcPr>
            <w:tcW w:w="6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5 ГС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7D" w:rsidRPr="006D14F2" w:rsidRDefault="00B26E7D" w:rsidP="00264C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Уверење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о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способности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ступања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брак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 </w:t>
            </w:r>
          </w:p>
        </w:tc>
      </w:tr>
      <w:tr w:rsidR="00B26E7D" w:rsidRPr="006D14F2" w:rsidTr="00264C3A">
        <w:trPr>
          <w:trHeight w:val="510"/>
        </w:trPr>
        <w:tc>
          <w:tcPr>
            <w:tcW w:w="6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6 ГС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7D" w:rsidRPr="006D14F2" w:rsidRDefault="00B26E7D" w:rsidP="00264C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Упис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матичну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књигу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венчаних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на основу исправе иностраног органа </w:t>
            </w:r>
          </w:p>
        </w:tc>
      </w:tr>
      <w:tr w:rsidR="00B26E7D" w:rsidRPr="006D14F2" w:rsidTr="00264C3A">
        <w:trPr>
          <w:trHeight w:val="300"/>
        </w:trPr>
        <w:tc>
          <w:tcPr>
            <w:tcW w:w="6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7 ГС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7D" w:rsidRPr="006D14F2" w:rsidRDefault="00B26E7D" w:rsidP="00264C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Основни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упис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матичну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књигу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умрлих</w:t>
            </w:r>
            <w:proofErr w:type="spellEnd"/>
          </w:p>
        </w:tc>
      </w:tr>
      <w:tr w:rsidR="00B26E7D" w:rsidRPr="006D14F2" w:rsidTr="00264C3A">
        <w:trPr>
          <w:trHeight w:val="300"/>
        </w:trPr>
        <w:tc>
          <w:tcPr>
            <w:tcW w:w="6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lastRenderedPageBreak/>
              <w:t>8 ГС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7D" w:rsidRPr="006D14F2" w:rsidRDefault="00B26E7D" w:rsidP="00264C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Упис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матичну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књигу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умрлих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промене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личном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статусу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грађана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 </w:t>
            </w:r>
          </w:p>
        </w:tc>
      </w:tr>
      <w:tr w:rsidR="00B26E7D" w:rsidRPr="006D14F2" w:rsidTr="00264C3A">
        <w:trPr>
          <w:trHeight w:val="510"/>
        </w:trPr>
        <w:tc>
          <w:tcPr>
            <w:tcW w:w="6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9 ГС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7D" w:rsidRPr="006D14F2" w:rsidRDefault="00B26E7D" w:rsidP="00264C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Упис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матичну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књигу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умрлих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</w:t>
            </w: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на основу исправе иностраног органа </w:t>
            </w:r>
          </w:p>
        </w:tc>
      </w:tr>
      <w:tr w:rsidR="00B26E7D" w:rsidRPr="006D14F2" w:rsidTr="00264C3A">
        <w:trPr>
          <w:trHeight w:val="300"/>
        </w:trPr>
        <w:tc>
          <w:tcPr>
            <w:tcW w:w="6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10 ГС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7D" w:rsidRPr="006D14F2" w:rsidRDefault="00B26E7D" w:rsidP="00264C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Увид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матичне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књиге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књиг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е</w:t>
            </w: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држављана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 </w:t>
            </w:r>
          </w:p>
        </w:tc>
      </w:tr>
      <w:tr w:rsidR="00B26E7D" w:rsidRPr="006D14F2" w:rsidTr="00264C3A">
        <w:trPr>
          <w:trHeight w:val="300"/>
        </w:trPr>
        <w:tc>
          <w:tcPr>
            <w:tcW w:w="6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11 ГС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7D" w:rsidRPr="006D14F2" w:rsidRDefault="00B26E7D" w:rsidP="00264C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Упис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лица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јединствени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бирачки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списак</w:t>
            </w:r>
            <w:proofErr w:type="spellEnd"/>
          </w:p>
        </w:tc>
      </w:tr>
      <w:tr w:rsidR="00B26E7D" w:rsidRPr="006D14F2" w:rsidTr="00264C3A">
        <w:trPr>
          <w:trHeight w:val="510"/>
        </w:trPr>
        <w:tc>
          <w:tcPr>
            <w:tcW w:w="6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12 ГС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7D" w:rsidRPr="006D14F2" w:rsidRDefault="00B26E7D" w:rsidP="00264C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Упис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промена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података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јединствени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бирачки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списак</w:t>
            </w:r>
            <w:proofErr w:type="spellEnd"/>
          </w:p>
        </w:tc>
      </w:tr>
      <w:tr w:rsidR="00B26E7D" w:rsidRPr="006D14F2" w:rsidTr="00264C3A">
        <w:trPr>
          <w:trHeight w:val="300"/>
        </w:trPr>
        <w:tc>
          <w:tcPr>
            <w:tcW w:w="6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13 ГС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7D" w:rsidRPr="006D14F2" w:rsidRDefault="00B26E7D" w:rsidP="00264C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Потврда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о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бирачком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праву</w:t>
            </w:r>
            <w:proofErr w:type="spellEnd"/>
          </w:p>
        </w:tc>
      </w:tr>
      <w:tr w:rsidR="00B26E7D" w:rsidRPr="006D14F2" w:rsidTr="00264C3A">
        <w:trPr>
          <w:trHeight w:val="510"/>
        </w:trPr>
        <w:tc>
          <w:tcPr>
            <w:tcW w:w="6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14 ГС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7D" w:rsidRPr="006D14F2" w:rsidRDefault="00B26E7D" w:rsidP="00264C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Издавање и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звод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а</w:t>
            </w: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из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матичне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књиге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рођених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/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венчаних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/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умрлих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 </w:t>
            </w:r>
          </w:p>
        </w:tc>
      </w:tr>
      <w:tr w:rsidR="00B26E7D" w:rsidRPr="006D14F2" w:rsidTr="00264C3A">
        <w:trPr>
          <w:trHeight w:val="760"/>
        </w:trPr>
        <w:tc>
          <w:tcPr>
            <w:tcW w:w="6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15 ГС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7D" w:rsidRPr="006D14F2" w:rsidRDefault="00B26E7D" w:rsidP="00264C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Издавање и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звод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а</w:t>
            </w: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из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матичне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књиге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рођених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/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венчаних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/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умрлих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намењених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иностранству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складу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међународним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уговорима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 </w:t>
            </w:r>
          </w:p>
        </w:tc>
      </w:tr>
      <w:tr w:rsidR="00B26E7D" w:rsidRPr="006D14F2" w:rsidTr="00264C3A">
        <w:trPr>
          <w:trHeight w:val="510"/>
        </w:trPr>
        <w:tc>
          <w:tcPr>
            <w:tcW w:w="6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16 ГС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7D" w:rsidRPr="006D14F2" w:rsidRDefault="00B26E7D" w:rsidP="00264C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Издавање уверења из матичних књига </w:t>
            </w:r>
          </w:p>
        </w:tc>
      </w:tr>
      <w:tr w:rsidR="00B26E7D" w:rsidRPr="006D14F2" w:rsidTr="00264C3A">
        <w:trPr>
          <w:trHeight w:val="510"/>
        </w:trPr>
        <w:tc>
          <w:tcPr>
            <w:tcW w:w="6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17 ГС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7D" w:rsidRPr="006D14F2" w:rsidRDefault="00B26E7D" w:rsidP="00264C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Издавање уверења или других исправа о чињеницама о којима се води службена евиденција</w:t>
            </w:r>
          </w:p>
        </w:tc>
      </w:tr>
      <w:tr w:rsidR="00B26E7D" w:rsidRPr="006D14F2" w:rsidTr="00264C3A">
        <w:trPr>
          <w:trHeight w:val="510"/>
        </w:trPr>
        <w:tc>
          <w:tcPr>
            <w:tcW w:w="6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18 ГС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7D" w:rsidRPr="006D14F2" w:rsidRDefault="00B26E7D" w:rsidP="00264C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Издавање уверења или других исправа о чињеницама о којима се не води службена евиденција</w:t>
            </w:r>
          </w:p>
        </w:tc>
      </w:tr>
      <w:tr w:rsidR="00B26E7D" w:rsidRPr="006D14F2" w:rsidTr="00264C3A">
        <w:trPr>
          <w:trHeight w:val="300"/>
        </w:trPr>
        <w:tc>
          <w:tcPr>
            <w:tcW w:w="6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19 ГС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7D" w:rsidRPr="006D14F2" w:rsidRDefault="00B26E7D" w:rsidP="00264C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Издавање у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верењ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е</w:t>
            </w: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о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држављанству</w:t>
            </w:r>
            <w:proofErr w:type="spellEnd"/>
          </w:p>
        </w:tc>
      </w:tr>
      <w:tr w:rsidR="00B26E7D" w:rsidRPr="006D14F2" w:rsidTr="00264C3A">
        <w:trPr>
          <w:trHeight w:val="300"/>
        </w:trPr>
        <w:tc>
          <w:tcPr>
            <w:tcW w:w="6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20 ГС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7D" w:rsidRPr="006D14F2" w:rsidRDefault="00B26E7D" w:rsidP="00264C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Признавање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очинства</w:t>
            </w:r>
            <w:proofErr w:type="spellEnd"/>
          </w:p>
        </w:tc>
      </w:tr>
      <w:tr w:rsidR="00B26E7D" w:rsidRPr="006D14F2" w:rsidTr="00264C3A">
        <w:trPr>
          <w:trHeight w:val="510"/>
        </w:trPr>
        <w:tc>
          <w:tcPr>
            <w:tcW w:w="6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21 ГС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7D" w:rsidRPr="006D14F2" w:rsidRDefault="00B26E7D" w:rsidP="00264C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Одређивањ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е</w:t>
            </w: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личног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имена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детета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 и уписивање у матичне књиге рођених </w:t>
            </w:r>
          </w:p>
        </w:tc>
      </w:tr>
      <w:tr w:rsidR="00B26E7D" w:rsidRPr="006D14F2" w:rsidTr="00264C3A">
        <w:trPr>
          <w:trHeight w:val="510"/>
        </w:trPr>
        <w:tc>
          <w:tcPr>
            <w:tcW w:w="6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22 ГС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7D" w:rsidRPr="006D14F2" w:rsidRDefault="00B26E7D" w:rsidP="00264C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Промен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а</w:t>
            </w: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личног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имена</w:t>
            </w:r>
            <w:proofErr w:type="spellEnd"/>
          </w:p>
        </w:tc>
      </w:tr>
      <w:tr w:rsidR="00B26E7D" w:rsidRPr="006D14F2" w:rsidTr="00264C3A">
        <w:trPr>
          <w:trHeight w:val="510"/>
        </w:trPr>
        <w:tc>
          <w:tcPr>
            <w:tcW w:w="6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23 ГС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7D" w:rsidRPr="006D14F2" w:rsidRDefault="00B26E7D" w:rsidP="00264C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Враћањ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е</w:t>
            </w: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презимена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после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развода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брака</w:t>
            </w:r>
            <w:proofErr w:type="spellEnd"/>
          </w:p>
        </w:tc>
      </w:tr>
      <w:tr w:rsidR="00B26E7D" w:rsidRPr="006D14F2" w:rsidTr="00264C3A">
        <w:trPr>
          <w:trHeight w:val="510"/>
        </w:trPr>
        <w:tc>
          <w:tcPr>
            <w:tcW w:w="6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24 ГС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7D" w:rsidRPr="006D14F2" w:rsidRDefault="00B26E7D" w:rsidP="00264C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Упис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личног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имена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језику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писму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националних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мањина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 у матичне књиге</w:t>
            </w:r>
          </w:p>
        </w:tc>
      </w:tr>
      <w:tr w:rsidR="00B26E7D" w:rsidRPr="006D14F2" w:rsidTr="00264C3A">
        <w:trPr>
          <w:trHeight w:val="510"/>
        </w:trPr>
        <w:tc>
          <w:tcPr>
            <w:tcW w:w="6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25 ГС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7D" w:rsidRPr="006D14F2" w:rsidRDefault="00B26E7D" w:rsidP="00264C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Исправ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ка</w:t>
            </w: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грешке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матичним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књигама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 </w:t>
            </w:r>
          </w:p>
        </w:tc>
      </w:tr>
      <w:tr w:rsidR="00B26E7D" w:rsidRPr="006D14F2" w:rsidTr="00264C3A">
        <w:trPr>
          <w:trHeight w:val="300"/>
        </w:trPr>
        <w:tc>
          <w:tcPr>
            <w:tcW w:w="6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26 ГС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7D" w:rsidRPr="006D14F2" w:rsidRDefault="00B26E7D" w:rsidP="00264C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Оверавање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потписа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рукописа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преписа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 </w:t>
            </w:r>
          </w:p>
        </w:tc>
      </w:tr>
      <w:tr w:rsidR="00B26E7D" w:rsidRPr="006D14F2" w:rsidTr="00264C3A">
        <w:trPr>
          <w:trHeight w:val="510"/>
        </w:trPr>
        <w:tc>
          <w:tcPr>
            <w:tcW w:w="6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27 ГС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7D" w:rsidRPr="006D14F2" w:rsidRDefault="00B26E7D" w:rsidP="00264C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Потврда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о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животу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корисницима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иностраних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пензија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 </w:t>
            </w:r>
          </w:p>
        </w:tc>
      </w:tr>
      <w:tr w:rsidR="00B26E7D" w:rsidRPr="006D14F2" w:rsidTr="00264C3A">
        <w:trPr>
          <w:trHeight w:val="510"/>
        </w:trPr>
        <w:tc>
          <w:tcPr>
            <w:tcW w:w="6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28 ГС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7D" w:rsidRPr="006D14F2" w:rsidRDefault="00B26E7D" w:rsidP="00264C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Уверење о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издржавању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намењен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о</w:t>
            </w: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употребу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иностранству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 </w:t>
            </w:r>
          </w:p>
        </w:tc>
      </w:tr>
      <w:tr w:rsidR="00B26E7D" w:rsidRPr="006D14F2" w:rsidTr="00264C3A">
        <w:trPr>
          <w:trHeight w:val="510"/>
        </w:trPr>
        <w:tc>
          <w:tcPr>
            <w:tcW w:w="6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29 ГС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7D" w:rsidRPr="006D14F2" w:rsidRDefault="00B26E7D" w:rsidP="00264C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Издавање у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верењ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а</w:t>
            </w: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о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издржавању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(о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породичном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стању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)</w:t>
            </w: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 </w:t>
            </w:r>
          </w:p>
        </w:tc>
      </w:tr>
      <w:tr w:rsidR="00B26E7D" w:rsidRPr="006D14F2" w:rsidTr="00264C3A">
        <w:trPr>
          <w:trHeight w:val="510"/>
        </w:trPr>
        <w:tc>
          <w:tcPr>
            <w:tcW w:w="6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lastRenderedPageBreak/>
              <w:t>30 ГС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7D" w:rsidRPr="006D14F2" w:rsidRDefault="00B26E7D" w:rsidP="00264C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Уверењ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е</w:t>
            </w: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о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породичном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стању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намењен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о</w:t>
            </w: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употребу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иностранству</w:t>
            </w:r>
            <w:proofErr w:type="spellEnd"/>
          </w:p>
        </w:tc>
      </w:tr>
      <w:tr w:rsidR="00B26E7D" w:rsidRPr="006D14F2" w:rsidTr="00264C3A">
        <w:trPr>
          <w:trHeight w:val="510"/>
        </w:trPr>
        <w:tc>
          <w:tcPr>
            <w:tcW w:w="6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31 ГС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7D" w:rsidRPr="006D14F2" w:rsidRDefault="00B26E7D" w:rsidP="00264C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Разгледање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преписивање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списа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предмета</w:t>
            </w:r>
            <w:proofErr w:type="spellEnd"/>
          </w:p>
        </w:tc>
      </w:tr>
      <w:tr w:rsidR="00B26E7D" w:rsidRPr="006D14F2" w:rsidTr="00264C3A">
        <w:trPr>
          <w:trHeight w:val="510"/>
        </w:trPr>
        <w:tc>
          <w:tcPr>
            <w:tcW w:w="6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32 ГС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7D" w:rsidRPr="006D14F2" w:rsidRDefault="00B26E7D" w:rsidP="00264C3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Пружање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правне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помоћи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B26E7D" w:rsidRPr="006D14F2" w:rsidTr="00264C3A">
        <w:trPr>
          <w:trHeight w:val="510"/>
        </w:trPr>
        <w:tc>
          <w:tcPr>
            <w:tcW w:w="6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33 ГС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7D" w:rsidRPr="006D14F2" w:rsidRDefault="00B26E7D" w:rsidP="00264C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Приступ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информацијама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од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јавног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значаја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B26E7D" w:rsidRPr="006D14F2" w:rsidTr="00264C3A">
        <w:trPr>
          <w:trHeight w:val="510"/>
        </w:trPr>
        <w:tc>
          <w:tcPr>
            <w:tcW w:w="6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34 ГС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7D" w:rsidRPr="006D14F2" w:rsidRDefault="00B26E7D" w:rsidP="00264C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Остваривање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права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вези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обрадом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података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личности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B26E7D" w:rsidRPr="006D14F2" w:rsidTr="00264C3A">
        <w:trPr>
          <w:trHeight w:val="510"/>
        </w:trPr>
        <w:tc>
          <w:tcPr>
            <w:tcW w:w="6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35 ГС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7D" w:rsidRPr="006D14F2" w:rsidRDefault="00B26E7D" w:rsidP="00264C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Остваривање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права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поводом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извршеног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увида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</w:tr>
    </w:tbl>
    <w:p w:rsidR="00B26E7D" w:rsidRPr="006D14F2" w:rsidRDefault="00B26E7D" w:rsidP="00B26E7D">
      <w:pPr>
        <w:jc w:val="both"/>
        <w:rPr>
          <w:rFonts w:ascii="Times New Roman" w:hAnsi="Times New Roman"/>
        </w:rPr>
      </w:pPr>
    </w:p>
    <w:p w:rsidR="00B26E7D" w:rsidRPr="006D14F2" w:rsidRDefault="00B26E7D" w:rsidP="00B26E7D">
      <w:pPr>
        <w:jc w:val="both"/>
        <w:rPr>
          <w:rFonts w:ascii="Times New Roman" w:hAnsi="Times New Roman"/>
        </w:rPr>
      </w:pPr>
    </w:p>
    <w:tbl>
      <w:tblPr>
        <w:tblW w:w="480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13"/>
        <w:gridCol w:w="727"/>
        <w:gridCol w:w="7432"/>
      </w:tblGrid>
      <w:tr w:rsidR="00B26E7D" w:rsidRPr="006D14F2" w:rsidTr="00264C3A">
        <w:trPr>
          <w:trHeight w:val="530"/>
          <w:tblHeader/>
        </w:trPr>
        <w:tc>
          <w:tcPr>
            <w:tcW w:w="453" w:type="pct"/>
            <w:shd w:val="clear" w:color="auto" w:fill="1F497D"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GB"/>
              </w:rPr>
              <w:t xml:space="preserve">Редни број </w:t>
            </w:r>
          </w:p>
        </w:tc>
        <w:tc>
          <w:tcPr>
            <w:tcW w:w="405" w:type="pct"/>
            <w:shd w:val="clear" w:color="auto" w:fill="1F497D"/>
            <w:noWrap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br w:type="page"/>
            </w:r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br w:type="page"/>
            </w:r>
            <w:proofErr w:type="spellStart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Р.бр</w:t>
            </w:r>
            <w:proofErr w:type="spellEnd"/>
          </w:p>
        </w:tc>
        <w:tc>
          <w:tcPr>
            <w:tcW w:w="4142" w:type="pct"/>
            <w:shd w:val="clear" w:color="auto" w:fill="1F497D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</w:p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Назив</w:t>
            </w:r>
            <w:proofErr w:type="spellEnd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административног</w:t>
            </w:r>
            <w:proofErr w:type="spellEnd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поступка</w:t>
            </w:r>
            <w:proofErr w:type="spellEnd"/>
          </w:p>
        </w:tc>
      </w:tr>
      <w:tr w:rsidR="00B26E7D" w:rsidRPr="006D14F2" w:rsidTr="00264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  <w:tblHeader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1F497D"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</w:p>
        </w:tc>
        <w:tc>
          <w:tcPr>
            <w:tcW w:w="45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1F497D"/>
            <w:vAlign w:val="center"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color w:val="FFFFFF"/>
                <w:sz w:val="20"/>
                <w:szCs w:val="20"/>
                <w:lang w:val="sr-Cyrl-RS" w:eastAsia="en-GB"/>
              </w:rPr>
              <w:t xml:space="preserve">Заштита животне средине </w:t>
            </w:r>
          </w:p>
        </w:tc>
      </w:tr>
      <w:tr w:rsidR="00B26E7D" w:rsidRPr="006D14F2" w:rsidTr="00264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1 ЗЖС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7D" w:rsidRPr="006D14F2" w:rsidRDefault="00B26E7D" w:rsidP="00264C3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Одлучивање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о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потреби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процене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утицаја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животну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средину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B26E7D" w:rsidRPr="006D14F2" w:rsidTr="00264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2 ЗЖС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7D" w:rsidRPr="006D14F2" w:rsidRDefault="00B26E7D" w:rsidP="00264C3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Одређивање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обима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садржаја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Студије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о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процени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утицаја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на животну средину</w:t>
            </w:r>
          </w:p>
        </w:tc>
      </w:tr>
      <w:tr w:rsidR="00B26E7D" w:rsidRPr="006D14F2" w:rsidTr="00264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3 ЗЖС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7D" w:rsidRPr="006D14F2" w:rsidRDefault="00B26E7D" w:rsidP="00264C3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Утврђивање и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спуњеност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и</w:t>
            </w: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услова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простора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опреме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, у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погледу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заштите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животне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средине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обављање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привредне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делатности</w:t>
            </w:r>
            <w:proofErr w:type="spellEnd"/>
          </w:p>
        </w:tc>
      </w:tr>
      <w:tr w:rsidR="00B26E7D" w:rsidRPr="006D14F2" w:rsidTr="00264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4 ЗЖС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7D" w:rsidRPr="006D14F2" w:rsidRDefault="00B26E7D" w:rsidP="00264C3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Потврђивање и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спуњеност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услова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погледу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животне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средине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објекта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коме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обавља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енергетска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делатност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 </w:t>
            </w:r>
          </w:p>
        </w:tc>
      </w:tr>
      <w:tr w:rsidR="00B26E7D" w:rsidRPr="006D14F2" w:rsidTr="00264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5 ЗЖС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7D" w:rsidRPr="006D14F2" w:rsidRDefault="00B26E7D" w:rsidP="00264C3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Давање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сагласности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студију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о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процени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утицаја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животну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средину</w:t>
            </w:r>
            <w:proofErr w:type="spellEnd"/>
          </w:p>
        </w:tc>
      </w:tr>
      <w:tr w:rsidR="00B26E7D" w:rsidRPr="006D14F2" w:rsidTr="00264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6 ЗЖС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7D" w:rsidRPr="006D14F2" w:rsidRDefault="00B26E7D" w:rsidP="00264C3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Одлучивање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о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потреби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процене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утицаја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затеченог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стања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животну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средину</w:t>
            </w:r>
            <w:proofErr w:type="spellEnd"/>
          </w:p>
        </w:tc>
      </w:tr>
      <w:tr w:rsidR="00B26E7D" w:rsidRPr="006D14F2" w:rsidTr="00264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7 ЗЖС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7D" w:rsidRPr="006D14F2" w:rsidRDefault="00B26E7D" w:rsidP="00264C3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Одређивање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обима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садржаја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студије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о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процени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утицаја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затеченог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стања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животну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средину</w:t>
            </w:r>
            <w:proofErr w:type="spellEnd"/>
          </w:p>
        </w:tc>
      </w:tr>
      <w:tr w:rsidR="00B26E7D" w:rsidRPr="006D14F2" w:rsidTr="00264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8 ЗЖС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7D" w:rsidRPr="006D14F2" w:rsidRDefault="00B26E7D" w:rsidP="00264C3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Одређивање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обима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садржаја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ажуриране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студије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о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процени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утицаја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животну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средину</w:t>
            </w:r>
            <w:proofErr w:type="spellEnd"/>
          </w:p>
        </w:tc>
      </w:tr>
      <w:tr w:rsidR="00B26E7D" w:rsidRPr="006D14F2" w:rsidTr="00264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lastRenderedPageBreak/>
              <w:t>9ЗЖС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7D" w:rsidRPr="006D14F2" w:rsidRDefault="00B26E7D" w:rsidP="00264C3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19"/>
                <w:szCs w:val="19"/>
                <w:lang w:val="en-GB" w:eastAsia="en-GB"/>
              </w:rPr>
            </w:pPr>
            <w:r w:rsidRPr="006D14F2">
              <w:rPr>
                <w:rFonts w:ascii="Times New Roman" w:hAnsi="Times New Roman"/>
                <w:sz w:val="19"/>
                <w:szCs w:val="19"/>
                <w:lang w:val="sr-Cyrl-RS" w:eastAsia="en-GB"/>
              </w:rPr>
              <w:t>С</w:t>
            </w:r>
            <w:proofErr w:type="spellStart"/>
            <w:r w:rsidRPr="006D14F2">
              <w:rPr>
                <w:rFonts w:ascii="Times New Roman" w:hAnsi="Times New Roman"/>
                <w:sz w:val="19"/>
                <w:szCs w:val="19"/>
                <w:lang w:val="en-GB" w:eastAsia="en-GB"/>
              </w:rPr>
              <w:t>агласност</w:t>
            </w:r>
            <w:proofErr w:type="spellEnd"/>
            <w:r w:rsidRPr="006D14F2">
              <w:rPr>
                <w:rFonts w:ascii="Times New Roman" w:hAnsi="Times New Roman"/>
                <w:sz w:val="19"/>
                <w:szCs w:val="19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19"/>
                <w:szCs w:val="19"/>
                <w:lang w:val="en-GB" w:eastAsia="en-GB"/>
              </w:rPr>
              <w:t>на</w:t>
            </w:r>
            <w:proofErr w:type="spellEnd"/>
            <w:r w:rsidRPr="006D14F2">
              <w:rPr>
                <w:rFonts w:ascii="Times New Roman" w:hAnsi="Times New Roman"/>
                <w:sz w:val="19"/>
                <w:szCs w:val="19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19"/>
                <w:szCs w:val="19"/>
                <w:lang w:val="en-GB" w:eastAsia="en-GB"/>
              </w:rPr>
              <w:t>ажурирану</w:t>
            </w:r>
            <w:proofErr w:type="spellEnd"/>
            <w:r w:rsidRPr="006D14F2">
              <w:rPr>
                <w:rFonts w:ascii="Times New Roman" w:hAnsi="Times New Roman"/>
                <w:sz w:val="19"/>
                <w:szCs w:val="19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19"/>
                <w:szCs w:val="19"/>
                <w:lang w:val="en-GB" w:eastAsia="en-GB"/>
              </w:rPr>
              <w:t>студију</w:t>
            </w:r>
            <w:proofErr w:type="spellEnd"/>
            <w:r w:rsidRPr="006D14F2">
              <w:rPr>
                <w:rFonts w:ascii="Times New Roman" w:hAnsi="Times New Roman"/>
                <w:sz w:val="19"/>
                <w:szCs w:val="19"/>
                <w:lang w:val="en-GB" w:eastAsia="en-GB"/>
              </w:rPr>
              <w:t xml:space="preserve"> о </w:t>
            </w:r>
            <w:proofErr w:type="spellStart"/>
            <w:r w:rsidRPr="006D14F2">
              <w:rPr>
                <w:rFonts w:ascii="Times New Roman" w:hAnsi="Times New Roman"/>
                <w:sz w:val="19"/>
                <w:szCs w:val="19"/>
                <w:lang w:val="en-GB" w:eastAsia="en-GB"/>
              </w:rPr>
              <w:t>процени</w:t>
            </w:r>
            <w:proofErr w:type="spellEnd"/>
            <w:r w:rsidRPr="006D14F2">
              <w:rPr>
                <w:rFonts w:ascii="Times New Roman" w:hAnsi="Times New Roman"/>
                <w:sz w:val="19"/>
                <w:szCs w:val="19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19"/>
                <w:szCs w:val="19"/>
                <w:lang w:val="en-GB" w:eastAsia="en-GB"/>
              </w:rPr>
              <w:t>утицаја</w:t>
            </w:r>
            <w:proofErr w:type="spellEnd"/>
            <w:r w:rsidRPr="006D14F2">
              <w:rPr>
                <w:rFonts w:ascii="Times New Roman" w:hAnsi="Times New Roman"/>
                <w:sz w:val="19"/>
                <w:szCs w:val="19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19"/>
                <w:szCs w:val="19"/>
                <w:lang w:val="en-GB" w:eastAsia="en-GB"/>
              </w:rPr>
              <w:t>на</w:t>
            </w:r>
            <w:proofErr w:type="spellEnd"/>
            <w:r w:rsidRPr="006D14F2">
              <w:rPr>
                <w:rFonts w:ascii="Times New Roman" w:hAnsi="Times New Roman"/>
                <w:sz w:val="19"/>
                <w:szCs w:val="19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19"/>
                <w:szCs w:val="19"/>
                <w:lang w:val="en-GB" w:eastAsia="en-GB"/>
              </w:rPr>
              <w:t>животну</w:t>
            </w:r>
            <w:proofErr w:type="spellEnd"/>
            <w:r w:rsidRPr="006D14F2">
              <w:rPr>
                <w:rFonts w:ascii="Times New Roman" w:hAnsi="Times New Roman"/>
                <w:sz w:val="19"/>
                <w:szCs w:val="19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19"/>
                <w:szCs w:val="19"/>
                <w:lang w:val="en-GB" w:eastAsia="en-GB"/>
              </w:rPr>
              <w:t>средину</w:t>
            </w:r>
            <w:proofErr w:type="spellEnd"/>
          </w:p>
        </w:tc>
      </w:tr>
      <w:tr w:rsidR="00B26E7D" w:rsidRPr="006D14F2" w:rsidTr="00264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10 ЗЖС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7D" w:rsidRPr="006D14F2" w:rsidRDefault="00B26E7D" w:rsidP="00264C3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С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агласност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Студију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затеченог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стања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о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процени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утицаја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пројекта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животну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средину</w:t>
            </w:r>
            <w:proofErr w:type="spellEnd"/>
          </w:p>
        </w:tc>
      </w:tr>
      <w:tr w:rsidR="00B26E7D" w:rsidRPr="006D14F2" w:rsidTr="00264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11 ЗЖС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7D" w:rsidRPr="006D14F2" w:rsidRDefault="00B26E7D" w:rsidP="00264C3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19"/>
                <w:szCs w:val="19"/>
                <w:lang w:val="en-GB" w:eastAsia="en-GB"/>
              </w:rPr>
            </w:pPr>
            <w:r w:rsidRPr="006D14F2">
              <w:rPr>
                <w:rFonts w:ascii="Times New Roman" w:hAnsi="Times New Roman"/>
                <w:sz w:val="19"/>
                <w:szCs w:val="19"/>
                <w:lang w:val="sr-Cyrl-RS" w:eastAsia="en-GB"/>
              </w:rPr>
              <w:t>Д</w:t>
            </w:r>
            <w:proofErr w:type="spellStart"/>
            <w:r w:rsidRPr="006D14F2">
              <w:rPr>
                <w:rFonts w:ascii="Times New Roman" w:hAnsi="Times New Roman"/>
                <w:sz w:val="19"/>
                <w:szCs w:val="19"/>
                <w:lang w:val="en-GB" w:eastAsia="en-GB"/>
              </w:rPr>
              <w:t>озвол</w:t>
            </w:r>
            <w:proofErr w:type="spellEnd"/>
            <w:r w:rsidRPr="006D14F2">
              <w:rPr>
                <w:rFonts w:ascii="Times New Roman" w:hAnsi="Times New Roman"/>
                <w:sz w:val="19"/>
                <w:szCs w:val="19"/>
                <w:lang w:val="sr-Cyrl-RS" w:eastAsia="en-GB"/>
              </w:rPr>
              <w:t>а</w:t>
            </w:r>
            <w:r w:rsidRPr="006D14F2">
              <w:rPr>
                <w:rFonts w:ascii="Times New Roman" w:hAnsi="Times New Roman"/>
                <w:sz w:val="19"/>
                <w:szCs w:val="19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19"/>
                <w:szCs w:val="19"/>
                <w:lang w:val="en-GB" w:eastAsia="en-GB"/>
              </w:rPr>
              <w:t>за</w:t>
            </w:r>
            <w:proofErr w:type="spellEnd"/>
            <w:r w:rsidRPr="006D14F2">
              <w:rPr>
                <w:rFonts w:ascii="Times New Roman" w:hAnsi="Times New Roman"/>
                <w:sz w:val="19"/>
                <w:szCs w:val="19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19"/>
                <w:szCs w:val="19"/>
                <w:lang w:val="en-GB" w:eastAsia="en-GB"/>
              </w:rPr>
              <w:t>сакупљање</w:t>
            </w:r>
            <w:proofErr w:type="spellEnd"/>
            <w:r w:rsidRPr="006D14F2">
              <w:rPr>
                <w:rFonts w:ascii="Times New Roman" w:hAnsi="Times New Roman"/>
                <w:sz w:val="19"/>
                <w:szCs w:val="19"/>
                <w:lang w:val="en-GB" w:eastAsia="en-GB"/>
              </w:rPr>
              <w:t xml:space="preserve">, </w:t>
            </w:r>
            <w:proofErr w:type="spellStart"/>
            <w:r w:rsidRPr="006D14F2">
              <w:rPr>
                <w:rFonts w:ascii="Times New Roman" w:hAnsi="Times New Roman"/>
                <w:sz w:val="19"/>
                <w:szCs w:val="19"/>
                <w:lang w:val="en-GB" w:eastAsia="en-GB"/>
              </w:rPr>
              <w:t>транспорт</w:t>
            </w:r>
            <w:proofErr w:type="spellEnd"/>
            <w:r w:rsidRPr="006D14F2">
              <w:rPr>
                <w:rFonts w:ascii="Times New Roman" w:hAnsi="Times New Roman"/>
                <w:sz w:val="19"/>
                <w:szCs w:val="19"/>
                <w:lang w:val="en-GB" w:eastAsia="en-GB"/>
              </w:rPr>
              <w:t xml:space="preserve">, </w:t>
            </w:r>
            <w:proofErr w:type="spellStart"/>
            <w:r w:rsidRPr="006D14F2">
              <w:rPr>
                <w:rFonts w:ascii="Times New Roman" w:hAnsi="Times New Roman"/>
                <w:sz w:val="19"/>
                <w:szCs w:val="19"/>
                <w:lang w:val="en-GB" w:eastAsia="en-GB"/>
              </w:rPr>
              <w:t>складиштење</w:t>
            </w:r>
            <w:proofErr w:type="spellEnd"/>
            <w:r w:rsidRPr="006D14F2">
              <w:rPr>
                <w:rFonts w:ascii="Times New Roman" w:hAnsi="Times New Roman"/>
                <w:sz w:val="19"/>
                <w:szCs w:val="19"/>
                <w:lang w:val="en-GB" w:eastAsia="en-GB"/>
              </w:rPr>
              <w:t xml:space="preserve">, </w:t>
            </w:r>
            <w:proofErr w:type="spellStart"/>
            <w:r w:rsidRPr="006D14F2">
              <w:rPr>
                <w:rFonts w:ascii="Times New Roman" w:hAnsi="Times New Roman"/>
                <w:sz w:val="19"/>
                <w:szCs w:val="19"/>
                <w:lang w:val="en-GB" w:eastAsia="en-GB"/>
              </w:rPr>
              <w:t>третман</w:t>
            </w:r>
            <w:proofErr w:type="spellEnd"/>
            <w:r w:rsidRPr="006D14F2">
              <w:rPr>
                <w:rFonts w:ascii="Times New Roman" w:hAnsi="Times New Roman"/>
                <w:sz w:val="19"/>
                <w:szCs w:val="19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19"/>
                <w:szCs w:val="19"/>
                <w:lang w:val="en-GB" w:eastAsia="en-GB"/>
              </w:rPr>
              <w:t>или</w:t>
            </w:r>
            <w:proofErr w:type="spellEnd"/>
            <w:r w:rsidRPr="006D14F2">
              <w:rPr>
                <w:rFonts w:ascii="Times New Roman" w:hAnsi="Times New Roman"/>
                <w:sz w:val="19"/>
                <w:szCs w:val="19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19"/>
                <w:szCs w:val="19"/>
                <w:lang w:val="en-GB" w:eastAsia="en-GB"/>
              </w:rPr>
              <w:t>одлагање</w:t>
            </w:r>
            <w:proofErr w:type="spellEnd"/>
            <w:r w:rsidRPr="006D14F2">
              <w:rPr>
                <w:rFonts w:ascii="Times New Roman" w:hAnsi="Times New Roman"/>
                <w:sz w:val="19"/>
                <w:szCs w:val="19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19"/>
                <w:szCs w:val="19"/>
                <w:lang w:val="en-GB" w:eastAsia="en-GB"/>
              </w:rPr>
              <w:t>неопасног</w:t>
            </w:r>
            <w:proofErr w:type="spellEnd"/>
            <w:r w:rsidRPr="006D14F2">
              <w:rPr>
                <w:rFonts w:ascii="Times New Roman" w:hAnsi="Times New Roman"/>
                <w:sz w:val="19"/>
                <w:szCs w:val="19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19"/>
                <w:szCs w:val="19"/>
                <w:lang w:val="en-GB" w:eastAsia="en-GB"/>
              </w:rPr>
              <w:t>или</w:t>
            </w:r>
            <w:proofErr w:type="spellEnd"/>
            <w:r w:rsidRPr="006D14F2">
              <w:rPr>
                <w:rFonts w:ascii="Times New Roman" w:hAnsi="Times New Roman"/>
                <w:sz w:val="19"/>
                <w:szCs w:val="19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19"/>
                <w:szCs w:val="19"/>
                <w:lang w:val="en-GB" w:eastAsia="en-GB"/>
              </w:rPr>
              <w:t>инетрног</w:t>
            </w:r>
            <w:proofErr w:type="spellEnd"/>
            <w:r w:rsidRPr="006D14F2">
              <w:rPr>
                <w:rFonts w:ascii="Times New Roman" w:hAnsi="Times New Roman"/>
                <w:sz w:val="19"/>
                <w:szCs w:val="19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19"/>
                <w:szCs w:val="19"/>
                <w:lang w:val="en-GB" w:eastAsia="en-GB"/>
              </w:rPr>
              <w:t>отпада</w:t>
            </w:r>
            <w:proofErr w:type="spellEnd"/>
          </w:p>
        </w:tc>
      </w:tr>
      <w:tr w:rsidR="00B26E7D" w:rsidRPr="006D14F2" w:rsidTr="00264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12 ЗЖС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7D" w:rsidRPr="006D14F2" w:rsidRDefault="00B26E7D" w:rsidP="00264C3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Потврд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а</w:t>
            </w: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о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изузимању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од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обавезе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прибављања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дозволе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управљања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отпадом</w:t>
            </w:r>
            <w:proofErr w:type="spellEnd"/>
          </w:p>
        </w:tc>
      </w:tr>
      <w:tr w:rsidR="00B26E7D" w:rsidRPr="006D14F2" w:rsidTr="00264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13 ЗЖС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7D" w:rsidRPr="006D14F2" w:rsidRDefault="00B26E7D" w:rsidP="00264C3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Одобрењ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е</w:t>
            </w: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локацију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третман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отпада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мобилном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постројењу</w:t>
            </w:r>
            <w:proofErr w:type="spellEnd"/>
          </w:p>
        </w:tc>
      </w:tr>
      <w:tr w:rsidR="00B26E7D" w:rsidRPr="006D14F2" w:rsidTr="00264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14 ЗЖС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7D" w:rsidRPr="006D14F2" w:rsidRDefault="00B26E7D" w:rsidP="00264C3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Издавање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интегрисане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дозволе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B26E7D" w:rsidRPr="006D14F2" w:rsidTr="00264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15 ЗЖС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7D" w:rsidRPr="006D14F2" w:rsidRDefault="00B26E7D" w:rsidP="00264C3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Ревизиј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а</w:t>
            </w: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интегрисане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дозволе</w:t>
            </w:r>
            <w:proofErr w:type="spellEnd"/>
          </w:p>
        </w:tc>
      </w:tr>
      <w:tr w:rsidR="00B26E7D" w:rsidRPr="006D14F2" w:rsidTr="00264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16 ЗЖС 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7D" w:rsidRPr="006D14F2" w:rsidRDefault="00B26E7D" w:rsidP="00264C3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Продужење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рока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важности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интегрисане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дозволе</w:t>
            </w:r>
            <w:proofErr w:type="spellEnd"/>
          </w:p>
        </w:tc>
      </w:tr>
      <w:tr w:rsidR="00B26E7D" w:rsidRPr="006D14F2" w:rsidTr="00264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17 ЗЖС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7D" w:rsidRPr="006D14F2" w:rsidRDefault="00B26E7D" w:rsidP="00264C3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Дозвола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рад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стационарних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извора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загађења</w:t>
            </w:r>
            <w:proofErr w:type="spellEnd"/>
          </w:p>
        </w:tc>
      </w:tr>
      <w:tr w:rsidR="00B26E7D" w:rsidRPr="006D14F2" w:rsidTr="00264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18 ЗЖС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7D" w:rsidRPr="006D14F2" w:rsidRDefault="00B26E7D" w:rsidP="00264C3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Дозвола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управљање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хемикалијама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 </w:t>
            </w:r>
          </w:p>
        </w:tc>
      </w:tr>
    </w:tbl>
    <w:p w:rsidR="00B26E7D" w:rsidRPr="00CB6477" w:rsidRDefault="00B26E7D" w:rsidP="00B26E7D">
      <w:pPr>
        <w:spacing w:after="0"/>
        <w:rPr>
          <w:vanish/>
        </w:rPr>
      </w:pPr>
    </w:p>
    <w:tbl>
      <w:tblPr>
        <w:tblpPr w:leftFromText="180" w:rightFromText="180" w:vertAnchor="text" w:horzAnchor="margin" w:tblpY="-314"/>
        <w:tblW w:w="4803" w:type="pct"/>
        <w:tblLook w:val="04A0" w:firstRow="1" w:lastRow="0" w:firstColumn="1" w:lastColumn="0" w:noHBand="0" w:noVBand="1"/>
      </w:tblPr>
      <w:tblGrid>
        <w:gridCol w:w="847"/>
        <w:gridCol w:w="728"/>
        <w:gridCol w:w="7397"/>
      </w:tblGrid>
      <w:tr w:rsidR="00B26E7D" w:rsidRPr="006D14F2" w:rsidTr="00264C3A">
        <w:trPr>
          <w:trHeight w:val="464"/>
          <w:tblHeader/>
        </w:trPr>
        <w:tc>
          <w:tcPr>
            <w:tcW w:w="46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1F497D"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r-Cyrl-RS" w:eastAsia="en-GB"/>
              </w:rPr>
              <w:lastRenderedPageBreak/>
              <w:t xml:space="preserve">Редни број 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1F497D"/>
            <w:noWrap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Р.бр</w:t>
            </w:r>
            <w:proofErr w:type="spellEnd"/>
          </w:p>
        </w:tc>
        <w:tc>
          <w:tcPr>
            <w:tcW w:w="4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1F497D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</w:p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Назив</w:t>
            </w:r>
            <w:proofErr w:type="spellEnd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административног</w:t>
            </w:r>
            <w:proofErr w:type="spellEnd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поступка</w:t>
            </w:r>
            <w:proofErr w:type="spellEnd"/>
          </w:p>
        </w:tc>
      </w:tr>
      <w:tr w:rsidR="00B26E7D" w:rsidRPr="006D14F2" w:rsidTr="00264C3A">
        <w:trPr>
          <w:trHeight w:val="464"/>
          <w:tblHeader/>
        </w:trPr>
        <w:tc>
          <w:tcPr>
            <w:tcW w:w="46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97D"/>
          </w:tcPr>
          <w:p w:rsidR="00B26E7D" w:rsidRPr="006D14F2" w:rsidRDefault="00B26E7D" w:rsidP="00264C3A">
            <w:pP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1F497D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</w:p>
        </w:tc>
        <w:tc>
          <w:tcPr>
            <w:tcW w:w="4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1F497D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</w:p>
        </w:tc>
      </w:tr>
      <w:tr w:rsidR="00B26E7D" w:rsidRPr="006D14F2" w:rsidTr="00264C3A">
        <w:trPr>
          <w:trHeight w:val="464"/>
          <w:tblHeader/>
        </w:trPr>
        <w:tc>
          <w:tcPr>
            <w:tcW w:w="46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1F497D"/>
          </w:tcPr>
          <w:p w:rsidR="00B26E7D" w:rsidRPr="006D14F2" w:rsidRDefault="00B26E7D" w:rsidP="00264C3A">
            <w:pP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1F497D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</w:p>
        </w:tc>
        <w:tc>
          <w:tcPr>
            <w:tcW w:w="4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1F497D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</w:p>
        </w:tc>
      </w:tr>
      <w:tr w:rsidR="00B26E7D" w:rsidRPr="006D14F2" w:rsidTr="00264C3A">
        <w:trPr>
          <w:trHeight w:val="300"/>
          <w:tblHeader/>
        </w:trPr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1F497D"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</w:p>
        </w:tc>
        <w:tc>
          <w:tcPr>
            <w:tcW w:w="45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1F497D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Урбанизам</w:t>
            </w:r>
            <w:proofErr w:type="spellEnd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имовинско-правни</w:t>
            </w:r>
            <w:proofErr w:type="spellEnd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послови</w:t>
            </w:r>
            <w:proofErr w:type="spellEnd"/>
          </w:p>
        </w:tc>
      </w:tr>
      <w:tr w:rsidR="00B26E7D" w:rsidRPr="006D14F2" w:rsidTr="00264C3A">
        <w:trPr>
          <w:trHeight w:val="760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1 УИП</w:t>
            </w:r>
          </w:p>
        </w:tc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7D" w:rsidRPr="006D14F2" w:rsidRDefault="00B26E7D" w:rsidP="00264C3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Захтев за и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нформациј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у</w:t>
            </w: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о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локацији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B26E7D" w:rsidRPr="006D14F2" w:rsidTr="00264C3A">
        <w:trPr>
          <w:trHeight w:val="760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2 УИП</w:t>
            </w:r>
          </w:p>
        </w:tc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7D" w:rsidRPr="006D14F2" w:rsidRDefault="00B26E7D" w:rsidP="00264C3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Потврђивање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урбанистичког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пројекта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B26E7D" w:rsidRPr="006D14F2" w:rsidTr="00264C3A">
        <w:trPr>
          <w:trHeight w:val="760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3 УИП</w:t>
            </w:r>
          </w:p>
        </w:tc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7D" w:rsidRPr="006D14F2" w:rsidRDefault="00B26E7D" w:rsidP="00264C3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Потврђивање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пројекта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парцелације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/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препарцелације</w:t>
            </w:r>
            <w:proofErr w:type="spellEnd"/>
          </w:p>
        </w:tc>
      </w:tr>
      <w:tr w:rsidR="00B26E7D" w:rsidRPr="006D14F2" w:rsidTr="00264C3A">
        <w:trPr>
          <w:trHeight w:val="760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4 УИП</w:t>
            </w:r>
          </w:p>
        </w:tc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7D" w:rsidRPr="006D14F2" w:rsidRDefault="00B26E7D" w:rsidP="00264C3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Давање с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агласност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и</w:t>
            </w: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исправку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граница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парцеле</w:t>
            </w:r>
            <w:proofErr w:type="spellEnd"/>
          </w:p>
        </w:tc>
      </w:tr>
      <w:tr w:rsidR="00B26E7D" w:rsidRPr="006D14F2" w:rsidTr="00264C3A">
        <w:trPr>
          <w:trHeight w:val="530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5 УИП</w:t>
            </w:r>
          </w:p>
        </w:tc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7D" w:rsidRPr="006D14F2" w:rsidRDefault="00B26E7D" w:rsidP="00264C3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Озакоњењ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е</w:t>
            </w: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објекта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(</w:t>
            </w:r>
            <w:proofErr w:type="spellStart"/>
            <w:r w:rsidRPr="006D14F2">
              <w:rPr>
                <w:rFonts w:ascii="Times New Roman" w:hAnsi="Times New Roman"/>
                <w:i/>
                <w:iCs/>
                <w:sz w:val="20"/>
                <w:szCs w:val="20"/>
                <w:lang w:val="en-GB" w:eastAsia="en-GB"/>
              </w:rPr>
              <w:t>кадa</w:t>
            </w:r>
            <w:proofErr w:type="spellEnd"/>
            <w:r w:rsidRPr="006D14F2">
              <w:rPr>
                <w:rFonts w:ascii="Times New Roman" w:hAnsi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i/>
                <w:iCs/>
                <w:sz w:val="20"/>
                <w:szCs w:val="20"/>
                <w:lang w:val="en-GB" w:eastAsia="en-GB"/>
              </w:rPr>
              <w:t>се</w:t>
            </w:r>
            <w:proofErr w:type="spellEnd"/>
            <w:r w:rsidRPr="006D14F2">
              <w:rPr>
                <w:rFonts w:ascii="Times New Roman" w:hAnsi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i/>
                <w:iCs/>
                <w:sz w:val="20"/>
                <w:szCs w:val="20"/>
                <w:lang w:val="en-GB" w:eastAsia="en-GB"/>
              </w:rPr>
              <w:t>ради</w:t>
            </w:r>
            <w:proofErr w:type="spellEnd"/>
            <w:r w:rsidRPr="006D14F2">
              <w:rPr>
                <w:rFonts w:ascii="Times New Roman" w:hAnsi="Times New Roman"/>
                <w:i/>
                <w:iCs/>
                <w:sz w:val="20"/>
                <w:szCs w:val="20"/>
                <w:lang w:val="en-GB" w:eastAsia="en-GB"/>
              </w:rPr>
              <w:t xml:space="preserve"> о </w:t>
            </w:r>
            <w:proofErr w:type="spellStart"/>
            <w:r w:rsidRPr="006D14F2">
              <w:rPr>
                <w:rFonts w:ascii="Times New Roman" w:hAnsi="Times New Roman"/>
                <w:i/>
                <w:iCs/>
                <w:sz w:val="20"/>
                <w:szCs w:val="20"/>
                <w:lang w:val="en-GB" w:eastAsia="en-GB"/>
              </w:rPr>
              <w:t>самосталном</w:t>
            </w:r>
            <w:proofErr w:type="spellEnd"/>
            <w:r w:rsidRPr="006D14F2">
              <w:rPr>
                <w:rFonts w:ascii="Times New Roman" w:hAnsi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i/>
                <w:iCs/>
                <w:sz w:val="20"/>
                <w:szCs w:val="20"/>
                <w:lang w:val="en-GB" w:eastAsia="en-GB"/>
              </w:rPr>
              <w:t>објекту</w:t>
            </w:r>
            <w:proofErr w:type="spellEnd"/>
            <w:r w:rsidRPr="006D14F2">
              <w:rPr>
                <w:rFonts w:ascii="Times New Roman" w:hAnsi="Times New Roman"/>
                <w:i/>
                <w:iCs/>
                <w:sz w:val="20"/>
                <w:szCs w:val="20"/>
                <w:lang w:val="en-GB" w:eastAsia="en-GB"/>
              </w:rPr>
              <w:t>)</w:t>
            </w:r>
          </w:p>
        </w:tc>
      </w:tr>
      <w:tr w:rsidR="00B26E7D" w:rsidRPr="006D14F2" w:rsidTr="00264C3A">
        <w:trPr>
          <w:trHeight w:val="1010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6 УИП</w:t>
            </w:r>
          </w:p>
        </w:tc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7D" w:rsidRPr="006D14F2" w:rsidRDefault="00B26E7D" w:rsidP="00264C3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О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закоњењ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е</w:t>
            </w: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надзиђивања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претварања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заједничких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просторија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зграде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стан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или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пословни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простор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или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припајање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заједничких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просторија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суседном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стану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B26E7D" w:rsidRPr="006D14F2" w:rsidTr="00264C3A">
        <w:trPr>
          <w:trHeight w:val="510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7 УИП</w:t>
            </w:r>
          </w:p>
        </w:tc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7D" w:rsidRPr="006D14F2" w:rsidRDefault="00B26E7D" w:rsidP="00264C3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Озакоњењ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е</w:t>
            </w: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посебног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физичког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дела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зграде</w:t>
            </w:r>
            <w:proofErr w:type="spellEnd"/>
          </w:p>
        </w:tc>
      </w:tr>
      <w:tr w:rsidR="00B26E7D" w:rsidRPr="006D14F2" w:rsidTr="00264C3A">
        <w:trPr>
          <w:trHeight w:val="510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8 УИП</w:t>
            </w:r>
          </w:p>
        </w:tc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7D" w:rsidRPr="006D14F2" w:rsidRDefault="00B26E7D" w:rsidP="00264C3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Озакоњењ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е</w:t>
            </w: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комуникационих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мрежа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уређаја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линијских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објеката</w:t>
            </w:r>
            <w:proofErr w:type="spellEnd"/>
          </w:p>
        </w:tc>
      </w:tr>
      <w:tr w:rsidR="00B26E7D" w:rsidRPr="006D14F2" w:rsidTr="00264C3A">
        <w:trPr>
          <w:trHeight w:val="590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9 УИП</w:t>
            </w:r>
          </w:p>
        </w:tc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7D" w:rsidRPr="006D14F2" w:rsidRDefault="00B26E7D" w:rsidP="00264C3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lang w:val="en-GB" w:eastAsia="en-GB"/>
              </w:rPr>
            </w:pPr>
            <w:r w:rsidRPr="006D14F2">
              <w:rPr>
                <w:rFonts w:ascii="Times New Roman" w:hAnsi="Times New Roman"/>
                <w:lang w:val="sr-Cyrl-RS" w:eastAsia="en-GB"/>
              </w:rPr>
              <w:t>Доношење решења о у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клањањ</w:t>
            </w:r>
            <w:proofErr w:type="spellEnd"/>
            <w:r w:rsidRPr="006D14F2">
              <w:rPr>
                <w:rFonts w:ascii="Times New Roman" w:hAnsi="Times New Roman"/>
                <w:lang w:val="sr-Cyrl-RS" w:eastAsia="en-GB"/>
              </w:rPr>
              <w:t>у</w:t>
            </w:r>
            <w:r w:rsidRPr="006D14F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објеката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склоних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паду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(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члан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167 ЗПИ)</w:t>
            </w:r>
          </w:p>
        </w:tc>
      </w:tr>
      <w:tr w:rsidR="00B26E7D" w:rsidRPr="006D14F2" w:rsidTr="00264C3A">
        <w:trPr>
          <w:trHeight w:val="590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10 УИП</w:t>
            </w:r>
          </w:p>
        </w:tc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7D" w:rsidRPr="006D14F2" w:rsidRDefault="00B26E7D" w:rsidP="00264C3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lang w:val="en-GB" w:eastAsia="en-GB"/>
              </w:rPr>
            </w:pPr>
            <w:r w:rsidRPr="006D14F2">
              <w:rPr>
                <w:rFonts w:ascii="Times New Roman" w:hAnsi="Times New Roman"/>
                <w:lang w:val="sr-Cyrl-RS" w:eastAsia="en-GB"/>
              </w:rPr>
              <w:t>Доношење решења о у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клањањ</w:t>
            </w:r>
            <w:proofErr w:type="spellEnd"/>
            <w:r w:rsidRPr="006D14F2">
              <w:rPr>
                <w:rFonts w:ascii="Times New Roman" w:hAnsi="Times New Roman"/>
                <w:lang w:val="sr-Cyrl-RS" w:eastAsia="en-GB"/>
              </w:rPr>
              <w:t>у</w:t>
            </w:r>
            <w:r w:rsidRPr="006D14F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објекта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по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захтеву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власника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(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чл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>. 168 ЗПИ)</w:t>
            </w:r>
          </w:p>
        </w:tc>
      </w:tr>
      <w:tr w:rsidR="00B26E7D" w:rsidRPr="006D14F2" w:rsidTr="00264C3A">
        <w:trPr>
          <w:trHeight w:val="510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11 УИП</w:t>
            </w:r>
          </w:p>
        </w:tc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7D" w:rsidRPr="006D14F2" w:rsidRDefault="00B26E7D" w:rsidP="00264C3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Административн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и</w:t>
            </w: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пренос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непокретности</w:t>
            </w:r>
            <w:proofErr w:type="spellEnd"/>
          </w:p>
        </w:tc>
      </w:tr>
      <w:tr w:rsidR="00B26E7D" w:rsidRPr="006D14F2" w:rsidTr="00264C3A">
        <w:trPr>
          <w:trHeight w:val="300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12УИП</w:t>
            </w:r>
          </w:p>
        </w:tc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7D" w:rsidRPr="006D14F2" w:rsidRDefault="00B26E7D" w:rsidP="00264C3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Потпун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а</w:t>
            </w: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експропријациј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а</w:t>
            </w:r>
          </w:p>
        </w:tc>
      </w:tr>
      <w:tr w:rsidR="00B26E7D" w:rsidRPr="006D14F2" w:rsidTr="00264C3A">
        <w:trPr>
          <w:trHeight w:val="300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13УИП </w:t>
            </w:r>
          </w:p>
        </w:tc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7D" w:rsidRPr="006D14F2" w:rsidRDefault="00B26E7D" w:rsidP="00264C3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Непотпун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а</w:t>
            </w: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експропијациј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а</w:t>
            </w:r>
          </w:p>
        </w:tc>
      </w:tr>
      <w:tr w:rsidR="00B26E7D" w:rsidRPr="006D14F2" w:rsidTr="00264C3A">
        <w:trPr>
          <w:trHeight w:val="300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14 УИП</w:t>
            </w:r>
          </w:p>
        </w:tc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7D" w:rsidRPr="006D14F2" w:rsidRDefault="00B26E7D" w:rsidP="00264C3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Деекспропријациј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а</w:t>
            </w:r>
          </w:p>
        </w:tc>
      </w:tr>
      <w:tr w:rsidR="00B26E7D" w:rsidRPr="006D14F2" w:rsidTr="00264C3A">
        <w:trPr>
          <w:trHeight w:val="1170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15 УИП</w:t>
            </w:r>
          </w:p>
        </w:tc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7D" w:rsidRPr="006D14F2" w:rsidRDefault="00B26E7D" w:rsidP="00264C3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lang w:val="sr-Cyrl-RS" w:eastAsia="en-GB"/>
              </w:rPr>
            </w:pPr>
            <w:r w:rsidRPr="006D14F2">
              <w:rPr>
                <w:rFonts w:ascii="Times New Roman" w:hAnsi="Times New Roman"/>
                <w:lang w:val="sr-Cyrl-RS" w:eastAsia="en-GB"/>
              </w:rPr>
              <w:t>У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тврђивањ</w:t>
            </w:r>
            <w:proofErr w:type="spellEnd"/>
            <w:r w:rsidRPr="006D14F2">
              <w:rPr>
                <w:rFonts w:ascii="Times New Roman" w:hAnsi="Times New Roman"/>
                <w:lang w:val="sr-Cyrl-RS" w:eastAsia="en-GB"/>
              </w:rPr>
              <w:t>е</w:t>
            </w:r>
            <w:r w:rsidRPr="006D14F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права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коришћења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на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земљишту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у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корист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власника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незаконито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изграђеног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објекта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у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складу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са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чл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. 10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ст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. 16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Закона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о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озакоњењу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објеката</w:t>
            </w:r>
            <w:proofErr w:type="spellEnd"/>
          </w:p>
        </w:tc>
      </w:tr>
      <w:tr w:rsidR="00B26E7D" w:rsidRPr="006D14F2" w:rsidTr="00264C3A">
        <w:trPr>
          <w:trHeight w:val="510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16 УИП</w:t>
            </w:r>
          </w:p>
        </w:tc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7D" w:rsidRPr="006D14F2" w:rsidRDefault="00B26E7D" w:rsidP="00264C3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Одређивање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земљишта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редовну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употребу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објекта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 у посебним случајевима </w:t>
            </w:r>
          </w:p>
        </w:tc>
      </w:tr>
      <w:tr w:rsidR="00B26E7D" w:rsidRPr="006D14F2" w:rsidTr="00264C3A">
        <w:trPr>
          <w:trHeight w:val="760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17 УИП</w:t>
            </w:r>
          </w:p>
        </w:tc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7D" w:rsidRPr="006D14F2" w:rsidRDefault="00B26E7D" w:rsidP="00264C3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П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рибављањ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е</w:t>
            </w: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неизграђеног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грађевинског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земљишта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основу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споразума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власником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земљишта</w:t>
            </w:r>
            <w:proofErr w:type="spellEnd"/>
          </w:p>
        </w:tc>
      </w:tr>
      <w:tr w:rsidR="00B26E7D" w:rsidRPr="006D14F2" w:rsidTr="00264C3A">
        <w:trPr>
          <w:trHeight w:val="510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lastRenderedPageBreak/>
              <w:t>18 УИП</w:t>
            </w:r>
          </w:p>
        </w:tc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7D" w:rsidRPr="006D14F2" w:rsidRDefault="00B26E7D" w:rsidP="00264C3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Одређивањ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е</w:t>
            </w: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накнаде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експрописану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непокретност</w:t>
            </w:r>
            <w:proofErr w:type="spellEnd"/>
          </w:p>
        </w:tc>
      </w:tr>
      <w:tr w:rsidR="00B26E7D" w:rsidRPr="006D14F2" w:rsidTr="00264C3A">
        <w:trPr>
          <w:trHeight w:val="510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19 УИП</w:t>
            </w:r>
          </w:p>
        </w:tc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7D" w:rsidRPr="006D14F2" w:rsidRDefault="00B26E7D" w:rsidP="00264C3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Отуђењ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е</w:t>
            </w: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неизграђеног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грађевинског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земљишта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јавној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својини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путем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јавног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огласа</w:t>
            </w:r>
            <w:proofErr w:type="spellEnd"/>
          </w:p>
        </w:tc>
      </w:tr>
      <w:tr w:rsidR="00B26E7D" w:rsidRPr="006D14F2" w:rsidTr="00264C3A">
        <w:trPr>
          <w:trHeight w:val="760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20 УИП</w:t>
            </w:r>
          </w:p>
        </w:tc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7D" w:rsidRPr="006D14F2" w:rsidRDefault="00B26E7D" w:rsidP="00264C3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Давањ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е</w:t>
            </w: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закуп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неизграђеног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грађевинског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земљишта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јавној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својини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путем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јавног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огласа</w:t>
            </w:r>
            <w:proofErr w:type="spellEnd"/>
          </w:p>
        </w:tc>
      </w:tr>
      <w:tr w:rsidR="00B26E7D" w:rsidRPr="006D14F2" w:rsidTr="00264C3A">
        <w:trPr>
          <w:trHeight w:val="510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21 УИП</w:t>
            </w:r>
          </w:p>
        </w:tc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7D" w:rsidRPr="006D14F2" w:rsidRDefault="00B26E7D" w:rsidP="00264C3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Успостављањ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е</w:t>
            </w: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права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службености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грађевинском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земљишту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јавној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својини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јединице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локалне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самоуправе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.</w:t>
            </w:r>
          </w:p>
        </w:tc>
      </w:tr>
      <w:tr w:rsidR="00B26E7D" w:rsidRPr="006D14F2" w:rsidTr="00264C3A">
        <w:trPr>
          <w:trHeight w:val="760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22 УИП</w:t>
            </w:r>
          </w:p>
        </w:tc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7D" w:rsidRPr="006D14F2" w:rsidRDefault="00B26E7D" w:rsidP="00264C3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О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туђењ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е</w:t>
            </w: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неизграђеног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грађевинског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земљишта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јавној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својини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путем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непосредне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погодбе</w:t>
            </w:r>
            <w:proofErr w:type="spellEnd"/>
          </w:p>
        </w:tc>
      </w:tr>
      <w:tr w:rsidR="00B26E7D" w:rsidRPr="006D14F2" w:rsidTr="00264C3A">
        <w:trPr>
          <w:trHeight w:val="760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23 УИП</w:t>
            </w:r>
          </w:p>
        </w:tc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7D" w:rsidRPr="006D14F2" w:rsidRDefault="00B26E7D" w:rsidP="00264C3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Давањ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е</w:t>
            </w: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закуп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неизграђеног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грађевинског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земљишта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јавној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својини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путем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непосредне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погодбе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B26E7D" w:rsidRPr="006D14F2" w:rsidTr="00264C3A">
        <w:trPr>
          <w:trHeight w:val="760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24УИП</w:t>
            </w:r>
          </w:p>
        </w:tc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7D" w:rsidRPr="006D14F2" w:rsidRDefault="00B26E7D" w:rsidP="00264C3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Претварања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права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коришћења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неизграђеног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грађевинског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земљишта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право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својине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уз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накнаду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B26E7D" w:rsidRPr="006D14F2" w:rsidTr="00264C3A">
        <w:trPr>
          <w:trHeight w:val="760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25 УИП</w:t>
            </w:r>
          </w:p>
        </w:tc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7D" w:rsidRPr="006D14F2" w:rsidRDefault="00B26E7D" w:rsidP="00264C3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Претварањ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е</w:t>
            </w: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права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коришћења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изграђеног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грађевинског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земљишта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право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својине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уз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накнаду</w:t>
            </w:r>
            <w:proofErr w:type="spellEnd"/>
          </w:p>
        </w:tc>
      </w:tr>
      <w:tr w:rsidR="00B26E7D" w:rsidRPr="006D14F2" w:rsidTr="00264C3A">
        <w:trPr>
          <w:trHeight w:val="760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26 УИП</w:t>
            </w:r>
          </w:p>
        </w:tc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7D" w:rsidRPr="006D14F2" w:rsidRDefault="00B26E7D" w:rsidP="00264C3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Заснивање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права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закупа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грађевинском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земљишту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које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подлеже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примени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Закона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о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конверзији</w:t>
            </w:r>
            <w:proofErr w:type="spellEnd"/>
          </w:p>
        </w:tc>
      </w:tr>
    </w:tbl>
    <w:p w:rsidR="00B26E7D" w:rsidRPr="006D14F2" w:rsidRDefault="00B26E7D" w:rsidP="00B26E7D">
      <w:pPr>
        <w:jc w:val="both"/>
        <w:rPr>
          <w:rFonts w:ascii="Times New Roman" w:hAnsi="Times New Roman"/>
        </w:rPr>
      </w:pPr>
    </w:p>
    <w:p w:rsidR="00B26E7D" w:rsidRPr="006D14F2" w:rsidRDefault="00B26E7D" w:rsidP="00B26E7D">
      <w:pPr>
        <w:jc w:val="both"/>
        <w:rPr>
          <w:rFonts w:ascii="Times New Roman" w:hAnsi="Times New Roman"/>
        </w:rPr>
      </w:pPr>
    </w:p>
    <w:tbl>
      <w:tblPr>
        <w:tblW w:w="9180" w:type="dxa"/>
        <w:tblInd w:w="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91"/>
        <w:gridCol w:w="1084"/>
        <w:gridCol w:w="7105"/>
      </w:tblGrid>
      <w:tr w:rsidR="00B26E7D" w:rsidRPr="006D14F2" w:rsidTr="00264C3A">
        <w:trPr>
          <w:trHeight w:val="320"/>
          <w:tblHeader/>
        </w:trPr>
        <w:tc>
          <w:tcPr>
            <w:tcW w:w="991" w:type="dxa"/>
            <w:shd w:val="clear" w:color="auto" w:fill="1F497D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Р.бр</w:t>
            </w:r>
            <w:proofErr w:type="spellEnd"/>
          </w:p>
        </w:tc>
        <w:tc>
          <w:tcPr>
            <w:tcW w:w="1084" w:type="dxa"/>
            <w:shd w:val="clear" w:color="auto" w:fill="1F497D"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r-Cyrl-RS" w:eastAsia="en-GB"/>
              </w:rPr>
            </w:pPr>
          </w:p>
        </w:tc>
        <w:tc>
          <w:tcPr>
            <w:tcW w:w="7105" w:type="dxa"/>
            <w:shd w:val="clear" w:color="auto" w:fill="1F497D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r-Cyrl-RS" w:eastAsia="en-GB"/>
              </w:rPr>
            </w:pPr>
          </w:p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r-Cyrl-RS" w:eastAsia="en-GB"/>
              </w:rPr>
            </w:pPr>
          </w:p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Назив</w:t>
            </w:r>
            <w:proofErr w:type="spellEnd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административног</w:t>
            </w:r>
            <w:proofErr w:type="spellEnd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поступка</w:t>
            </w:r>
            <w:proofErr w:type="spellEnd"/>
          </w:p>
        </w:tc>
      </w:tr>
      <w:tr w:rsidR="00B26E7D" w:rsidRPr="006D14F2" w:rsidTr="00264C3A">
        <w:trPr>
          <w:trHeight w:val="320"/>
          <w:tblHeader/>
        </w:trPr>
        <w:tc>
          <w:tcPr>
            <w:tcW w:w="991" w:type="dxa"/>
            <w:shd w:val="clear" w:color="auto" w:fill="1F497D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84" w:type="dxa"/>
            <w:shd w:val="clear" w:color="auto" w:fill="1F497D"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shd w:val="clear" w:color="auto" w:fill="1F497D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Друштвене</w:t>
            </w:r>
            <w:proofErr w:type="spellEnd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делатности</w:t>
            </w:r>
            <w:proofErr w:type="spellEnd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B26E7D" w:rsidRPr="006D14F2" w:rsidTr="00264C3A">
        <w:trPr>
          <w:trHeight w:val="320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1 ДД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E7D" w:rsidRPr="006D14F2" w:rsidRDefault="00B26E7D" w:rsidP="00264C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</w:p>
        </w:tc>
        <w:tc>
          <w:tcPr>
            <w:tcW w:w="7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Суфинансирање пројеката у области културе / спорта / социјалне и здравствене заштите / заштите животне средине </w:t>
            </w:r>
          </w:p>
        </w:tc>
      </w:tr>
      <w:tr w:rsidR="00B26E7D" w:rsidRPr="006D14F2" w:rsidTr="00264C3A">
        <w:trPr>
          <w:trHeight w:val="1010"/>
        </w:trPr>
        <w:tc>
          <w:tcPr>
            <w:tcW w:w="991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2 ДД </w:t>
            </w:r>
          </w:p>
        </w:tc>
        <w:tc>
          <w:tcPr>
            <w:tcW w:w="1084" w:type="dxa"/>
          </w:tcPr>
          <w:p w:rsidR="00B26E7D" w:rsidRPr="006D14F2" w:rsidRDefault="00B26E7D" w:rsidP="00264C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Издавање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уверења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о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просечним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примањима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члану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домаћинства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ученичку стипендију, студентски кредит, студентски дом, дом ученика средњих школа и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ослобађање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од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плаћања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школарине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испита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B26E7D" w:rsidRPr="006D14F2" w:rsidTr="00264C3A">
        <w:trPr>
          <w:trHeight w:val="1010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3 ДД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E7D" w:rsidRPr="006D14F2" w:rsidRDefault="00B26E7D" w:rsidP="00264C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Конкурс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стипендију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изузетно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надарене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ученике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студенте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</w:p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B26E7D" w:rsidRPr="006D14F2" w:rsidTr="00264C3A">
        <w:trPr>
          <w:trHeight w:val="1010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4 ДД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E7D" w:rsidRPr="006D14F2" w:rsidRDefault="00B26E7D" w:rsidP="00264C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Конкурс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доделу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стипендија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дефицитарна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занимања</w:t>
            </w:r>
            <w:proofErr w:type="spellEnd"/>
          </w:p>
        </w:tc>
      </w:tr>
      <w:tr w:rsidR="00B26E7D" w:rsidRPr="006D14F2" w:rsidTr="00264C3A">
        <w:trPr>
          <w:trHeight w:val="1010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lastRenderedPageBreak/>
              <w:t>5 ДД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E7D" w:rsidRPr="006D14F2" w:rsidRDefault="00B26E7D" w:rsidP="00264C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Стицање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статуса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енергетски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угроженог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купца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електричне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енергије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или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природног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гаса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B26E7D" w:rsidRPr="006D14F2" w:rsidTr="00264C3A">
        <w:trPr>
          <w:trHeight w:val="1010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6 ДД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E7D" w:rsidRPr="006D14F2" w:rsidRDefault="00B26E7D" w:rsidP="00264C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Стицање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статуса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енергетски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угроженог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купца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електричне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енергије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или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природног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гаса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због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здравственог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B26E7D" w:rsidRPr="006D14F2" w:rsidTr="00264C3A">
        <w:trPr>
          <w:trHeight w:val="510"/>
        </w:trPr>
        <w:tc>
          <w:tcPr>
            <w:tcW w:w="991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7 ДД</w:t>
            </w:r>
          </w:p>
        </w:tc>
        <w:tc>
          <w:tcPr>
            <w:tcW w:w="1084" w:type="dxa"/>
          </w:tcPr>
          <w:p w:rsidR="00B26E7D" w:rsidRPr="006D14F2" w:rsidRDefault="00B26E7D" w:rsidP="00264C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Пружање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додатне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образовне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здравствене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или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социјалне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подршке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детету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/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ученику</w:t>
            </w:r>
            <w:proofErr w:type="spellEnd"/>
          </w:p>
        </w:tc>
      </w:tr>
      <w:tr w:rsidR="00B26E7D" w:rsidRPr="006D14F2" w:rsidTr="00264C3A">
        <w:trPr>
          <w:trHeight w:val="320"/>
        </w:trPr>
        <w:tc>
          <w:tcPr>
            <w:tcW w:w="991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8 ДД</w:t>
            </w:r>
          </w:p>
        </w:tc>
        <w:tc>
          <w:tcPr>
            <w:tcW w:w="1084" w:type="dxa"/>
          </w:tcPr>
          <w:p w:rsidR="00B26E7D" w:rsidRPr="006D14F2" w:rsidRDefault="00B26E7D" w:rsidP="00264C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Дечији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додатак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B26E7D" w:rsidRPr="006D14F2" w:rsidTr="00264C3A">
        <w:trPr>
          <w:trHeight w:val="320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9 ДД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E7D" w:rsidRPr="006D14F2" w:rsidRDefault="00B26E7D" w:rsidP="00264C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Остваривање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права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накнаду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рођење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детета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B26E7D" w:rsidRPr="006D14F2" w:rsidTr="00264C3A">
        <w:trPr>
          <w:trHeight w:val="320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10 ДД 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E7D" w:rsidRPr="006D14F2" w:rsidRDefault="00B26E7D" w:rsidP="00264C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Остваривање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права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једнократну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новчану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помоћ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породици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којој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роде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близанци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или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више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деце</w:t>
            </w:r>
            <w:proofErr w:type="spellEnd"/>
          </w:p>
        </w:tc>
      </w:tr>
      <w:tr w:rsidR="00B26E7D" w:rsidRPr="006D14F2" w:rsidTr="00264C3A">
        <w:trPr>
          <w:trHeight w:val="320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11 ДД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E7D" w:rsidRPr="006D14F2" w:rsidRDefault="00B26E7D" w:rsidP="00264C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Остваривање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права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финансирање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/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суфинсансирање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целодневног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боравка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деце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предшколској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установи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B26E7D" w:rsidRPr="006D14F2" w:rsidTr="00264C3A">
        <w:trPr>
          <w:trHeight w:val="320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12 ДД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E7D" w:rsidRPr="006D14F2" w:rsidRDefault="00B26E7D" w:rsidP="00264C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Остваривање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права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бесплатан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боравак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предшколској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установи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(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треће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свако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наредно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дете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)</w:t>
            </w:r>
          </w:p>
        </w:tc>
      </w:tr>
      <w:tr w:rsidR="00B26E7D" w:rsidRPr="006D14F2" w:rsidTr="00264C3A">
        <w:trPr>
          <w:trHeight w:val="760"/>
        </w:trPr>
        <w:tc>
          <w:tcPr>
            <w:tcW w:w="991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13 ДД</w:t>
            </w:r>
          </w:p>
        </w:tc>
        <w:tc>
          <w:tcPr>
            <w:tcW w:w="1084" w:type="dxa"/>
          </w:tcPr>
          <w:p w:rsidR="00B26E7D" w:rsidRPr="006D14F2" w:rsidRDefault="00B26E7D" w:rsidP="00264C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Накнад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а</w:t>
            </w: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зараде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време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породиљског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одсуства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одсуства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рада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ради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неге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детета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 </w:t>
            </w:r>
          </w:p>
        </w:tc>
      </w:tr>
      <w:tr w:rsidR="00B26E7D" w:rsidRPr="006D14F2" w:rsidTr="00264C3A">
        <w:trPr>
          <w:trHeight w:val="510"/>
        </w:trPr>
        <w:tc>
          <w:tcPr>
            <w:tcW w:w="991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14 ДД</w:t>
            </w:r>
          </w:p>
        </w:tc>
        <w:tc>
          <w:tcPr>
            <w:tcW w:w="1084" w:type="dxa"/>
          </w:tcPr>
          <w:p w:rsidR="00B26E7D" w:rsidRPr="006D14F2" w:rsidRDefault="00B26E7D" w:rsidP="00264C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Накнад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а</w:t>
            </w: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зараде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време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одсуства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рада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ради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посебне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неге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детета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 </w:t>
            </w:r>
          </w:p>
        </w:tc>
      </w:tr>
      <w:tr w:rsidR="00B26E7D" w:rsidRPr="006D14F2" w:rsidTr="00264C3A">
        <w:trPr>
          <w:trHeight w:val="1010"/>
        </w:trPr>
        <w:tc>
          <w:tcPr>
            <w:tcW w:w="991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15 ДД</w:t>
            </w:r>
          </w:p>
        </w:tc>
        <w:tc>
          <w:tcPr>
            <w:tcW w:w="1084" w:type="dxa"/>
          </w:tcPr>
          <w:p w:rsidR="00B26E7D" w:rsidRPr="006D14F2" w:rsidRDefault="00B26E7D" w:rsidP="00264C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Накнад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а</w:t>
            </w: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трошкова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боравка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предшколској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установи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децу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без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родитељског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старања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децу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сметњама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развоју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 </w:t>
            </w:r>
          </w:p>
        </w:tc>
      </w:tr>
      <w:tr w:rsidR="00B26E7D" w:rsidRPr="006D14F2" w:rsidTr="00264C3A">
        <w:trPr>
          <w:trHeight w:val="1010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16 ДД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E7D" w:rsidRPr="006D14F2" w:rsidRDefault="00B26E7D" w:rsidP="00264C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Накнада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трошкова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превоза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деце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њихових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пратилаца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ради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похађања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припремног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предшколског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програма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удаљености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већој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од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2км</w:t>
            </w:r>
          </w:p>
        </w:tc>
      </w:tr>
      <w:tr w:rsidR="00B26E7D" w:rsidRPr="006D14F2" w:rsidTr="00264C3A">
        <w:trPr>
          <w:trHeight w:val="1010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17 ДД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E7D" w:rsidRPr="006D14F2" w:rsidRDefault="00B26E7D" w:rsidP="00264C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Накнада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трошкова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превоза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ученика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основне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школе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удаљености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већој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од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4км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од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седишта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најближе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школе</w:t>
            </w:r>
            <w:proofErr w:type="spellEnd"/>
          </w:p>
        </w:tc>
      </w:tr>
      <w:tr w:rsidR="00B26E7D" w:rsidRPr="006D14F2" w:rsidTr="00264C3A">
        <w:trPr>
          <w:trHeight w:val="1010"/>
        </w:trPr>
        <w:tc>
          <w:tcPr>
            <w:tcW w:w="991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18 ДД</w:t>
            </w:r>
          </w:p>
        </w:tc>
        <w:tc>
          <w:tcPr>
            <w:tcW w:w="1084" w:type="dxa"/>
          </w:tcPr>
          <w:p w:rsidR="00B26E7D" w:rsidRPr="006D14F2" w:rsidRDefault="00B26E7D" w:rsidP="00264C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Накнад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а</w:t>
            </w: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трошкова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превоза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деце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ученика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сметњама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развоју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њихових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пратилаца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ради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похађања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наставе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или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пружања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индивидулних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третмана</w:t>
            </w:r>
            <w:proofErr w:type="spellEnd"/>
          </w:p>
        </w:tc>
      </w:tr>
      <w:tr w:rsidR="00B26E7D" w:rsidRPr="006D14F2" w:rsidTr="00264C3A">
        <w:trPr>
          <w:trHeight w:val="610"/>
        </w:trPr>
        <w:tc>
          <w:tcPr>
            <w:tcW w:w="991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19 ДД</w:t>
            </w:r>
          </w:p>
        </w:tc>
        <w:tc>
          <w:tcPr>
            <w:tcW w:w="1084" w:type="dxa"/>
          </w:tcPr>
          <w:p w:rsidR="00B26E7D" w:rsidRPr="006D14F2" w:rsidRDefault="00B26E7D" w:rsidP="00264C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Накнад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а</w:t>
            </w: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трошкова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интернатског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смештаја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ученика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сметњама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развоју</w:t>
            </w:r>
            <w:proofErr w:type="spellEnd"/>
          </w:p>
        </w:tc>
      </w:tr>
      <w:tr w:rsidR="00B26E7D" w:rsidRPr="006D14F2" w:rsidTr="00264C3A">
        <w:trPr>
          <w:trHeight w:val="1510"/>
        </w:trPr>
        <w:tc>
          <w:tcPr>
            <w:tcW w:w="991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lastRenderedPageBreak/>
              <w:t>20 ДД</w:t>
            </w:r>
          </w:p>
        </w:tc>
        <w:tc>
          <w:tcPr>
            <w:tcW w:w="1084" w:type="dxa"/>
          </w:tcPr>
          <w:p w:rsidR="00B26E7D" w:rsidRPr="006D14F2" w:rsidRDefault="00B26E7D" w:rsidP="00264C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Бесплатан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боравак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деце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из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материјално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угрожених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породица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деце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без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родитељског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старања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деце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3.,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односно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4.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реда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рођења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исте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мајке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деце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сметњама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развоју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предшколској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установи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 </w:t>
            </w:r>
          </w:p>
        </w:tc>
      </w:tr>
      <w:tr w:rsidR="00B26E7D" w:rsidRPr="006D14F2" w:rsidTr="00264C3A">
        <w:trPr>
          <w:trHeight w:val="1510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21 ДД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E7D" w:rsidRPr="006D14F2" w:rsidRDefault="00B26E7D" w:rsidP="00264C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Признавање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права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бесплатан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превоз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ученика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средњих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школа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из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материјално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угрожених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породица</w:t>
            </w:r>
            <w:proofErr w:type="spellEnd"/>
          </w:p>
        </w:tc>
      </w:tr>
      <w:tr w:rsidR="00B26E7D" w:rsidRPr="006D14F2" w:rsidTr="00264C3A">
        <w:trPr>
          <w:trHeight w:val="1510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22 ДД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E7D" w:rsidRPr="006D14F2" w:rsidRDefault="00B26E7D" w:rsidP="00264C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Обезбеђивање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превоза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ученика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школе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основно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образовање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одраслих</w:t>
            </w:r>
            <w:proofErr w:type="spellEnd"/>
          </w:p>
        </w:tc>
      </w:tr>
      <w:tr w:rsidR="00B26E7D" w:rsidRPr="006D14F2" w:rsidTr="00264C3A">
        <w:trPr>
          <w:trHeight w:val="510"/>
        </w:trPr>
        <w:tc>
          <w:tcPr>
            <w:tcW w:w="991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23 ДД</w:t>
            </w:r>
          </w:p>
        </w:tc>
        <w:tc>
          <w:tcPr>
            <w:tcW w:w="1084" w:type="dxa"/>
          </w:tcPr>
          <w:p w:rsidR="00B26E7D" w:rsidRPr="006D14F2" w:rsidRDefault="00B26E7D" w:rsidP="00264C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Право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ученика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средњих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школа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сметњама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развоју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трошкове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превоза</w:t>
            </w:r>
            <w:proofErr w:type="spellEnd"/>
          </w:p>
        </w:tc>
      </w:tr>
      <w:tr w:rsidR="00B26E7D" w:rsidRPr="006D14F2" w:rsidTr="00264C3A">
        <w:trPr>
          <w:trHeight w:val="510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24 ДД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E7D" w:rsidRPr="006D14F2" w:rsidRDefault="00B26E7D" w:rsidP="00264C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Право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редовних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студената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виших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високих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установа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сметњама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развоју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трошкове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превоза</w:t>
            </w:r>
            <w:proofErr w:type="spellEnd"/>
          </w:p>
        </w:tc>
      </w:tr>
      <w:tr w:rsidR="00B26E7D" w:rsidRPr="006D14F2" w:rsidTr="00264C3A">
        <w:trPr>
          <w:trHeight w:val="510"/>
        </w:trPr>
        <w:tc>
          <w:tcPr>
            <w:tcW w:w="991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25 ДД</w:t>
            </w:r>
          </w:p>
        </w:tc>
        <w:tc>
          <w:tcPr>
            <w:tcW w:w="1084" w:type="dxa"/>
          </w:tcPr>
          <w:p w:rsidR="00B26E7D" w:rsidRPr="006D14F2" w:rsidRDefault="00B26E7D" w:rsidP="00264C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Родитељски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додатак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мајке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прво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друго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треће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четврто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дете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 </w:t>
            </w:r>
          </w:p>
        </w:tc>
      </w:tr>
      <w:tr w:rsidR="00B26E7D" w:rsidRPr="006D14F2" w:rsidTr="00264C3A">
        <w:trPr>
          <w:trHeight w:val="510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26 ДД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E7D" w:rsidRPr="006D14F2" w:rsidRDefault="00B26E7D" w:rsidP="00264C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Финансијска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помоћ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незапослене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труднице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породиље</w:t>
            </w:r>
            <w:proofErr w:type="spellEnd"/>
          </w:p>
        </w:tc>
      </w:tr>
      <w:tr w:rsidR="00B26E7D" w:rsidRPr="006D14F2" w:rsidTr="00264C3A">
        <w:trPr>
          <w:trHeight w:val="510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27 ДД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E7D" w:rsidRPr="006D14F2" w:rsidRDefault="00B26E7D" w:rsidP="00264C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Накнада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трошкова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вантелесну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оплодњу</w:t>
            </w:r>
            <w:proofErr w:type="spellEnd"/>
          </w:p>
        </w:tc>
      </w:tr>
      <w:tr w:rsidR="00B26E7D" w:rsidRPr="006D14F2" w:rsidTr="00264C3A">
        <w:trPr>
          <w:trHeight w:val="510"/>
        </w:trPr>
        <w:tc>
          <w:tcPr>
            <w:tcW w:w="991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28 ДД</w:t>
            </w:r>
          </w:p>
        </w:tc>
        <w:tc>
          <w:tcPr>
            <w:tcW w:w="1084" w:type="dxa"/>
          </w:tcPr>
          <w:p w:rsidR="00B26E7D" w:rsidRPr="006D14F2" w:rsidRDefault="00B26E7D" w:rsidP="00264C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trike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Издавање потврде о остваривању права из области финансијске подршке породици са децом </w:t>
            </w:r>
            <w:r w:rsidRPr="006D14F2">
              <w:rPr>
                <w:rFonts w:ascii="Times New Roman" w:hAnsi="Times New Roman"/>
                <w:strike/>
                <w:sz w:val="20"/>
                <w:szCs w:val="20"/>
                <w:lang w:val="sr-Cyrl-RS" w:eastAsia="en-GB"/>
              </w:rPr>
              <w:t xml:space="preserve"> </w:t>
            </w:r>
          </w:p>
        </w:tc>
      </w:tr>
      <w:tr w:rsidR="00B26E7D" w:rsidRPr="006D14F2" w:rsidTr="00264C3A">
        <w:trPr>
          <w:trHeight w:val="1010"/>
        </w:trPr>
        <w:tc>
          <w:tcPr>
            <w:tcW w:w="991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29 ДД</w:t>
            </w:r>
          </w:p>
        </w:tc>
        <w:tc>
          <w:tcPr>
            <w:tcW w:w="1084" w:type="dxa"/>
          </w:tcPr>
          <w:p w:rsidR="00B26E7D" w:rsidRPr="006D14F2" w:rsidRDefault="00B26E7D" w:rsidP="00264C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Признавање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својства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ратног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војног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инвалида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мирнодопског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војног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инвалида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цивилног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инвалида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рата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остваривање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права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личну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инвалиднину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B26E7D" w:rsidRPr="006D14F2" w:rsidTr="00264C3A">
        <w:trPr>
          <w:trHeight w:val="760"/>
        </w:trPr>
        <w:tc>
          <w:tcPr>
            <w:tcW w:w="991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30 ДД</w:t>
            </w:r>
          </w:p>
        </w:tc>
        <w:tc>
          <w:tcPr>
            <w:tcW w:w="1084" w:type="dxa"/>
          </w:tcPr>
          <w:p w:rsidR="00B26E7D" w:rsidRPr="006D14F2" w:rsidRDefault="00B26E7D" w:rsidP="00264C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Додатак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негу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помоћ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ратног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војног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инвалида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мирнодопског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војног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инвалида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цивилног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инвалида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рата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 </w:t>
            </w:r>
          </w:p>
        </w:tc>
      </w:tr>
      <w:tr w:rsidR="00B26E7D" w:rsidRPr="006D14F2" w:rsidTr="00264C3A">
        <w:trPr>
          <w:trHeight w:val="760"/>
        </w:trPr>
        <w:tc>
          <w:tcPr>
            <w:tcW w:w="991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31 ДД</w:t>
            </w:r>
          </w:p>
        </w:tc>
        <w:tc>
          <w:tcPr>
            <w:tcW w:w="1084" w:type="dxa"/>
          </w:tcPr>
          <w:p w:rsidR="00B26E7D" w:rsidRPr="006D14F2" w:rsidRDefault="00B26E7D" w:rsidP="00264C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Признавање права на о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ртопедски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додатак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ратног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војног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инвалида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мирнодопског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војног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инвалида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цивилног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инвалида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рата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 </w:t>
            </w:r>
          </w:p>
        </w:tc>
      </w:tr>
      <w:tr w:rsidR="00B26E7D" w:rsidRPr="006D14F2" w:rsidTr="00264C3A">
        <w:trPr>
          <w:trHeight w:val="760"/>
        </w:trPr>
        <w:tc>
          <w:tcPr>
            <w:tcW w:w="991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32 ДД</w:t>
            </w:r>
          </w:p>
        </w:tc>
        <w:tc>
          <w:tcPr>
            <w:tcW w:w="1084" w:type="dxa"/>
          </w:tcPr>
          <w:p w:rsidR="00B26E7D" w:rsidRPr="006D14F2" w:rsidRDefault="00B26E7D" w:rsidP="00264C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Ортопедска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друга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помагала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ратног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војног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инвалида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мирнодопског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војног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инвалида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 </w:t>
            </w:r>
          </w:p>
        </w:tc>
      </w:tr>
      <w:tr w:rsidR="00B26E7D" w:rsidRPr="006D14F2" w:rsidTr="00264C3A">
        <w:trPr>
          <w:trHeight w:val="510"/>
        </w:trPr>
        <w:tc>
          <w:tcPr>
            <w:tcW w:w="991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33 ДД</w:t>
            </w:r>
          </w:p>
        </w:tc>
        <w:tc>
          <w:tcPr>
            <w:tcW w:w="1084" w:type="dxa"/>
          </w:tcPr>
          <w:p w:rsidR="00B26E7D" w:rsidRPr="006D14F2" w:rsidRDefault="00B26E7D" w:rsidP="00264C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Породичн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а</w:t>
            </w: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инвалиднин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а</w:t>
            </w: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после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смрти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РВИ и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палог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борца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 </w:t>
            </w:r>
          </w:p>
        </w:tc>
      </w:tr>
      <w:tr w:rsidR="00B26E7D" w:rsidRPr="006D14F2" w:rsidTr="00264C3A">
        <w:trPr>
          <w:trHeight w:val="510"/>
        </w:trPr>
        <w:tc>
          <w:tcPr>
            <w:tcW w:w="991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lastRenderedPageBreak/>
              <w:t>34 ДД</w:t>
            </w:r>
          </w:p>
        </w:tc>
        <w:tc>
          <w:tcPr>
            <w:tcW w:w="1084" w:type="dxa"/>
          </w:tcPr>
          <w:p w:rsidR="00B26E7D" w:rsidRPr="006D14F2" w:rsidRDefault="00B26E7D" w:rsidP="00264C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Увећан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а</w:t>
            </w: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породичн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а</w:t>
            </w: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инвалиднину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по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пало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м</w:t>
            </w: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борц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у </w:t>
            </w:r>
          </w:p>
        </w:tc>
      </w:tr>
      <w:tr w:rsidR="00B26E7D" w:rsidRPr="006D14F2" w:rsidTr="00264C3A">
        <w:trPr>
          <w:trHeight w:val="1010"/>
        </w:trPr>
        <w:tc>
          <w:tcPr>
            <w:tcW w:w="991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35 ДД</w:t>
            </w:r>
          </w:p>
        </w:tc>
        <w:tc>
          <w:tcPr>
            <w:tcW w:w="1084" w:type="dxa"/>
          </w:tcPr>
          <w:p w:rsidR="00B26E7D" w:rsidRPr="006D14F2" w:rsidRDefault="00B26E7D" w:rsidP="00264C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Породични додатак корисника породичне инвалиднине после смрти ратног војног инвалида корисника додатка за негу и помоћ</w:t>
            </w:r>
          </w:p>
        </w:tc>
      </w:tr>
      <w:tr w:rsidR="00B26E7D" w:rsidRPr="006D14F2" w:rsidTr="00264C3A">
        <w:trPr>
          <w:trHeight w:val="510"/>
        </w:trPr>
        <w:tc>
          <w:tcPr>
            <w:tcW w:w="991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36 ДД</w:t>
            </w:r>
          </w:p>
        </w:tc>
        <w:tc>
          <w:tcPr>
            <w:tcW w:w="1084" w:type="dxa"/>
          </w:tcPr>
          <w:p w:rsidR="00B26E7D" w:rsidRPr="006D14F2" w:rsidRDefault="00B26E7D" w:rsidP="00264C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Додатак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негу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корисника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месечног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новчаног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примања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 </w:t>
            </w:r>
          </w:p>
        </w:tc>
      </w:tr>
      <w:tr w:rsidR="00B26E7D" w:rsidRPr="006D14F2" w:rsidTr="00264C3A">
        <w:trPr>
          <w:trHeight w:val="760"/>
        </w:trPr>
        <w:tc>
          <w:tcPr>
            <w:tcW w:w="991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37 ДД</w:t>
            </w:r>
          </w:p>
        </w:tc>
        <w:tc>
          <w:tcPr>
            <w:tcW w:w="1084" w:type="dxa"/>
          </w:tcPr>
          <w:p w:rsidR="00B26E7D" w:rsidRPr="006D14F2" w:rsidRDefault="00B26E7D" w:rsidP="00264C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Накнад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а</w:t>
            </w: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погребних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трошкова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после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смрти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корисника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месечног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новчаног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примања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 </w:t>
            </w:r>
          </w:p>
        </w:tc>
      </w:tr>
      <w:tr w:rsidR="00B26E7D" w:rsidRPr="006D14F2" w:rsidTr="00264C3A">
        <w:trPr>
          <w:trHeight w:val="510"/>
        </w:trPr>
        <w:tc>
          <w:tcPr>
            <w:tcW w:w="991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38 ДД</w:t>
            </w:r>
          </w:p>
        </w:tc>
        <w:tc>
          <w:tcPr>
            <w:tcW w:w="1084" w:type="dxa"/>
          </w:tcPr>
          <w:p w:rsidR="00B26E7D" w:rsidRPr="006D14F2" w:rsidRDefault="00B26E7D" w:rsidP="00264C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Признавање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права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ратном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војном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инвалиду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накнаду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време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незапослености</w:t>
            </w:r>
            <w:proofErr w:type="spellEnd"/>
          </w:p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</w:p>
        </w:tc>
      </w:tr>
      <w:tr w:rsidR="00B26E7D" w:rsidRPr="006D14F2" w:rsidTr="00264C3A">
        <w:trPr>
          <w:trHeight w:val="510"/>
        </w:trPr>
        <w:tc>
          <w:tcPr>
            <w:tcW w:w="991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39 ДД</w:t>
            </w:r>
          </w:p>
        </w:tc>
        <w:tc>
          <w:tcPr>
            <w:tcW w:w="1084" w:type="dxa"/>
          </w:tcPr>
          <w:p w:rsidR="00B26E7D" w:rsidRPr="006D14F2" w:rsidRDefault="00B26E7D" w:rsidP="00264C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Помоћ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породици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случају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смрти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ратног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војног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инвалида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 </w:t>
            </w:r>
          </w:p>
        </w:tc>
      </w:tr>
      <w:tr w:rsidR="00B26E7D" w:rsidRPr="006D14F2" w:rsidTr="00264C3A">
        <w:trPr>
          <w:trHeight w:val="320"/>
        </w:trPr>
        <w:tc>
          <w:tcPr>
            <w:tcW w:w="991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40 ДД</w:t>
            </w:r>
          </w:p>
        </w:tc>
        <w:tc>
          <w:tcPr>
            <w:tcW w:w="1084" w:type="dxa"/>
          </w:tcPr>
          <w:p w:rsidR="00B26E7D" w:rsidRPr="006D14F2" w:rsidRDefault="00B26E7D" w:rsidP="00264C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Борачки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додатак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B26E7D" w:rsidRPr="006D14F2" w:rsidTr="00264C3A">
        <w:trPr>
          <w:trHeight w:val="510"/>
        </w:trPr>
        <w:tc>
          <w:tcPr>
            <w:tcW w:w="991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41 ДД</w:t>
            </w:r>
          </w:p>
        </w:tc>
        <w:tc>
          <w:tcPr>
            <w:tcW w:w="1084" w:type="dxa"/>
          </w:tcPr>
          <w:p w:rsidR="00B26E7D" w:rsidRPr="006D14F2" w:rsidRDefault="00B26E7D" w:rsidP="00264C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Повећање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процента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инвалидитета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војног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инвалида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цивилног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инвалида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рата</w:t>
            </w:r>
            <w:proofErr w:type="spellEnd"/>
          </w:p>
        </w:tc>
      </w:tr>
      <w:tr w:rsidR="00B26E7D" w:rsidRPr="006D14F2" w:rsidTr="00264C3A">
        <w:trPr>
          <w:trHeight w:val="760"/>
        </w:trPr>
        <w:tc>
          <w:tcPr>
            <w:tcW w:w="991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42 ДД</w:t>
            </w:r>
          </w:p>
        </w:tc>
        <w:tc>
          <w:tcPr>
            <w:tcW w:w="1084" w:type="dxa"/>
          </w:tcPr>
          <w:p w:rsidR="00B26E7D" w:rsidRPr="006D14F2" w:rsidRDefault="00B26E7D" w:rsidP="00264C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Бесплатна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повлашћена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вожња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војних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инвалида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корисника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породичне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инвалиднине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цивилних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инвалида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рата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чланова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породице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цивлиних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инвалида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рата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цивлиних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жртава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рата</w:t>
            </w:r>
            <w:proofErr w:type="spellEnd"/>
          </w:p>
        </w:tc>
      </w:tr>
      <w:tr w:rsidR="00B26E7D" w:rsidRPr="006D14F2" w:rsidTr="00264C3A">
        <w:trPr>
          <w:trHeight w:val="760"/>
        </w:trPr>
        <w:tc>
          <w:tcPr>
            <w:tcW w:w="991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43 ДД</w:t>
            </w:r>
          </w:p>
        </w:tc>
        <w:tc>
          <w:tcPr>
            <w:tcW w:w="1084" w:type="dxa"/>
          </w:tcPr>
          <w:p w:rsidR="00B26E7D" w:rsidRPr="006D14F2" w:rsidRDefault="00B26E7D" w:rsidP="00264C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Месечно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новчано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примање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цивилних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жртава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рата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чланова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њихових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породица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учесника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НОР-а</w:t>
            </w: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 </w:t>
            </w:r>
          </w:p>
        </w:tc>
      </w:tr>
      <w:tr w:rsidR="00B26E7D" w:rsidRPr="006D14F2" w:rsidTr="00264C3A">
        <w:trPr>
          <w:trHeight w:val="1010"/>
        </w:trPr>
        <w:tc>
          <w:tcPr>
            <w:tcW w:w="991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44 ДД</w:t>
            </w:r>
          </w:p>
        </w:tc>
        <w:tc>
          <w:tcPr>
            <w:tcW w:w="1084" w:type="dxa"/>
          </w:tcPr>
          <w:p w:rsidR="00B26E7D" w:rsidRPr="006D14F2" w:rsidRDefault="00B26E7D" w:rsidP="00264C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Исхрана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смештај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време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путовања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боравка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другом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месту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војне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инвалиде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кориснике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породичне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инвалиднине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цивилне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инвалиде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рата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чланове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породице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цивлиних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инвалида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рата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цивилних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жртава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рата</w:t>
            </w:r>
            <w:proofErr w:type="spellEnd"/>
          </w:p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B26E7D" w:rsidRPr="006D14F2" w:rsidTr="00264C3A">
        <w:trPr>
          <w:trHeight w:val="760"/>
        </w:trPr>
        <w:tc>
          <w:tcPr>
            <w:tcW w:w="991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45 ДД</w:t>
            </w:r>
          </w:p>
        </w:tc>
        <w:tc>
          <w:tcPr>
            <w:tcW w:w="1084" w:type="dxa"/>
          </w:tcPr>
          <w:p w:rsidR="00B26E7D" w:rsidRPr="006D14F2" w:rsidRDefault="00B26E7D" w:rsidP="00264C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Остваривање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права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путничко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моторно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возило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ратне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војне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инвалиде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прве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групе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 </w:t>
            </w:r>
          </w:p>
        </w:tc>
      </w:tr>
      <w:tr w:rsidR="00B26E7D" w:rsidRPr="006D14F2" w:rsidTr="00264C3A">
        <w:trPr>
          <w:trHeight w:val="760"/>
        </w:trPr>
        <w:tc>
          <w:tcPr>
            <w:tcW w:w="991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46 ДД</w:t>
            </w:r>
          </w:p>
        </w:tc>
        <w:tc>
          <w:tcPr>
            <w:tcW w:w="1084" w:type="dxa"/>
          </w:tcPr>
          <w:p w:rsidR="00B26E7D" w:rsidRPr="006D14F2" w:rsidRDefault="00B26E7D" w:rsidP="00264C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Захтев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месечно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новчано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примање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незапослене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РВИ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од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V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до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X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групе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из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оружаних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акција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после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17.08.1990.</w:t>
            </w:r>
          </w:p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B26E7D" w:rsidRPr="006D14F2" w:rsidTr="00264C3A">
        <w:trPr>
          <w:trHeight w:val="760"/>
        </w:trPr>
        <w:tc>
          <w:tcPr>
            <w:tcW w:w="991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47 ДД</w:t>
            </w:r>
          </w:p>
        </w:tc>
        <w:tc>
          <w:tcPr>
            <w:tcW w:w="1084" w:type="dxa"/>
          </w:tcPr>
          <w:p w:rsidR="00B26E7D" w:rsidRPr="006D14F2" w:rsidRDefault="00B26E7D" w:rsidP="00264C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Накнад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а</w:t>
            </w: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трошкова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сахране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умрлог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носиоца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"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Партизанске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споменице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1941"</w:t>
            </w:r>
          </w:p>
        </w:tc>
      </w:tr>
      <w:tr w:rsidR="00B26E7D" w:rsidRPr="006D14F2" w:rsidTr="00264C3A">
        <w:trPr>
          <w:trHeight w:val="760"/>
        </w:trPr>
        <w:tc>
          <w:tcPr>
            <w:tcW w:w="991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48 ДД</w:t>
            </w:r>
          </w:p>
        </w:tc>
        <w:tc>
          <w:tcPr>
            <w:tcW w:w="1084" w:type="dxa"/>
          </w:tcPr>
          <w:p w:rsidR="00B26E7D" w:rsidRPr="006D14F2" w:rsidRDefault="00B26E7D" w:rsidP="00264C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Захтев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повећање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месечног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новчаног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примања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основу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самохраности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корисника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месечног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новчаног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примања</w:t>
            </w:r>
            <w:proofErr w:type="spellEnd"/>
          </w:p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</w:p>
        </w:tc>
      </w:tr>
      <w:tr w:rsidR="00B26E7D" w:rsidRPr="006D14F2" w:rsidTr="00264C3A">
        <w:trPr>
          <w:trHeight w:val="760"/>
        </w:trPr>
        <w:tc>
          <w:tcPr>
            <w:tcW w:w="991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49 ДД</w:t>
            </w:r>
          </w:p>
        </w:tc>
        <w:tc>
          <w:tcPr>
            <w:tcW w:w="1084" w:type="dxa"/>
          </w:tcPr>
          <w:p w:rsidR="00B26E7D" w:rsidRPr="006D14F2" w:rsidRDefault="00B26E7D" w:rsidP="00264C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</w:p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Уверења о чињеницама о којима се води службена евиденција у области борачко-инвалидске заштите</w:t>
            </w:r>
          </w:p>
        </w:tc>
      </w:tr>
      <w:tr w:rsidR="00B26E7D" w:rsidRPr="006D14F2" w:rsidTr="00264C3A">
        <w:trPr>
          <w:trHeight w:val="320"/>
        </w:trPr>
        <w:tc>
          <w:tcPr>
            <w:tcW w:w="991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lastRenderedPageBreak/>
              <w:t>50 ДД</w:t>
            </w:r>
          </w:p>
        </w:tc>
        <w:tc>
          <w:tcPr>
            <w:tcW w:w="1084" w:type="dxa"/>
          </w:tcPr>
          <w:p w:rsidR="00B26E7D" w:rsidRPr="006D14F2" w:rsidRDefault="00B26E7D" w:rsidP="00264C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Престанак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статуса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избеглог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лица</w:t>
            </w:r>
            <w:proofErr w:type="spellEnd"/>
          </w:p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</w:p>
        </w:tc>
      </w:tr>
      <w:tr w:rsidR="00B26E7D" w:rsidRPr="006D14F2" w:rsidTr="00264C3A">
        <w:trPr>
          <w:trHeight w:val="1010"/>
        </w:trPr>
        <w:tc>
          <w:tcPr>
            <w:tcW w:w="991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5</w:t>
            </w: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1 ДД</w:t>
            </w:r>
          </w:p>
        </w:tc>
        <w:tc>
          <w:tcPr>
            <w:tcW w:w="1084" w:type="dxa"/>
          </w:tcPr>
          <w:p w:rsidR="00B26E7D" w:rsidRPr="006D14F2" w:rsidRDefault="00B26E7D" w:rsidP="00264C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Остваривање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права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набавку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огревног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дрвета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социјално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угрожене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породице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статусом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избеглих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расељених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прогнаних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лица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</w:t>
            </w:r>
          </w:p>
        </w:tc>
      </w:tr>
      <w:tr w:rsidR="00B26E7D" w:rsidRPr="006D14F2" w:rsidTr="00264C3A">
        <w:trPr>
          <w:trHeight w:val="510"/>
        </w:trPr>
        <w:tc>
          <w:tcPr>
            <w:tcW w:w="991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5</w:t>
            </w: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2 ДД</w:t>
            </w:r>
          </w:p>
        </w:tc>
        <w:tc>
          <w:tcPr>
            <w:tcW w:w="1084" w:type="dxa"/>
          </w:tcPr>
          <w:p w:rsidR="00B26E7D" w:rsidRPr="006D14F2" w:rsidRDefault="00B26E7D" w:rsidP="00264C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Накнад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а</w:t>
            </w: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трошкова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сахране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избегла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лица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 </w:t>
            </w:r>
          </w:p>
        </w:tc>
      </w:tr>
      <w:tr w:rsidR="00B26E7D" w:rsidRPr="006D14F2" w:rsidTr="00264C3A">
        <w:trPr>
          <w:trHeight w:val="510"/>
        </w:trPr>
        <w:tc>
          <w:tcPr>
            <w:tcW w:w="991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5</w:t>
            </w: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3 ДД</w:t>
            </w:r>
          </w:p>
        </w:tc>
        <w:tc>
          <w:tcPr>
            <w:tcW w:w="1084" w:type="dxa"/>
          </w:tcPr>
          <w:p w:rsidR="00B26E7D" w:rsidRPr="006D14F2" w:rsidRDefault="00B26E7D" w:rsidP="00264C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Остваривање права на једнократну новчану помоћ социјално угроженим породицама избеглих и интерно расељених лица</w:t>
            </w:r>
          </w:p>
        </w:tc>
      </w:tr>
      <w:tr w:rsidR="00B26E7D" w:rsidRPr="006D14F2" w:rsidTr="00264C3A">
        <w:trPr>
          <w:trHeight w:val="510"/>
        </w:trPr>
        <w:tc>
          <w:tcPr>
            <w:tcW w:w="991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54 ДД</w:t>
            </w:r>
          </w:p>
        </w:tc>
        <w:tc>
          <w:tcPr>
            <w:tcW w:w="1084" w:type="dxa"/>
          </w:tcPr>
          <w:p w:rsidR="00B26E7D" w:rsidRPr="006D14F2" w:rsidRDefault="00B26E7D" w:rsidP="00264C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Сагласност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промену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места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боравишта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избегла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расељена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лица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 </w:t>
            </w:r>
          </w:p>
        </w:tc>
      </w:tr>
      <w:tr w:rsidR="00B26E7D" w:rsidRPr="006D14F2" w:rsidTr="00264C3A">
        <w:trPr>
          <w:trHeight w:val="74"/>
        </w:trPr>
        <w:tc>
          <w:tcPr>
            <w:tcW w:w="991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55 ДД</w:t>
            </w:r>
          </w:p>
        </w:tc>
        <w:tc>
          <w:tcPr>
            <w:tcW w:w="1084" w:type="dxa"/>
          </w:tcPr>
          <w:p w:rsidR="00B26E7D" w:rsidRPr="006D14F2" w:rsidRDefault="00B26E7D" w:rsidP="00264C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Промена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података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легитимацији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расељеног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лица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 </w:t>
            </w:r>
          </w:p>
        </w:tc>
      </w:tr>
      <w:tr w:rsidR="00B26E7D" w:rsidRPr="006D14F2" w:rsidTr="00264C3A">
        <w:trPr>
          <w:trHeight w:val="510"/>
        </w:trPr>
        <w:tc>
          <w:tcPr>
            <w:tcW w:w="991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56 ДД</w:t>
            </w:r>
          </w:p>
        </w:tc>
        <w:tc>
          <w:tcPr>
            <w:tcW w:w="1084" w:type="dxa"/>
          </w:tcPr>
          <w:p w:rsidR="00B26E7D" w:rsidRPr="006D14F2" w:rsidRDefault="00B26E7D" w:rsidP="00264C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highlight w:val="yellow"/>
                <w:lang w:val="sr-Cyrl-RS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Поступак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заштите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права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пацијената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 </w:t>
            </w:r>
          </w:p>
        </w:tc>
      </w:tr>
      <w:tr w:rsidR="00B26E7D" w:rsidRPr="006D14F2" w:rsidTr="00264C3A">
        <w:trPr>
          <w:trHeight w:val="510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57 ДД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E7D" w:rsidRPr="006D14F2" w:rsidRDefault="00B26E7D" w:rsidP="00264C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Остваривање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права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бесплатно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коришћење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посебно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обележених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паркинг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места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јавним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паркиралиштима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паркирање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возила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особа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инвалидитетом</w:t>
            </w:r>
            <w:proofErr w:type="spellEnd"/>
          </w:p>
        </w:tc>
      </w:tr>
      <w:tr w:rsidR="00B26E7D" w:rsidRPr="006D14F2" w:rsidTr="00264C3A">
        <w:trPr>
          <w:trHeight w:val="510"/>
        </w:trPr>
        <w:tc>
          <w:tcPr>
            <w:tcW w:w="991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58 ДД</w:t>
            </w:r>
          </w:p>
        </w:tc>
        <w:tc>
          <w:tcPr>
            <w:tcW w:w="1084" w:type="dxa"/>
          </w:tcPr>
          <w:p w:rsidR="00B26E7D" w:rsidRPr="006D14F2" w:rsidRDefault="00B26E7D" w:rsidP="00264C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highlight w:val="yellow"/>
                <w:lang w:val="sr-Cyrl-RS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Издавање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дупликата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легитимације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интерно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расељеног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лица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 </w:t>
            </w:r>
          </w:p>
        </w:tc>
      </w:tr>
    </w:tbl>
    <w:p w:rsidR="00B26E7D" w:rsidRPr="006D14F2" w:rsidRDefault="00B26E7D" w:rsidP="00B26E7D">
      <w:pPr>
        <w:jc w:val="both"/>
        <w:rPr>
          <w:rFonts w:ascii="Times New Roman" w:hAnsi="Times New Roman"/>
        </w:rPr>
      </w:pPr>
    </w:p>
    <w:tbl>
      <w:tblPr>
        <w:tblW w:w="92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031"/>
        <w:gridCol w:w="1134"/>
        <w:gridCol w:w="7105"/>
      </w:tblGrid>
      <w:tr w:rsidR="00B26E7D" w:rsidRPr="006D14F2" w:rsidTr="00264C3A">
        <w:trPr>
          <w:trHeight w:val="464"/>
        </w:trPr>
        <w:tc>
          <w:tcPr>
            <w:tcW w:w="10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1F497D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r-Cyrl-RS" w:eastAsia="en-GB"/>
              </w:rPr>
              <w:t>Број поступка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1F497D"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r-Cyrl-RS" w:eastAsia="en-GB"/>
              </w:rPr>
              <w:t xml:space="preserve">Редни број </w:t>
            </w:r>
          </w:p>
        </w:tc>
        <w:tc>
          <w:tcPr>
            <w:tcW w:w="7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1F497D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</w:p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Назив</w:t>
            </w:r>
            <w:proofErr w:type="spellEnd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административног</w:t>
            </w:r>
            <w:proofErr w:type="spellEnd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поступка</w:t>
            </w:r>
            <w:proofErr w:type="spellEnd"/>
          </w:p>
        </w:tc>
      </w:tr>
      <w:tr w:rsidR="00B26E7D" w:rsidRPr="006D14F2" w:rsidTr="00264C3A">
        <w:trPr>
          <w:trHeight w:val="464"/>
        </w:trPr>
        <w:tc>
          <w:tcPr>
            <w:tcW w:w="10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1F497D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97D"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1F497D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</w:p>
        </w:tc>
      </w:tr>
      <w:tr w:rsidR="00B26E7D" w:rsidRPr="006D14F2" w:rsidTr="00264C3A">
        <w:trPr>
          <w:trHeight w:val="464"/>
        </w:trPr>
        <w:tc>
          <w:tcPr>
            <w:tcW w:w="10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1F497D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1F497D"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1F497D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</w:p>
        </w:tc>
      </w:tr>
      <w:tr w:rsidR="00B26E7D" w:rsidRPr="006D14F2" w:rsidTr="00264C3A">
        <w:trPr>
          <w:trHeight w:val="300"/>
        </w:trPr>
        <w:tc>
          <w:tcPr>
            <w:tcW w:w="92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1F497D"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 </w:t>
            </w:r>
            <w:proofErr w:type="spellStart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Локални</w:t>
            </w:r>
            <w:proofErr w:type="spellEnd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економски</w:t>
            </w:r>
            <w:proofErr w:type="spellEnd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развој</w:t>
            </w:r>
            <w:proofErr w:type="spellEnd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B26E7D" w:rsidRPr="006D14F2" w:rsidTr="00264C3A">
        <w:trPr>
          <w:trHeight w:val="7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1 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1</w:t>
            </w:r>
          </w:p>
        </w:tc>
        <w:tc>
          <w:tcPr>
            <w:tcW w:w="71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У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верењ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е</w:t>
            </w: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о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статусу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предузетника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(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предузетнике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регистроване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2006.)</w:t>
            </w: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 </w:t>
            </w:r>
          </w:p>
        </w:tc>
      </w:tr>
      <w:tr w:rsidR="00B26E7D" w:rsidRPr="006D14F2" w:rsidTr="00264C3A">
        <w:trPr>
          <w:trHeight w:val="7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2 ЛЕР</w:t>
            </w:r>
            <w:r w:rsidRPr="006D14F2">
              <w:rPr>
                <w:rFonts w:ascii="Times New Roman" w:hAnsi="Times New Roman"/>
                <w:sz w:val="14"/>
                <w:szCs w:val="14"/>
                <w:lang w:val="sr-Cyrl-RS" w:eastAsia="en-GB"/>
              </w:rPr>
              <w:t xml:space="preserve"> </w:t>
            </w: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2</w:t>
            </w:r>
          </w:p>
        </w:tc>
        <w:tc>
          <w:tcPr>
            <w:tcW w:w="71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Категоризација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угоститељских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објеката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смештај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: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куће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апартмани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собе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сеоска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туристичка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домаћинства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 </w:t>
            </w:r>
          </w:p>
        </w:tc>
      </w:tr>
      <w:tr w:rsidR="00B26E7D" w:rsidRPr="006D14F2" w:rsidTr="00264C3A">
        <w:trPr>
          <w:trHeight w:val="51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3 ЛЕР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3</w:t>
            </w:r>
          </w:p>
        </w:tc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Захтев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улагача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образовање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пројектног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тима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ЈЛС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пружање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стручне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помоћи</w:t>
            </w:r>
            <w:proofErr w:type="spellEnd"/>
          </w:p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</w:p>
        </w:tc>
      </w:tr>
      <w:tr w:rsidR="00B26E7D" w:rsidRPr="006D14F2" w:rsidTr="00264C3A">
        <w:trPr>
          <w:trHeight w:val="510"/>
        </w:trPr>
        <w:tc>
          <w:tcPr>
            <w:tcW w:w="10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E7D" w:rsidRPr="006D14F2" w:rsidDel="00074F79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4 ЛЕР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4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Предлог улагача за утврђивање инвестиционог програма </w:t>
            </w:r>
          </w:p>
        </w:tc>
      </w:tr>
    </w:tbl>
    <w:p w:rsidR="00B26E7D" w:rsidRPr="006D14F2" w:rsidRDefault="00B26E7D" w:rsidP="00B26E7D">
      <w:pPr>
        <w:jc w:val="both"/>
        <w:rPr>
          <w:rFonts w:ascii="Times New Roman" w:hAnsi="Times New Roman"/>
        </w:rPr>
      </w:pPr>
    </w:p>
    <w:tbl>
      <w:tblPr>
        <w:tblW w:w="92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031"/>
        <w:gridCol w:w="1134"/>
        <w:gridCol w:w="7105"/>
      </w:tblGrid>
      <w:tr w:rsidR="00B26E7D" w:rsidRPr="006D14F2" w:rsidTr="00264C3A">
        <w:trPr>
          <w:trHeight w:val="464"/>
        </w:trPr>
        <w:tc>
          <w:tcPr>
            <w:tcW w:w="10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r-Cyrl-RS" w:eastAsia="en-GB"/>
              </w:rPr>
              <w:t>Број поступка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1F497D"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r-Cyrl-RS" w:eastAsia="en-GB"/>
              </w:rPr>
              <w:t>Редни број</w:t>
            </w:r>
          </w:p>
        </w:tc>
        <w:tc>
          <w:tcPr>
            <w:tcW w:w="71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1F497D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</w:p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Назив</w:t>
            </w:r>
            <w:proofErr w:type="spellEnd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административног</w:t>
            </w:r>
            <w:proofErr w:type="spellEnd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поступка</w:t>
            </w:r>
            <w:proofErr w:type="spellEnd"/>
          </w:p>
        </w:tc>
      </w:tr>
      <w:tr w:rsidR="00B26E7D" w:rsidRPr="006D14F2" w:rsidTr="00264C3A">
        <w:trPr>
          <w:trHeight w:val="464"/>
        </w:trPr>
        <w:tc>
          <w:tcPr>
            <w:tcW w:w="10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/>
          </w:tcPr>
          <w:p w:rsidR="00B26E7D" w:rsidRPr="006D14F2" w:rsidRDefault="00B26E7D" w:rsidP="00264C3A">
            <w:pP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1F497D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</w:p>
        </w:tc>
      </w:tr>
      <w:tr w:rsidR="00B26E7D" w:rsidRPr="006D14F2" w:rsidTr="00264C3A">
        <w:trPr>
          <w:trHeight w:val="464"/>
        </w:trPr>
        <w:tc>
          <w:tcPr>
            <w:tcW w:w="10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1F497D"/>
          </w:tcPr>
          <w:p w:rsidR="00B26E7D" w:rsidRPr="006D14F2" w:rsidRDefault="00B26E7D" w:rsidP="00264C3A">
            <w:pP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1F497D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</w:p>
        </w:tc>
      </w:tr>
      <w:tr w:rsidR="00B26E7D" w:rsidRPr="006D14F2" w:rsidTr="00264C3A">
        <w:trPr>
          <w:trHeight w:val="566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  <w:lang w:val="sr-Cyrl-RS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1F497D"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  <w:lang w:val="sr-Cyrl-RS" w:eastAsia="en-GB"/>
              </w:rPr>
            </w:pPr>
          </w:p>
        </w:tc>
        <w:tc>
          <w:tcPr>
            <w:tcW w:w="71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1F497D"/>
            <w:vAlign w:val="center"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b/>
                <w:color w:val="FFFFFF"/>
                <w:sz w:val="20"/>
                <w:szCs w:val="20"/>
                <w:lang w:val="sr-Cyrl-RS" w:eastAsia="en-GB"/>
              </w:rPr>
              <w:t>Рурални развој</w:t>
            </w:r>
          </w:p>
        </w:tc>
      </w:tr>
      <w:tr w:rsidR="00B26E7D" w:rsidRPr="006D14F2" w:rsidTr="00264C3A">
        <w:trPr>
          <w:trHeight w:val="3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1</w:t>
            </w: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 РР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26E7D" w:rsidRPr="006D14F2" w:rsidRDefault="00B26E7D" w:rsidP="00264C3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Издавање в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одни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х</w:t>
            </w: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услова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 </w:t>
            </w:r>
          </w:p>
        </w:tc>
      </w:tr>
      <w:tr w:rsidR="00B26E7D" w:rsidRPr="006D14F2" w:rsidTr="00264C3A">
        <w:trPr>
          <w:trHeight w:val="3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 РР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26E7D" w:rsidRPr="006D14F2" w:rsidRDefault="00B26E7D" w:rsidP="00264C3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</w:p>
        </w:tc>
        <w:tc>
          <w:tcPr>
            <w:tcW w:w="71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Издавање водне с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агласност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B26E7D" w:rsidRPr="006D14F2" w:rsidTr="00264C3A">
        <w:trPr>
          <w:trHeight w:val="3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3</w:t>
            </w: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 РР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26E7D" w:rsidRPr="006D14F2" w:rsidRDefault="00B26E7D" w:rsidP="00264C3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highlight w:val="yellow"/>
                <w:lang w:val="sr-Cyrl-RS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Водн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а</w:t>
            </w: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дозвол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а са издатим решењем о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водној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 сагласности</w:t>
            </w:r>
          </w:p>
        </w:tc>
      </w:tr>
      <w:tr w:rsidR="00B26E7D" w:rsidRPr="006D14F2" w:rsidTr="00264C3A">
        <w:trPr>
          <w:trHeight w:val="3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4 РР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26E7D" w:rsidRPr="006D14F2" w:rsidRDefault="00B26E7D" w:rsidP="00264C3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</w:p>
        </w:tc>
        <w:tc>
          <w:tcPr>
            <w:tcW w:w="71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Водна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 дозвола без издатог решења о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водној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 сагласности </w:t>
            </w:r>
          </w:p>
        </w:tc>
      </w:tr>
      <w:tr w:rsidR="00B26E7D" w:rsidRPr="006D14F2" w:rsidTr="00264C3A">
        <w:trPr>
          <w:trHeight w:val="88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5 РР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26E7D" w:rsidRPr="006D14F2" w:rsidRDefault="00B26E7D" w:rsidP="00264C3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71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lang w:val="sr-Cyrl-RS" w:eastAsia="en-GB"/>
              </w:rPr>
            </w:pP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Промен</w:t>
            </w:r>
            <w:proofErr w:type="spellEnd"/>
            <w:r w:rsidRPr="006D14F2">
              <w:rPr>
                <w:rFonts w:ascii="Times New Roman" w:hAnsi="Times New Roman"/>
                <w:lang w:val="sr-Cyrl-RS" w:eastAsia="en-GB"/>
              </w:rPr>
              <w:t>а</w:t>
            </w:r>
            <w:r w:rsidRPr="006D14F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намене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обрадивог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пољопривредног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земљишта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у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грађевинско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земљиште</w:t>
            </w:r>
            <w:proofErr w:type="spellEnd"/>
            <w:r w:rsidRPr="006D14F2">
              <w:rPr>
                <w:rFonts w:ascii="Times New Roman" w:hAnsi="Times New Roman"/>
                <w:lang w:val="sr-Cyrl-RS" w:eastAsia="en-GB"/>
              </w:rPr>
              <w:t xml:space="preserve"> </w:t>
            </w:r>
          </w:p>
        </w:tc>
      </w:tr>
      <w:tr w:rsidR="00B26E7D" w:rsidRPr="006D14F2" w:rsidTr="00264C3A">
        <w:trPr>
          <w:trHeight w:val="88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6 РР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26E7D" w:rsidRPr="006D14F2" w:rsidRDefault="00B26E7D" w:rsidP="00264C3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71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Издавање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уверења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за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претрпљену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штету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и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процену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штете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од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елементарних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и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других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непогода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</w:t>
            </w:r>
          </w:p>
        </w:tc>
      </w:tr>
      <w:tr w:rsidR="00B26E7D" w:rsidRPr="006D14F2" w:rsidTr="00264C3A">
        <w:trPr>
          <w:trHeight w:val="88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7 РР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26E7D" w:rsidRPr="006D14F2" w:rsidRDefault="00B26E7D" w:rsidP="00264C3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71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Издавање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потврде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органа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ЈЛС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да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за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предметну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инвестицију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подносилац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захтева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не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користи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подстицаје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из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средстава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буџета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ЈЛС</w:t>
            </w:r>
          </w:p>
        </w:tc>
      </w:tr>
    </w:tbl>
    <w:p w:rsidR="00B26E7D" w:rsidRPr="006D14F2" w:rsidRDefault="00B26E7D" w:rsidP="00B26E7D">
      <w:pPr>
        <w:jc w:val="both"/>
        <w:rPr>
          <w:rFonts w:ascii="Times New Roman" w:hAnsi="Times New Roman"/>
        </w:rPr>
      </w:pPr>
    </w:p>
    <w:tbl>
      <w:tblPr>
        <w:tblW w:w="927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7"/>
        <w:gridCol w:w="960"/>
        <w:gridCol w:w="7033"/>
      </w:tblGrid>
      <w:tr w:rsidR="00B26E7D" w:rsidRPr="006D14F2" w:rsidTr="00264C3A">
        <w:trPr>
          <w:trHeight w:val="530"/>
          <w:tblHeader/>
        </w:trPr>
        <w:tc>
          <w:tcPr>
            <w:tcW w:w="1277" w:type="dxa"/>
            <w:shd w:val="clear" w:color="auto" w:fill="1F497D"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r-Cyrl-RS" w:eastAsia="en-GB"/>
              </w:rPr>
              <w:t>Број поступка</w:t>
            </w:r>
          </w:p>
        </w:tc>
        <w:tc>
          <w:tcPr>
            <w:tcW w:w="960" w:type="dxa"/>
            <w:shd w:val="clear" w:color="auto" w:fill="1F497D"/>
            <w:noWrap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br w:type="page"/>
            </w:r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br w:type="page"/>
            </w:r>
            <w:proofErr w:type="spellStart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Р.бр</w:t>
            </w:r>
            <w:proofErr w:type="spellEnd"/>
          </w:p>
        </w:tc>
        <w:tc>
          <w:tcPr>
            <w:tcW w:w="7033" w:type="dxa"/>
            <w:shd w:val="clear" w:color="auto" w:fill="1F497D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</w:p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Назив</w:t>
            </w:r>
            <w:proofErr w:type="spellEnd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административног</w:t>
            </w:r>
            <w:proofErr w:type="spellEnd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поступка</w:t>
            </w:r>
            <w:proofErr w:type="spellEnd"/>
          </w:p>
        </w:tc>
      </w:tr>
      <w:tr w:rsidR="00B26E7D" w:rsidRPr="006D14F2" w:rsidTr="00264C3A">
        <w:trPr>
          <w:trHeight w:val="590"/>
          <w:tblHeader/>
        </w:trPr>
        <w:tc>
          <w:tcPr>
            <w:tcW w:w="1277" w:type="dxa"/>
            <w:shd w:val="clear" w:color="auto" w:fill="1F497D"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</w:p>
        </w:tc>
        <w:tc>
          <w:tcPr>
            <w:tcW w:w="7993" w:type="dxa"/>
            <w:gridSpan w:val="2"/>
            <w:shd w:val="clear" w:color="auto" w:fill="1F497D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Комунално</w:t>
            </w:r>
            <w:proofErr w:type="spellEnd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стамбени</w:t>
            </w:r>
            <w:proofErr w:type="spellEnd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послови</w:t>
            </w:r>
            <w:proofErr w:type="spellEnd"/>
          </w:p>
        </w:tc>
      </w:tr>
      <w:tr w:rsidR="00B26E7D" w:rsidRPr="006D14F2" w:rsidTr="00264C3A">
        <w:trPr>
          <w:trHeight w:val="490"/>
        </w:trPr>
        <w:tc>
          <w:tcPr>
            <w:tcW w:w="1277" w:type="dxa"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1 КС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</w:p>
        </w:tc>
        <w:tc>
          <w:tcPr>
            <w:tcW w:w="7033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Исељењ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е</w:t>
            </w: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бесправно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усељених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лица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из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стана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или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заједничких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просторија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стамбене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зграде</w:t>
            </w:r>
            <w:proofErr w:type="spellEnd"/>
          </w:p>
        </w:tc>
      </w:tr>
      <w:tr w:rsidR="00B26E7D" w:rsidRPr="006D14F2" w:rsidTr="00264C3A">
        <w:trPr>
          <w:trHeight w:val="467"/>
        </w:trPr>
        <w:tc>
          <w:tcPr>
            <w:tcW w:w="1277" w:type="dxa"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2 КС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26E7D" w:rsidRPr="006D14F2" w:rsidRDefault="00B26E7D" w:rsidP="00264C3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33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Давањ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е</w:t>
            </w: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закуп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станова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јавној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својини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ЈЛС</w:t>
            </w:r>
          </w:p>
        </w:tc>
      </w:tr>
      <w:tr w:rsidR="00B26E7D" w:rsidRPr="006D14F2" w:rsidTr="00264C3A">
        <w:trPr>
          <w:trHeight w:val="410"/>
        </w:trPr>
        <w:tc>
          <w:tcPr>
            <w:tcW w:w="1277" w:type="dxa"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3 КС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26E7D" w:rsidRPr="006D14F2" w:rsidRDefault="00B26E7D" w:rsidP="00264C3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33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Откуп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станова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јавној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својини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ЈЛС</w:t>
            </w:r>
          </w:p>
        </w:tc>
      </w:tr>
      <w:tr w:rsidR="00B26E7D" w:rsidRPr="006D14F2" w:rsidTr="00264C3A">
        <w:trPr>
          <w:trHeight w:val="340"/>
        </w:trPr>
        <w:tc>
          <w:tcPr>
            <w:tcW w:w="1277" w:type="dxa"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4 КС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26E7D" w:rsidRPr="006D14F2" w:rsidRDefault="00B26E7D" w:rsidP="00264C3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33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Издавање уверења о својини на посебном делу зграде</w:t>
            </w:r>
          </w:p>
        </w:tc>
      </w:tr>
      <w:tr w:rsidR="00B26E7D" w:rsidRPr="006D14F2" w:rsidTr="00264C3A">
        <w:trPr>
          <w:trHeight w:val="550"/>
        </w:trPr>
        <w:tc>
          <w:tcPr>
            <w:tcW w:w="1277" w:type="dxa"/>
            <w:shd w:val="clear" w:color="auto" w:fill="auto"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5 КС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26E7D" w:rsidRPr="006D14F2" w:rsidRDefault="00B26E7D" w:rsidP="00264C3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33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Уверењ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е</w:t>
            </w: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о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времену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изградње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објекта</w:t>
            </w:r>
            <w:proofErr w:type="spellEnd"/>
          </w:p>
        </w:tc>
      </w:tr>
      <w:tr w:rsidR="00B26E7D" w:rsidRPr="006D14F2" w:rsidTr="00264C3A">
        <w:trPr>
          <w:trHeight w:val="495"/>
        </w:trPr>
        <w:tc>
          <w:tcPr>
            <w:tcW w:w="1277" w:type="dxa"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6 КС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26E7D" w:rsidRPr="006D14F2" w:rsidRDefault="00B26E7D" w:rsidP="00264C3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33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Постављање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мањих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монтажних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објеката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јавним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осталим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површинама</w:t>
            </w:r>
            <w:proofErr w:type="spellEnd"/>
          </w:p>
        </w:tc>
      </w:tr>
      <w:tr w:rsidR="00B26E7D" w:rsidRPr="006D14F2" w:rsidTr="00264C3A">
        <w:trPr>
          <w:trHeight w:val="402"/>
        </w:trPr>
        <w:tc>
          <w:tcPr>
            <w:tcW w:w="1277" w:type="dxa"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7 КС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26E7D" w:rsidRPr="006D14F2" w:rsidRDefault="00B26E7D" w:rsidP="00264C3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33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У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верењ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е/потврда</w:t>
            </w: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о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регистрованим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стамбеним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зградама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 </w:t>
            </w:r>
          </w:p>
        </w:tc>
      </w:tr>
      <w:tr w:rsidR="00B26E7D" w:rsidRPr="006D14F2" w:rsidTr="00264C3A">
        <w:trPr>
          <w:trHeight w:val="500"/>
        </w:trPr>
        <w:tc>
          <w:tcPr>
            <w:tcW w:w="1277" w:type="dxa"/>
            <w:shd w:val="clear" w:color="auto" w:fill="auto"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8 КС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26E7D" w:rsidRPr="006D14F2" w:rsidRDefault="00B26E7D" w:rsidP="00264C3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33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</w:p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Регистрација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стамбене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заједнице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уписа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//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промене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/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брисања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података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или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докумената</w:t>
            </w:r>
            <w:proofErr w:type="spellEnd"/>
          </w:p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highlight w:val="yellow"/>
                <w:lang w:val="sr-Cyrl-RS" w:eastAsia="en-GB"/>
              </w:rPr>
            </w:pPr>
          </w:p>
        </w:tc>
      </w:tr>
      <w:tr w:rsidR="00B26E7D" w:rsidRPr="006D14F2" w:rsidTr="00264C3A">
        <w:trPr>
          <w:trHeight w:val="303"/>
        </w:trPr>
        <w:tc>
          <w:tcPr>
            <w:tcW w:w="1277" w:type="dxa"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9 КС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26E7D" w:rsidRPr="006D14F2" w:rsidRDefault="00B26E7D" w:rsidP="00264C3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33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</w:p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lastRenderedPageBreak/>
              <w:t>Одобрење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постављање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огласног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средства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отвореним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површинама</w:t>
            </w:r>
            <w:proofErr w:type="spellEnd"/>
          </w:p>
        </w:tc>
      </w:tr>
      <w:tr w:rsidR="00B26E7D" w:rsidRPr="006D14F2" w:rsidTr="00264C3A">
        <w:trPr>
          <w:trHeight w:val="690"/>
        </w:trPr>
        <w:tc>
          <w:tcPr>
            <w:tcW w:w="1277" w:type="dxa"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lastRenderedPageBreak/>
              <w:t>10 КС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26E7D" w:rsidRPr="006D14F2" w:rsidRDefault="00B26E7D" w:rsidP="00264C3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33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З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аузеће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јавне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површине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грађевинск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им материјалом</w:t>
            </w:r>
          </w:p>
        </w:tc>
      </w:tr>
      <w:tr w:rsidR="00B26E7D" w:rsidRPr="006D14F2" w:rsidTr="00264C3A">
        <w:trPr>
          <w:trHeight w:val="403"/>
        </w:trPr>
        <w:tc>
          <w:tcPr>
            <w:tcW w:w="1277" w:type="dxa"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11 КС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26E7D" w:rsidRPr="006D14F2" w:rsidRDefault="00B26E7D" w:rsidP="00264C3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33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Одобрењ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е</w:t>
            </w: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раскопавање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јавне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површине</w:t>
            </w:r>
            <w:proofErr w:type="spellEnd"/>
          </w:p>
        </w:tc>
      </w:tr>
      <w:tr w:rsidR="00B26E7D" w:rsidRPr="006D14F2" w:rsidTr="00264C3A">
        <w:trPr>
          <w:trHeight w:val="694"/>
        </w:trPr>
        <w:tc>
          <w:tcPr>
            <w:tcW w:w="1277" w:type="dxa"/>
            <w:shd w:val="clear" w:color="auto" w:fill="auto"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12 КС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26E7D" w:rsidRPr="006D14F2" w:rsidRDefault="00B26E7D" w:rsidP="00264C3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33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Одобрење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изградњу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постављање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споменика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спомен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обележја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површинама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јавне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намене</w:t>
            </w:r>
            <w:proofErr w:type="spellEnd"/>
          </w:p>
        </w:tc>
      </w:tr>
      <w:tr w:rsidR="00B26E7D" w:rsidRPr="006D14F2" w:rsidTr="00264C3A">
        <w:trPr>
          <w:trHeight w:val="620"/>
        </w:trPr>
        <w:tc>
          <w:tcPr>
            <w:tcW w:w="1277" w:type="dxa"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13 КС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26E7D" w:rsidRPr="006D14F2" w:rsidRDefault="00B26E7D" w:rsidP="00264C3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33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Одобрењ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е</w:t>
            </w: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постављање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надстрешница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склањање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људи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јавном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превозу</w:t>
            </w:r>
            <w:proofErr w:type="spellEnd"/>
          </w:p>
        </w:tc>
      </w:tr>
      <w:tr w:rsidR="00B26E7D" w:rsidRPr="006D14F2" w:rsidTr="00264C3A">
        <w:trPr>
          <w:trHeight w:val="472"/>
        </w:trPr>
        <w:tc>
          <w:tcPr>
            <w:tcW w:w="1277" w:type="dxa"/>
            <w:shd w:val="clear" w:color="auto" w:fill="auto"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14 КС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26E7D" w:rsidRPr="006D14F2" w:rsidRDefault="00B26E7D" w:rsidP="00264C3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33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Одобрења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уклањање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дрвећа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из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дрвореда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парка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или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друге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јавне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површине</w:t>
            </w:r>
            <w:proofErr w:type="spellEnd"/>
          </w:p>
        </w:tc>
      </w:tr>
      <w:tr w:rsidR="00B26E7D" w:rsidRPr="006D14F2" w:rsidTr="00264C3A">
        <w:trPr>
          <w:trHeight w:val="547"/>
        </w:trPr>
        <w:tc>
          <w:tcPr>
            <w:tcW w:w="1277" w:type="dxa"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15 КС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26E7D" w:rsidRPr="006D14F2" w:rsidRDefault="00B26E7D" w:rsidP="00264C3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33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Уверење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о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називу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/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промени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назива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улице</w:t>
            </w:r>
          </w:p>
        </w:tc>
      </w:tr>
      <w:tr w:rsidR="00B26E7D" w:rsidRPr="006D14F2" w:rsidTr="00264C3A">
        <w:trPr>
          <w:trHeight w:val="740"/>
        </w:trPr>
        <w:tc>
          <w:tcPr>
            <w:tcW w:w="1277" w:type="dxa"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16 КС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26E7D" w:rsidRPr="006D14F2" w:rsidRDefault="00B26E7D" w:rsidP="00264C3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33" w:type="dxa"/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Одобрењ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е</w:t>
            </w: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пренос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посмртних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остатака</w:t>
            </w:r>
            <w:proofErr w:type="spellEnd"/>
          </w:p>
        </w:tc>
      </w:tr>
    </w:tbl>
    <w:p w:rsidR="00B26E7D" w:rsidRPr="006D14F2" w:rsidRDefault="00B26E7D" w:rsidP="00B26E7D">
      <w:pPr>
        <w:jc w:val="both"/>
        <w:rPr>
          <w:rFonts w:ascii="Times New Roman" w:hAnsi="Times New Roman"/>
        </w:rPr>
      </w:pPr>
    </w:p>
    <w:tbl>
      <w:tblPr>
        <w:tblW w:w="927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8"/>
        <w:gridCol w:w="960"/>
        <w:gridCol w:w="7192"/>
      </w:tblGrid>
      <w:tr w:rsidR="00B26E7D" w:rsidRPr="006D14F2" w:rsidTr="00264C3A">
        <w:trPr>
          <w:trHeight w:val="530"/>
          <w:tblHeader/>
        </w:trPr>
        <w:tc>
          <w:tcPr>
            <w:tcW w:w="1118" w:type="dxa"/>
            <w:shd w:val="clear" w:color="auto" w:fill="1F497D"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r-Cyrl-RS" w:eastAsia="en-GB"/>
              </w:rPr>
              <w:t>Редни број</w:t>
            </w:r>
          </w:p>
        </w:tc>
        <w:tc>
          <w:tcPr>
            <w:tcW w:w="960" w:type="dxa"/>
            <w:shd w:val="clear" w:color="auto" w:fill="1F497D"/>
            <w:noWrap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br w:type="page"/>
            </w:r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br w:type="page"/>
            </w:r>
            <w:proofErr w:type="spellStart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Р.бр</w:t>
            </w:r>
            <w:proofErr w:type="spellEnd"/>
          </w:p>
        </w:tc>
        <w:tc>
          <w:tcPr>
            <w:tcW w:w="7192" w:type="dxa"/>
            <w:shd w:val="clear" w:color="auto" w:fill="1F497D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Назив</w:t>
            </w:r>
            <w:proofErr w:type="spellEnd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административног</w:t>
            </w:r>
            <w:proofErr w:type="spellEnd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поступка</w:t>
            </w:r>
            <w:proofErr w:type="spellEnd"/>
          </w:p>
        </w:tc>
      </w:tr>
      <w:tr w:rsidR="00B26E7D" w:rsidRPr="006D14F2" w:rsidTr="00264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1F497D"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</w:p>
        </w:tc>
        <w:tc>
          <w:tcPr>
            <w:tcW w:w="8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1F497D"/>
            <w:vAlign w:val="center"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  <w:lang w:val="sr-Cyrl-RS" w:eastAsia="en-GB"/>
              </w:rPr>
            </w:pPr>
            <w:proofErr w:type="spellStart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Саобраћај</w:t>
            </w:r>
            <w:proofErr w:type="spellEnd"/>
          </w:p>
        </w:tc>
      </w:tr>
      <w:tr w:rsidR="00B26E7D" w:rsidRPr="006D14F2" w:rsidTr="00264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1 С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7D" w:rsidRPr="006D14F2" w:rsidRDefault="00B26E7D" w:rsidP="00264C3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П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ривремен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а</w:t>
            </w: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обустав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а</w:t>
            </w: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саобраћаја</w:t>
            </w:r>
            <w:proofErr w:type="spellEnd"/>
          </w:p>
        </w:tc>
      </w:tr>
      <w:tr w:rsidR="00B26E7D" w:rsidRPr="006D14F2" w:rsidTr="00264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2 С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7D" w:rsidRPr="006D14F2" w:rsidRDefault="00B26E7D" w:rsidP="00264C3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Р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егистрациј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а</w:t>
            </w: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овер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а</w:t>
            </w: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реда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вожње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градски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приградски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превоз</w:t>
            </w:r>
            <w:proofErr w:type="spellEnd"/>
          </w:p>
        </w:tc>
      </w:tr>
      <w:tr w:rsidR="00B26E7D" w:rsidRPr="006D14F2" w:rsidTr="00264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1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3 С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7D" w:rsidRPr="006D14F2" w:rsidRDefault="00B26E7D" w:rsidP="00264C3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И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змен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а</w:t>
            </w: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решења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о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техничкој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регулацији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саобраћаја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(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одређивање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аутобуских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стајалишта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одређивање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јавних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паркиралишта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којима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плаћа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такса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паркирање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категоризација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јавних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паркиралишта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према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зонама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дозвољеном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времену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паркирања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одређивање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зона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школе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одређивање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једносмерних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путева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улица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измена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реда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вожње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,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забрана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саобраћаја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>...)</w:t>
            </w:r>
          </w:p>
        </w:tc>
      </w:tr>
      <w:tr w:rsidR="00B26E7D" w:rsidRPr="006D14F2" w:rsidTr="00264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6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4 С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7D" w:rsidRPr="006D14F2" w:rsidRDefault="00B26E7D" w:rsidP="00264C3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Обављање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такси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превоза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територији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насељеног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места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додела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светлеће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табле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евиденционим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бројем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возило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преглед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такси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возила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и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додела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такси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дозволе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или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другог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акта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којим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се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утврђује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подобност</w:t>
            </w:r>
            <w:proofErr w:type="spellEnd"/>
            <w:r w:rsidRPr="006D14F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lang w:val="en-GB" w:eastAsia="en-GB"/>
              </w:rPr>
              <w:t>возила</w:t>
            </w:r>
            <w:proofErr w:type="spellEnd"/>
          </w:p>
        </w:tc>
      </w:tr>
      <w:tr w:rsidR="00B26E7D" w:rsidRPr="006D14F2" w:rsidTr="00264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5 С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7D" w:rsidRPr="006D14F2" w:rsidRDefault="00B26E7D" w:rsidP="00264C3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Одобрење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 о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бављање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послова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такси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возача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издавање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такси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дозволе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возача</w:t>
            </w:r>
            <w:proofErr w:type="spellEnd"/>
          </w:p>
        </w:tc>
      </w:tr>
      <w:tr w:rsidR="00B26E7D" w:rsidRPr="006D14F2" w:rsidTr="00264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6 С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7D" w:rsidRPr="006D14F2" w:rsidRDefault="00B26E7D" w:rsidP="00264C3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Одобрење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кретање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теретних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возила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улицама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којима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је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утврђеним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режимом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саобраћаја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забрањено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кретање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истим</w:t>
            </w:r>
            <w:proofErr w:type="spellEnd"/>
          </w:p>
        </w:tc>
      </w:tr>
      <w:tr w:rsidR="00B26E7D" w:rsidRPr="006D14F2" w:rsidTr="00264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5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lastRenderedPageBreak/>
              <w:t>7 С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7D" w:rsidRPr="006D14F2" w:rsidRDefault="00B26E7D" w:rsidP="00264C3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Измена регистрације о регистрацији и овери реда вожње</w:t>
            </w:r>
          </w:p>
        </w:tc>
      </w:tr>
      <w:tr w:rsidR="00B26E7D" w:rsidRPr="006D14F2" w:rsidTr="00264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8 С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7D" w:rsidRPr="006D14F2" w:rsidRDefault="00B26E7D" w:rsidP="00264C3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Давање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сагласности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саобраћајни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пројекат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спровођење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утврђеног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режима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саобраћаја</w:t>
            </w:r>
            <w:proofErr w:type="spellEnd"/>
          </w:p>
        </w:tc>
      </w:tr>
      <w:tr w:rsidR="00B26E7D" w:rsidRPr="006D14F2" w:rsidTr="00264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9 С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7D" w:rsidRPr="006D14F2" w:rsidRDefault="00B26E7D" w:rsidP="00264C3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Утврђивање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путева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улица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којима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забрањује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саобраћај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или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саобраћај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одређене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врсте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возила</w:t>
            </w:r>
            <w:proofErr w:type="spellEnd"/>
          </w:p>
        </w:tc>
      </w:tr>
      <w:tr w:rsidR="00B26E7D" w:rsidRPr="006D14F2" w:rsidTr="00264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10 С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7D" w:rsidRPr="006D14F2" w:rsidRDefault="00B26E7D" w:rsidP="00264C3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>Одобрење за у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лазак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возила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пешачку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зону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/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трг</w:t>
            </w:r>
            <w:proofErr w:type="spellEnd"/>
          </w:p>
        </w:tc>
      </w:tr>
    </w:tbl>
    <w:p w:rsidR="00B26E7D" w:rsidRPr="006D14F2" w:rsidRDefault="00B26E7D" w:rsidP="00B26E7D">
      <w:pPr>
        <w:jc w:val="both"/>
        <w:rPr>
          <w:rFonts w:ascii="Times New Roman" w:hAnsi="Times New Roman"/>
        </w:rPr>
      </w:pPr>
    </w:p>
    <w:p w:rsidR="00B26E7D" w:rsidRPr="006D14F2" w:rsidRDefault="00B26E7D" w:rsidP="00B26E7D">
      <w:pPr>
        <w:jc w:val="both"/>
        <w:rPr>
          <w:rFonts w:ascii="Times New Roman" w:hAnsi="Times New Roman"/>
        </w:rPr>
      </w:pPr>
    </w:p>
    <w:p w:rsidR="00B26E7D" w:rsidRPr="006D14F2" w:rsidRDefault="00B26E7D" w:rsidP="00B26E7D">
      <w:pPr>
        <w:jc w:val="both"/>
        <w:rPr>
          <w:rFonts w:ascii="Times New Roman" w:hAnsi="Times New Roman"/>
        </w:rPr>
      </w:pPr>
    </w:p>
    <w:p w:rsidR="00B26E7D" w:rsidRPr="006D14F2" w:rsidRDefault="00B26E7D" w:rsidP="00B26E7D">
      <w:pPr>
        <w:jc w:val="both"/>
        <w:rPr>
          <w:rFonts w:ascii="Times New Roman" w:hAnsi="Times New Roman"/>
        </w:rPr>
      </w:pPr>
    </w:p>
    <w:tbl>
      <w:tblPr>
        <w:tblW w:w="9270" w:type="dxa"/>
        <w:tblInd w:w="-72" w:type="dxa"/>
        <w:tblLook w:val="04A0" w:firstRow="1" w:lastRow="0" w:firstColumn="1" w:lastColumn="0" w:noHBand="0" w:noVBand="1"/>
      </w:tblPr>
      <w:tblGrid>
        <w:gridCol w:w="1030"/>
        <w:gridCol w:w="1135"/>
        <w:gridCol w:w="7105"/>
      </w:tblGrid>
      <w:tr w:rsidR="00B26E7D" w:rsidRPr="006D14F2" w:rsidTr="00264C3A">
        <w:trPr>
          <w:trHeight w:val="464"/>
          <w:tblHeader/>
        </w:trPr>
        <w:tc>
          <w:tcPr>
            <w:tcW w:w="10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Р.бр</w:t>
            </w:r>
            <w:proofErr w:type="spellEnd"/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1F497D"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r-Cyrl-RS" w:eastAsia="en-GB"/>
              </w:rPr>
              <w:t>Редни број поступка</w:t>
            </w:r>
          </w:p>
        </w:tc>
        <w:tc>
          <w:tcPr>
            <w:tcW w:w="71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1F497D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Назив</w:t>
            </w:r>
            <w:proofErr w:type="spellEnd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административног</w:t>
            </w:r>
            <w:proofErr w:type="spellEnd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поступка</w:t>
            </w:r>
            <w:proofErr w:type="spellEnd"/>
          </w:p>
        </w:tc>
      </w:tr>
      <w:tr w:rsidR="00B26E7D" w:rsidRPr="006D14F2" w:rsidTr="00264C3A">
        <w:trPr>
          <w:trHeight w:val="464"/>
          <w:tblHeader/>
        </w:trPr>
        <w:tc>
          <w:tcPr>
            <w:tcW w:w="1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/>
          </w:tcPr>
          <w:p w:rsidR="00B26E7D" w:rsidRPr="006D14F2" w:rsidRDefault="00B26E7D" w:rsidP="00264C3A">
            <w:pP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1F497D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</w:p>
        </w:tc>
      </w:tr>
      <w:tr w:rsidR="00B26E7D" w:rsidRPr="006D14F2" w:rsidTr="00264C3A">
        <w:trPr>
          <w:trHeight w:val="464"/>
          <w:tblHeader/>
        </w:trPr>
        <w:tc>
          <w:tcPr>
            <w:tcW w:w="1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1F497D"/>
          </w:tcPr>
          <w:p w:rsidR="00B26E7D" w:rsidRPr="006D14F2" w:rsidRDefault="00B26E7D" w:rsidP="00264C3A">
            <w:pP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1F497D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</w:p>
        </w:tc>
      </w:tr>
      <w:tr w:rsidR="00B26E7D" w:rsidRPr="006D14F2" w:rsidTr="00264C3A">
        <w:trPr>
          <w:trHeight w:val="537"/>
          <w:tblHeader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b/>
                <w:color w:val="FFFFFF"/>
                <w:lang w:val="sr-Cyrl-RS" w:eastAsia="en-GB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1F497D"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b/>
                <w:color w:val="FFFFFF"/>
                <w:lang w:val="sr-Cyrl-RS" w:eastAsia="en-GB"/>
              </w:rPr>
            </w:pPr>
          </w:p>
        </w:tc>
        <w:tc>
          <w:tcPr>
            <w:tcW w:w="71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1F497D"/>
            <w:vAlign w:val="center"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b/>
                <w:color w:val="FFFFFF"/>
                <w:lang w:val="sr-Cyrl-RS" w:eastAsia="en-GB"/>
              </w:rPr>
            </w:pPr>
            <w:r w:rsidRPr="006D14F2">
              <w:rPr>
                <w:rFonts w:ascii="Times New Roman" w:hAnsi="Times New Roman"/>
                <w:b/>
                <w:color w:val="FFFFFF"/>
                <w:lang w:val="sr-Cyrl-RS" w:eastAsia="en-GB"/>
              </w:rPr>
              <w:t>Локална пореска администрација</w:t>
            </w:r>
          </w:p>
        </w:tc>
      </w:tr>
      <w:tr w:rsidR="00B26E7D" w:rsidRPr="006D14F2" w:rsidTr="00264C3A">
        <w:trPr>
          <w:trHeight w:val="300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1</w:t>
            </w: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 ЛПА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6E7D" w:rsidRPr="006D14F2" w:rsidRDefault="00B26E7D" w:rsidP="00264C3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Порез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имовину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физичких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лица</w:t>
            </w:r>
            <w:proofErr w:type="spellEnd"/>
          </w:p>
        </w:tc>
      </w:tr>
      <w:tr w:rsidR="00B26E7D" w:rsidRPr="006D14F2" w:rsidTr="00264C3A">
        <w:trPr>
          <w:trHeight w:val="300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 ЛПА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26E7D" w:rsidRPr="006D14F2" w:rsidRDefault="00B26E7D" w:rsidP="00264C3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Порез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имовину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правних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лица</w:t>
            </w:r>
            <w:proofErr w:type="spellEnd"/>
          </w:p>
        </w:tc>
      </w:tr>
      <w:tr w:rsidR="00B26E7D" w:rsidRPr="006D14F2" w:rsidTr="00264C3A">
        <w:trPr>
          <w:trHeight w:val="1064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3</w:t>
            </w: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 ЛПА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26E7D" w:rsidRPr="006D14F2" w:rsidRDefault="00B26E7D" w:rsidP="00264C3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highlight w:val="yellow"/>
                <w:lang w:val="sr-Cyrl-RS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Пријава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утврђивање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обавеза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основу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локалне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комуналне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таксе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 у складу са чланом 15 Закона о финансирању локалне самоуправе </w:t>
            </w:r>
          </w:p>
        </w:tc>
      </w:tr>
      <w:tr w:rsidR="00B26E7D" w:rsidRPr="006D14F2" w:rsidTr="00264C3A">
        <w:trPr>
          <w:trHeight w:val="510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4</w:t>
            </w: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 ЛПА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26E7D" w:rsidRPr="006D14F2" w:rsidRDefault="00B26E7D" w:rsidP="00264C3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Пријава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утврђивање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осталих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локалних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јавних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прихода</w:t>
            </w:r>
            <w:proofErr w:type="spellEnd"/>
          </w:p>
        </w:tc>
      </w:tr>
      <w:tr w:rsidR="00B26E7D" w:rsidRPr="006D14F2" w:rsidTr="00264C3A">
        <w:trPr>
          <w:trHeight w:val="510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5</w:t>
            </w: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 ЛПА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26E7D" w:rsidRPr="006D14F2" w:rsidRDefault="00B26E7D" w:rsidP="00264C3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Издавање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уверења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о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измиреним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обавезама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основу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локалних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јавних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прихода</w:t>
            </w:r>
            <w:proofErr w:type="spellEnd"/>
          </w:p>
        </w:tc>
      </w:tr>
      <w:tr w:rsidR="00B26E7D" w:rsidRPr="006D14F2" w:rsidTr="00264C3A">
        <w:trPr>
          <w:trHeight w:val="300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6</w:t>
            </w: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 ЛПА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26E7D" w:rsidRPr="006D14F2" w:rsidRDefault="00B26E7D" w:rsidP="00264C3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Издавање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пореског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уверења</w:t>
            </w:r>
            <w:proofErr w:type="spellEnd"/>
          </w:p>
        </w:tc>
      </w:tr>
      <w:tr w:rsidR="00B26E7D" w:rsidRPr="006D14F2" w:rsidTr="00264C3A">
        <w:trPr>
          <w:trHeight w:val="510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7</w:t>
            </w: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 ЛПА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26E7D" w:rsidRPr="006D14F2" w:rsidRDefault="00B26E7D" w:rsidP="00264C3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Накнада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заштиту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унапређење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животне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средине</w:t>
            </w:r>
            <w:proofErr w:type="spellEnd"/>
          </w:p>
        </w:tc>
      </w:tr>
      <w:tr w:rsidR="00B26E7D" w:rsidRPr="006D14F2" w:rsidTr="00264C3A">
        <w:trPr>
          <w:trHeight w:val="300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8</w:t>
            </w: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 ЛПА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26E7D" w:rsidRPr="006D14F2" w:rsidRDefault="00B26E7D" w:rsidP="00264C3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Преглед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стања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пореског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дуга</w:t>
            </w:r>
            <w:proofErr w:type="spellEnd"/>
          </w:p>
        </w:tc>
      </w:tr>
      <w:tr w:rsidR="00B26E7D" w:rsidRPr="006D14F2" w:rsidTr="00264C3A">
        <w:trPr>
          <w:trHeight w:val="300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9</w:t>
            </w: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 ЛПА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26E7D" w:rsidRPr="006D14F2" w:rsidRDefault="00B26E7D" w:rsidP="00264C3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Одлагање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плаћања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дугованог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пореза</w:t>
            </w:r>
            <w:proofErr w:type="spellEnd"/>
          </w:p>
        </w:tc>
      </w:tr>
      <w:tr w:rsidR="00B26E7D" w:rsidRPr="006D14F2" w:rsidTr="00264C3A">
        <w:trPr>
          <w:trHeight w:val="510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10</w:t>
            </w: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 ЛПА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26E7D" w:rsidRPr="006D14F2" w:rsidRDefault="00B26E7D" w:rsidP="00264C3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Отпис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дуговања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основу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застарелости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потражовања</w:t>
            </w:r>
            <w:proofErr w:type="spellEnd"/>
          </w:p>
        </w:tc>
      </w:tr>
      <w:tr w:rsidR="00B26E7D" w:rsidRPr="006D14F2" w:rsidTr="00264C3A">
        <w:trPr>
          <w:trHeight w:val="510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11</w:t>
            </w: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 ЛПА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26E7D" w:rsidRPr="006D14F2" w:rsidRDefault="00B26E7D" w:rsidP="00264C3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Отпис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камате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основу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неуредне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доставе</w:t>
            </w:r>
            <w:proofErr w:type="spellEnd"/>
          </w:p>
        </w:tc>
      </w:tr>
      <w:tr w:rsidR="00B26E7D" w:rsidRPr="006D14F2" w:rsidTr="00264C3A">
        <w:trPr>
          <w:trHeight w:val="300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12</w:t>
            </w: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 ЛПА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26E7D" w:rsidRPr="006D14F2" w:rsidRDefault="00B26E7D" w:rsidP="00264C3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Отпис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плаћањa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дугованог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пореза</w:t>
            </w:r>
            <w:proofErr w:type="spellEnd"/>
          </w:p>
        </w:tc>
      </w:tr>
      <w:tr w:rsidR="00B26E7D" w:rsidRPr="006D14F2" w:rsidTr="00264C3A">
        <w:trPr>
          <w:trHeight w:val="510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lastRenderedPageBreak/>
              <w:t>13</w:t>
            </w: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 ЛПА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26E7D" w:rsidRPr="006D14F2" w:rsidRDefault="00B26E7D" w:rsidP="00264C3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Повраћај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више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или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погрешно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наплаћеног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пореза</w:t>
            </w:r>
            <w:proofErr w:type="spellEnd"/>
          </w:p>
        </w:tc>
      </w:tr>
      <w:tr w:rsidR="00B26E7D" w:rsidRPr="006D14F2" w:rsidTr="00264C3A">
        <w:trPr>
          <w:trHeight w:val="590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6E7D" w:rsidRPr="006D14F2" w:rsidRDefault="00B26E7D" w:rsidP="00264C3A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en-GB"/>
              </w:rPr>
            </w:pPr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14</w:t>
            </w:r>
            <w:r w:rsidRPr="006D14F2">
              <w:rPr>
                <w:rFonts w:ascii="Times New Roman" w:hAnsi="Times New Roman"/>
                <w:sz w:val="20"/>
                <w:szCs w:val="20"/>
                <w:lang w:val="sr-Cyrl-RS" w:eastAsia="en-GB"/>
              </w:rPr>
              <w:t xml:space="preserve"> ЛПА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26E7D" w:rsidRPr="006D14F2" w:rsidRDefault="00B26E7D" w:rsidP="00264C3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E7D" w:rsidRPr="006D14F2" w:rsidRDefault="00B26E7D" w:rsidP="00264C3A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Усаглашавање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стања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рачунима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пореских</w:t>
            </w:r>
            <w:proofErr w:type="spellEnd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14F2">
              <w:rPr>
                <w:rFonts w:ascii="Times New Roman" w:hAnsi="Times New Roman"/>
                <w:sz w:val="20"/>
                <w:szCs w:val="20"/>
                <w:lang w:val="en-GB" w:eastAsia="en-GB"/>
              </w:rPr>
              <w:t>обвезника</w:t>
            </w:r>
            <w:proofErr w:type="spellEnd"/>
          </w:p>
        </w:tc>
      </w:tr>
    </w:tbl>
    <w:p w:rsidR="00B26E7D" w:rsidRPr="006D14F2" w:rsidRDefault="00B26E7D" w:rsidP="00B26E7D">
      <w:pPr>
        <w:jc w:val="both"/>
        <w:rPr>
          <w:rFonts w:ascii="Times New Roman" w:hAnsi="Times New Roman"/>
        </w:rPr>
      </w:pPr>
    </w:p>
    <w:p w:rsidR="00B26E7D" w:rsidRPr="006D14F2" w:rsidRDefault="00B26E7D" w:rsidP="00B26E7D">
      <w:pPr>
        <w:jc w:val="both"/>
        <w:rPr>
          <w:rFonts w:ascii="Times New Roman" w:hAnsi="Times New Roman"/>
        </w:rPr>
      </w:pPr>
    </w:p>
    <w:p w:rsidR="00B26E7D" w:rsidRPr="006D14F2" w:rsidRDefault="00B26E7D" w:rsidP="00B26E7D">
      <w:pPr>
        <w:jc w:val="both"/>
        <w:rPr>
          <w:rFonts w:ascii="Times New Roman" w:hAnsi="Times New Roman"/>
        </w:rPr>
      </w:pPr>
    </w:p>
    <w:p w:rsidR="00B26E7D" w:rsidRPr="006D14F2" w:rsidRDefault="00B26E7D" w:rsidP="00B26E7D">
      <w:pPr>
        <w:jc w:val="both"/>
        <w:rPr>
          <w:rFonts w:ascii="Times New Roman" w:hAnsi="Times New Roman"/>
        </w:rPr>
      </w:pPr>
    </w:p>
    <w:p w:rsidR="00B26E7D" w:rsidRPr="006D14F2" w:rsidRDefault="00B26E7D" w:rsidP="00B26E7D">
      <w:pPr>
        <w:jc w:val="both"/>
        <w:rPr>
          <w:rFonts w:ascii="Times New Roman" w:hAnsi="Times New Roman"/>
        </w:rPr>
      </w:pPr>
    </w:p>
    <w:p w:rsidR="00B26E7D" w:rsidRPr="006D14F2" w:rsidRDefault="00B26E7D" w:rsidP="00B26E7D">
      <w:pPr>
        <w:jc w:val="both"/>
        <w:rPr>
          <w:rFonts w:ascii="Times New Roman" w:hAnsi="Times New Roman"/>
        </w:rPr>
      </w:pPr>
    </w:p>
    <w:p w:rsidR="00B26E7D" w:rsidRPr="006D14F2" w:rsidRDefault="00B26E7D" w:rsidP="00B26E7D">
      <w:pPr>
        <w:jc w:val="both"/>
        <w:rPr>
          <w:rFonts w:ascii="Times New Roman" w:hAnsi="Times New Roman"/>
        </w:rPr>
      </w:pPr>
    </w:p>
    <w:p w:rsidR="00B26E7D" w:rsidRPr="006D14F2" w:rsidRDefault="00B26E7D" w:rsidP="00B26E7D">
      <w:pPr>
        <w:jc w:val="both"/>
        <w:rPr>
          <w:rFonts w:ascii="Times New Roman" w:hAnsi="Times New Roman"/>
        </w:rPr>
      </w:pPr>
    </w:p>
    <w:p w:rsidR="00B26E7D" w:rsidRPr="006D14F2" w:rsidRDefault="00B26E7D" w:rsidP="00B26E7D">
      <w:pPr>
        <w:jc w:val="both"/>
        <w:rPr>
          <w:rFonts w:ascii="Times New Roman" w:hAnsi="Times New Roman"/>
        </w:rPr>
      </w:pPr>
    </w:p>
    <w:p w:rsidR="00B26E7D" w:rsidRPr="006D14F2" w:rsidRDefault="00B26E7D" w:rsidP="00B26E7D">
      <w:pPr>
        <w:jc w:val="both"/>
        <w:rPr>
          <w:rFonts w:ascii="Times New Roman" w:hAnsi="Times New Roman"/>
        </w:rPr>
      </w:pPr>
    </w:p>
    <w:p w:rsidR="00B26E7D" w:rsidRPr="006D14F2" w:rsidRDefault="00B26E7D" w:rsidP="00B26E7D">
      <w:pPr>
        <w:jc w:val="both"/>
        <w:rPr>
          <w:rFonts w:ascii="Times New Roman" w:hAnsi="Times New Roman"/>
        </w:rPr>
      </w:pPr>
    </w:p>
    <w:p w:rsidR="00B26E7D" w:rsidRPr="006D14F2" w:rsidRDefault="00B26E7D" w:rsidP="00B26E7D">
      <w:pPr>
        <w:jc w:val="both"/>
        <w:rPr>
          <w:rFonts w:ascii="Times New Roman" w:hAnsi="Times New Roman"/>
        </w:rPr>
      </w:pPr>
    </w:p>
    <w:p w:rsidR="00B26E7D" w:rsidRPr="006D14F2" w:rsidRDefault="00B26E7D" w:rsidP="00B26E7D">
      <w:pPr>
        <w:jc w:val="both"/>
        <w:rPr>
          <w:rFonts w:ascii="Times New Roman" w:hAnsi="Times New Roman"/>
        </w:rPr>
      </w:pPr>
    </w:p>
    <w:p w:rsidR="00B26E7D" w:rsidRPr="006D14F2" w:rsidRDefault="00B26E7D" w:rsidP="00B26E7D">
      <w:pPr>
        <w:pStyle w:val="Pasussalistom"/>
        <w:spacing w:line="240" w:lineRule="auto"/>
        <w:jc w:val="both"/>
        <w:rPr>
          <w:rFonts w:ascii="Times New Roman" w:hAnsi="Times New Roman"/>
          <w:shd w:val="clear" w:color="auto" w:fill="FFFFFF"/>
          <w:lang w:val="sr-Cyrl-CS"/>
        </w:rPr>
      </w:pPr>
    </w:p>
    <w:p w:rsidR="00B26E7D" w:rsidRDefault="00B26E7D" w:rsidP="00B26E7D"/>
    <w:p w:rsidR="00B26E7D" w:rsidRDefault="00B26E7D" w:rsidP="00B26E7D"/>
    <w:p w:rsidR="002C0190" w:rsidRPr="00B26E7D" w:rsidRDefault="00B97B38" w:rsidP="00B26E7D"/>
    <w:sectPr w:rsidR="002C0190" w:rsidRPr="00B26E7D" w:rsidSect="004930E0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B2858"/>
    <w:multiLevelType w:val="hybridMultilevel"/>
    <w:tmpl w:val="9BD25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E65B6"/>
    <w:multiLevelType w:val="hybridMultilevel"/>
    <w:tmpl w:val="0038BDA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5D0FC1"/>
    <w:multiLevelType w:val="hybridMultilevel"/>
    <w:tmpl w:val="536CC7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932CC"/>
    <w:multiLevelType w:val="hybridMultilevel"/>
    <w:tmpl w:val="FD065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024FA"/>
    <w:multiLevelType w:val="hybridMultilevel"/>
    <w:tmpl w:val="7FF8C6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540EEB"/>
    <w:multiLevelType w:val="hybridMultilevel"/>
    <w:tmpl w:val="FA1CBA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96EAF"/>
    <w:multiLevelType w:val="hybridMultilevel"/>
    <w:tmpl w:val="2B3873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423A1"/>
    <w:multiLevelType w:val="hybridMultilevel"/>
    <w:tmpl w:val="23A01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C5D84"/>
    <w:multiLevelType w:val="hybridMultilevel"/>
    <w:tmpl w:val="C2108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42DDA"/>
    <w:multiLevelType w:val="hybridMultilevel"/>
    <w:tmpl w:val="BBD8DC9A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E7D"/>
    <w:rsid w:val="00757748"/>
    <w:rsid w:val="009B498E"/>
    <w:rsid w:val="00B26E7D"/>
    <w:rsid w:val="00B9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14479"/>
  <w15:chartTrackingRefBased/>
  <w15:docId w15:val="{50AEDAD4-1304-4576-B153-64340CE8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6E7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B26E7D"/>
    <w:pPr>
      <w:ind w:left="720"/>
      <w:contextualSpacing/>
    </w:p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B26E7D"/>
    <w:pPr>
      <w:spacing w:after="160" w:line="240" w:lineRule="exact"/>
    </w:pPr>
    <w:rPr>
      <w:rFonts w:ascii="Tahoma" w:hAnsi="Tahoma"/>
      <w:sz w:val="20"/>
      <w:szCs w:val="20"/>
    </w:rPr>
  </w:style>
  <w:style w:type="table" w:styleId="Koordinatnamreatabele">
    <w:name w:val="Table Grid"/>
    <w:basedOn w:val="Normalnatabela"/>
    <w:uiPriority w:val="39"/>
    <w:rsid w:val="00B26E7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3100</Words>
  <Characters>17672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Marjanović</dc:creator>
  <cp:keywords/>
  <dc:description/>
  <cp:lastModifiedBy>Racunar10</cp:lastModifiedBy>
  <cp:revision>2</cp:revision>
  <dcterms:created xsi:type="dcterms:W3CDTF">2019-10-02T10:35:00Z</dcterms:created>
  <dcterms:modified xsi:type="dcterms:W3CDTF">2019-10-04T13:37:00Z</dcterms:modified>
</cp:coreProperties>
</file>