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1BC" w:rsidRPr="00AC52C9" w:rsidRDefault="002A61BC" w:rsidP="00D4366E">
      <w:pPr>
        <w:pStyle w:val="NoSpacing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51715" w:rsidRPr="00AC52C9" w:rsidRDefault="00342C16" w:rsidP="00EA47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основу члана 54. Закона о државним службеницима („Службени гласник РС“, бр. 79/05, 81/05-исправка, 83/05-исправка, 64/07, 67/07-исправка, 116/08, 104/09 и 99/14), члана 17. став 1. Уредбе о спровођењу интерног и јавног конкурса за попуњавање радних места у државним органима („Службени гласник РС“, бр. 41/07-пречишћен текст и 109/09) и Закључка Комисије за давање сагласности за ново запошљавање и додатно радно ангажовање код корисника јавних средстава </w:t>
      </w:r>
      <w:r w:rsidR="00D4366E"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број: 112-</w:t>
      </w:r>
      <w:r w:rsidR="00551715"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t>2737/2017</w:t>
      </w: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 </w:t>
      </w:r>
      <w:r w:rsidR="00551715"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 w:rsidR="002F6E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марта </w:t>
      </w:r>
      <w:r w:rsidR="00551715"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t>. године,</w:t>
      </w:r>
      <w:r w:rsidR="00551715"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1715" w:rsidRPr="00AC52C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Министарство државне управе и локалне самоуправе</w:t>
      </w:r>
      <w:r w:rsidR="00BA688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- </w:t>
      </w:r>
      <w:r w:rsidR="00BA6883" w:rsidRPr="00AC52C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Управни инспекторат</w:t>
      </w:r>
      <w:r w:rsidR="00551715" w:rsidRPr="00AC52C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оглашава</w:t>
      </w:r>
    </w:p>
    <w:p w:rsidR="00342C16" w:rsidRPr="00AC52C9" w:rsidRDefault="00342C16" w:rsidP="00D436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51715" w:rsidRPr="00AC52C9" w:rsidRDefault="00342C16" w:rsidP="005517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AC52C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ЈАВНИ КОНК</w:t>
      </w:r>
      <w:r w:rsidR="00551715" w:rsidRPr="00AC52C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УРС </w:t>
      </w:r>
      <w:r w:rsidR="00551715" w:rsidRPr="00AC52C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br/>
        <w:t xml:space="preserve">ЗА ПОПУЊАВАЊЕ ИЗВРШИЛАЧКИХ </w:t>
      </w:r>
      <w:r w:rsidRPr="00AC52C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Р</w:t>
      </w:r>
      <w:r w:rsidR="00551715" w:rsidRPr="00AC52C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АДН</w:t>
      </w:r>
      <w:r w:rsidR="00551715" w:rsidRPr="00AC52C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sr-Cyrl-RS"/>
        </w:rPr>
        <w:t>ИХ</w:t>
      </w:r>
      <w:r w:rsidRPr="00AC52C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МЕСТА У</w:t>
      </w:r>
    </w:p>
    <w:p w:rsidR="00342C16" w:rsidRPr="005D5694" w:rsidRDefault="005D5694" w:rsidP="005D569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sr-Cyrl-RS"/>
        </w:rPr>
        <w:t>МИНИСТАРСТВУ</w:t>
      </w:r>
      <w:r w:rsidR="00551715" w:rsidRPr="00AC52C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sr-Cyrl-RS"/>
        </w:rPr>
        <w:t xml:space="preserve"> ДРЖАВНЕ УПРАВЕ И ЛОКАЛНЕ САМОУПРАВЕ</w:t>
      </w:r>
      <w:r w:rsidR="0097204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sr-Cyrl-RS"/>
        </w:rPr>
        <w:t xml:space="preserve">- </w:t>
      </w:r>
      <w:r w:rsidRPr="005D569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sr-Cyrl-RS"/>
        </w:rPr>
        <w:t xml:space="preserve"> УПРАВНОМ ИНСПЕКТОРАТУ</w:t>
      </w:r>
    </w:p>
    <w:p w:rsidR="00551715" w:rsidRPr="004F1F44" w:rsidRDefault="00342C16" w:rsidP="00D436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F1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 Орган у коме се радно место попуњава: </w:t>
      </w:r>
    </w:p>
    <w:p w:rsidR="00694BCD" w:rsidRPr="00AC52C9" w:rsidRDefault="00722AA0" w:rsidP="005D569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sr-Cyrl-CS"/>
        </w:rPr>
      </w:pPr>
      <w:r w:rsidRPr="004F1F4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Министарств</w:t>
      </w:r>
      <w:r w:rsidR="00BA688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F1F4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државне управе и локалне самоуправе</w:t>
      </w:r>
      <w:r w:rsidR="00BA688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- </w:t>
      </w:r>
      <w:r w:rsidR="00BA6883" w:rsidRPr="00AC52C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Управни инспекторат</w:t>
      </w:r>
      <w:r w:rsidRPr="004F1F4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 Београд, Дечанска 8</w:t>
      </w:r>
      <w:r w:rsidR="00342C16" w:rsidRPr="004F1F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42C16"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42C16"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42C16" w:rsidRPr="00AC5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II</w:t>
      </w:r>
      <w:r w:rsidR="00551715" w:rsidRPr="00AC5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RS"/>
        </w:rPr>
        <w:t xml:space="preserve"> Радна места која се попуњавају</w:t>
      </w:r>
      <w:r w:rsidR="00342C16" w:rsidRPr="00AC5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  <w:r w:rsidR="00342C16"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42C16"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51715" w:rsidRPr="006D715F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551715" w:rsidRPr="006D715F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руковање опремом и техничку подршку</w:t>
      </w:r>
      <w:r w:rsidR="00551715" w:rsidRPr="006D71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D715F" w:rsidRPr="006D715F">
        <w:rPr>
          <w:rFonts w:ascii="Times New Roman" w:hAnsi="Times New Roman" w:cs="Times New Roman"/>
          <w:sz w:val="24"/>
          <w:szCs w:val="24"/>
          <w:lang w:val="sr-Cyrl-RS"/>
        </w:rPr>
        <w:t>у звању млађи саветник</w:t>
      </w:r>
      <w:r w:rsidR="006D715F" w:rsidRPr="006D715F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6D715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551715" w:rsidRPr="006D715F">
        <w:rPr>
          <w:rFonts w:ascii="Times New Roman" w:hAnsi="Times New Roman" w:cs="Times New Roman"/>
          <w:sz w:val="24"/>
          <w:szCs w:val="24"/>
          <w:lang w:val="sr-Cyrl-RS"/>
        </w:rPr>
        <w:t xml:space="preserve">радни однос на одређено време у својству </w:t>
      </w:r>
      <w:r w:rsidR="00551715" w:rsidRPr="006D715F">
        <w:rPr>
          <w:rFonts w:ascii="Times New Roman" w:hAnsi="Times New Roman" w:cs="Times New Roman"/>
          <w:b/>
          <w:sz w:val="24"/>
          <w:szCs w:val="24"/>
          <w:lang w:val="sr-Cyrl-RS"/>
        </w:rPr>
        <w:t>приправника</w:t>
      </w:r>
      <w:r w:rsidRPr="006D715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551715" w:rsidRPr="006D715F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694BCD" w:rsidRPr="006D715F">
        <w:rPr>
          <w:rFonts w:ascii="Times New Roman" w:hAnsi="Times New Roman" w:cs="Times New Roman"/>
          <w:sz w:val="24"/>
          <w:szCs w:val="24"/>
        </w:rPr>
        <w:t>Груп</w:t>
      </w:r>
      <w:r w:rsidR="00694BCD" w:rsidRPr="006D715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94BCD" w:rsidRPr="006D715F">
        <w:rPr>
          <w:rFonts w:ascii="Times New Roman" w:hAnsi="Times New Roman" w:cs="Times New Roman"/>
          <w:sz w:val="24"/>
          <w:szCs w:val="24"/>
        </w:rPr>
        <w:t xml:space="preserve"> за аналитичке, статистичко-евиденционе, кадровске и опште правне послове</w:t>
      </w:r>
      <w:r w:rsidR="00342C16" w:rsidRPr="006D71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  </w:t>
      </w:r>
      <w:r w:rsidR="00342C16" w:rsidRPr="006D71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извршилац</w:t>
      </w:r>
      <w:r w:rsidR="00342C16" w:rsidRPr="006D71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42C16"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42C16"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42C16" w:rsidRPr="00AC5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Опис послова:</w:t>
      </w:r>
      <w:r w:rsidR="00342C16"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94BCD" w:rsidRPr="00AC52C9">
        <w:rPr>
          <w:rFonts w:ascii="Times New Roman" w:eastAsia="Calibri" w:hAnsi="Times New Roman" w:cs="Times New Roman"/>
          <w:sz w:val="24"/>
          <w:szCs w:val="24"/>
          <w:lang w:val="sr-Cyrl-CS"/>
        </w:rPr>
        <w:t>Учествује у припреми техничке документације за спровођење поступка јавне набавке за потребе Управног инспектората; предузима мере и активности у циљу правилног и правовременог спровођења уговора</w:t>
      </w:r>
      <w:r w:rsidR="00694BCD" w:rsidRPr="00AC52C9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  <w:r w:rsidR="00694BCD" w:rsidRPr="00AC52C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</w:t>
      </w:r>
      <w:r w:rsidR="00694BCD" w:rsidRPr="00AC52C9">
        <w:rPr>
          <w:rFonts w:ascii="Times New Roman" w:hAnsi="Times New Roman" w:cs="Times New Roman"/>
          <w:sz w:val="24"/>
          <w:szCs w:val="24"/>
          <w:lang w:val="sr-Cyrl-CS"/>
        </w:rPr>
        <w:t>оди евиденцију информатичке опреме и осталих основних средстава; стара се о набавци, чувању и подели потрошног канцеларијског материјала; води евиденцију задужења запослених инвентаром и другим предметима који су им дати на употребу; води евиденцију о службеним возилима и стара се о њиховом одржавању; обавља и друге послове по налогу руководиоца Групе</w:t>
      </w:r>
      <w:r w:rsidR="00342C16"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42C16"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42C16"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42C16" w:rsidRPr="00AC5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Услови:</w:t>
      </w:r>
      <w:r w:rsidR="00342C16"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94BCD" w:rsidRPr="00AC52C9">
        <w:rPr>
          <w:rFonts w:ascii="Times New Roman" w:hAnsi="Times New Roman" w:cs="Times New Roman"/>
          <w:sz w:val="24"/>
          <w:szCs w:val="24"/>
          <w:lang w:val="sr-Cyrl-CS"/>
        </w:rPr>
        <w:t xml:space="preserve">Стечено високо образовање из научне, односно стручне области из поља друштвено-хуманистичких наука </w:t>
      </w:r>
      <w:r w:rsidR="00694BCD" w:rsidRPr="00AC52C9">
        <w:rPr>
          <w:rFonts w:ascii="Times New Roman" w:eastAsia="Calibri" w:hAnsi="Times New Roman" w:cs="Times New Roman"/>
          <w:sz w:val="24"/>
          <w:szCs w:val="24"/>
          <w:lang w:val="sr-Cyrl-CS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</w:t>
      </w:r>
      <w:r w:rsidR="00694BCD" w:rsidRPr="00AC52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4BCD" w:rsidRPr="00AC52C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положен испит за возача „Б“ категорије и </w:t>
      </w:r>
      <w:r w:rsidR="00694BCD" w:rsidRPr="00AC52C9">
        <w:rPr>
          <w:rFonts w:ascii="Times New Roman" w:hAnsi="Times New Roman" w:cs="Times New Roman"/>
          <w:sz w:val="24"/>
          <w:szCs w:val="24"/>
          <w:lang w:val="sr-Cyrl-CS"/>
        </w:rPr>
        <w:t>познавање рада на рачунару.</w:t>
      </w:r>
    </w:p>
    <w:p w:rsidR="002A61BC" w:rsidRPr="00AC52C9" w:rsidRDefault="00342C16" w:rsidP="005517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D7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 изборном поступку проверавају се: </w:t>
      </w:r>
      <w:r w:rsidRPr="006D715F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познавање рада на рачунару (</w:t>
      </w:r>
      <w:r w:rsidR="00BA6883">
        <w:rPr>
          <w:rFonts w:ascii="Times New Roman" w:eastAsia="Times New Roman" w:hAnsi="Times New Roman" w:cs="Times New Roman"/>
          <w:color w:val="000000"/>
          <w:sz w:val="24"/>
          <w:szCs w:val="24"/>
        </w:rPr>
        <w:t>MS Office, Internet</w:t>
      </w:r>
      <w:r w:rsidRPr="006D715F">
        <w:rPr>
          <w:rFonts w:ascii="Times New Roman" w:eastAsia="Times New Roman" w:hAnsi="Times New Roman" w:cs="Times New Roman"/>
          <w:color w:val="000000"/>
          <w:sz w:val="24"/>
          <w:szCs w:val="24"/>
        </w:rPr>
        <w:t>) -практичним радом на рачунару; вештина аналитичког резоновања и логичког закључивања и организационе способности – посредно, путем стандардизованих тестова; вештина комуникације</w:t>
      </w:r>
      <w:r w:rsidR="005D569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6D715F">
        <w:rPr>
          <w:rFonts w:ascii="Times New Roman" w:eastAsia="Times New Roman" w:hAnsi="Times New Roman" w:cs="Times New Roman"/>
          <w:color w:val="000000"/>
          <w:sz w:val="24"/>
          <w:szCs w:val="24"/>
        </w:rPr>
        <w:t>– усмено.</w:t>
      </w:r>
    </w:p>
    <w:p w:rsidR="002A61BC" w:rsidRPr="00AC52C9" w:rsidRDefault="002A61BC" w:rsidP="005517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61BC" w:rsidRPr="00AC52C9" w:rsidRDefault="002A61BC" w:rsidP="002A6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D5694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AC52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AC52C9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управни инспектор</w:t>
      </w: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радни однос на неодређено време, </w:t>
      </w: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звању саветник у </w:t>
      </w: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Групи управне инспекције са седиштем у Београду</w:t>
      </w: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  </w:t>
      </w:r>
      <w:r w:rsidRPr="00AC52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извршилац</w:t>
      </w: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AC5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Опис послова:</w:t>
      </w: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C52C9">
        <w:rPr>
          <w:rFonts w:ascii="Times New Roman" w:hAnsi="Times New Roman" w:cs="Times New Roman"/>
          <w:sz w:val="24"/>
          <w:szCs w:val="24"/>
          <w:lang w:val="sr-Cyrl-CS"/>
        </w:rPr>
        <w:t>Врши инспекцијске надзоре над применом закона и других прописа из надлежности управне инспекције и предлаже мере ради отклањања утврђених недостатака; поступа по представкама; води евиденције о инспекцијском надзору; обавља и друге послове по налогу</w:t>
      </w:r>
      <w:r w:rsidRPr="00AC52C9">
        <w:rPr>
          <w:rFonts w:ascii="Times New Roman" w:hAnsi="Times New Roman" w:cs="Times New Roman"/>
          <w:sz w:val="24"/>
          <w:szCs w:val="24"/>
        </w:rPr>
        <w:t xml:space="preserve"> </w:t>
      </w:r>
      <w:r w:rsidRPr="00AC52C9">
        <w:rPr>
          <w:rFonts w:ascii="Times New Roman" w:hAnsi="Times New Roman" w:cs="Times New Roman"/>
          <w:sz w:val="24"/>
          <w:szCs w:val="24"/>
          <w:lang w:val="sr-Cyrl-CS"/>
        </w:rPr>
        <w:t>руководиоца Групе.</w:t>
      </w:r>
    </w:p>
    <w:p w:rsidR="00AC52C9" w:rsidRDefault="002A61BC" w:rsidP="005517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5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Услови:</w:t>
      </w: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C52C9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Стечено високо образовање из научне </w:t>
      </w:r>
      <w:r w:rsidRPr="00AC52C9">
        <w:rPr>
          <w:rFonts w:ascii="Times New Roman" w:hAnsi="Times New Roman" w:cs="Times New Roman"/>
          <w:sz w:val="24"/>
          <w:szCs w:val="24"/>
          <w:lang w:val="sr-Cyrl-CS"/>
        </w:rPr>
        <w:t>области правне науке</w:t>
      </w:r>
      <w:r w:rsidRPr="00AC52C9">
        <w:rPr>
          <w:rFonts w:ascii="Times New Roman" w:hAnsi="Times New Roman" w:cs="Times New Roman"/>
          <w:spacing w:val="-6"/>
          <w:sz w:val="24"/>
          <w:szCs w:val="24"/>
          <w:lang w:val="sr-Cyrl-CS"/>
        </w:rPr>
        <w:t xml:space="preserve"> </w:t>
      </w:r>
      <w:r w:rsidRPr="00AC52C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AC52C9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положен државни стручни испит; најмање 5 година радног искуства на управним пословима и познавање рада на рачунару.</w:t>
      </w: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D7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 изборном поступку проверавају се: </w:t>
      </w:r>
      <w:r w:rsidRPr="006D715F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познавање рада на рачунару (</w:t>
      </w:r>
      <w:r w:rsidR="00BA6883">
        <w:rPr>
          <w:rFonts w:ascii="Times New Roman" w:eastAsia="Times New Roman" w:hAnsi="Times New Roman" w:cs="Times New Roman"/>
          <w:color w:val="000000"/>
          <w:sz w:val="24"/>
          <w:szCs w:val="24"/>
        </w:rPr>
        <w:t>MS Office, Internet</w:t>
      </w:r>
      <w:r w:rsidRPr="006D71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-практичним радом на рачунару; вештина аналитичког резоновања и логичког закључивања и организационе способности – посредно, путем стандардизованих тестова; познавање Закона о </w:t>
      </w:r>
      <w:r w:rsidR="00722AA0" w:rsidRPr="006D715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управној инспекцији</w:t>
      </w:r>
      <w:r w:rsidR="00722AA0" w:rsidRPr="006D71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Закона о</w:t>
      </w:r>
      <w:r w:rsidR="00722AA0" w:rsidRPr="006D715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инспекцијском надзору</w:t>
      </w:r>
      <w:r w:rsidRPr="006D71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ус</w:t>
      </w:r>
      <w:r w:rsidRPr="006D715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</w:t>
      </w:r>
      <w:r w:rsidRPr="006D715F">
        <w:rPr>
          <w:rFonts w:ascii="Times New Roman" w:eastAsia="Times New Roman" w:hAnsi="Times New Roman" w:cs="Times New Roman"/>
          <w:color w:val="000000"/>
          <w:sz w:val="24"/>
          <w:szCs w:val="24"/>
        </w:rPr>
        <w:t>но; вештина комуникације</w:t>
      </w:r>
      <w:r w:rsidR="00E6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715F">
        <w:rPr>
          <w:rFonts w:ascii="Times New Roman" w:eastAsia="Times New Roman" w:hAnsi="Times New Roman" w:cs="Times New Roman"/>
          <w:color w:val="000000"/>
          <w:sz w:val="24"/>
          <w:szCs w:val="24"/>
        </w:rPr>
        <w:t>– усмено.</w:t>
      </w: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42C16"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42C16" w:rsidRPr="00AC5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III Место рада: </w:t>
      </w:r>
      <w:r w:rsidR="00694BCD" w:rsidRPr="00AC52C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Београд, Дечанска 8</w:t>
      </w:r>
      <w:r w:rsidR="00342C16"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42C16"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42C16" w:rsidRPr="00AC5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  <w:t>IV Адреса на коју се подносе пријаве на јавни конкурс:</w:t>
      </w:r>
      <w:r w:rsidR="00342C16"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94BCD" w:rsidRPr="00AC52C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Министарство државне управе и локалне самоуправе – Управни инспекторат, Бирчанинова бр.</w:t>
      </w:r>
      <w:r w:rsidR="00134DF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94BCD" w:rsidRPr="00AC52C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6, Београд</w:t>
      </w:r>
      <w:r w:rsidR="00342C16"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t>, са назнаком „за јавни конкурс”. </w:t>
      </w:r>
      <w:r w:rsidR="00342C16"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42C16"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42C16" w:rsidRPr="006D7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 Лице које је задужено за давање обавештења о јавном конкурсу:</w:t>
      </w:r>
      <w:r w:rsidR="00342C16" w:rsidRPr="006D71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94BCD" w:rsidRPr="006D715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Весна Богићевић</w:t>
      </w:r>
      <w:r w:rsidR="00342C16" w:rsidRPr="006D71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bookmarkStart w:id="0" w:name="_GoBack"/>
      <w:r w:rsidR="00342C16" w:rsidRPr="006D715F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</w:t>
      </w:r>
      <w:bookmarkEnd w:id="0"/>
      <w:r w:rsidR="00342C16" w:rsidRPr="006D715F">
        <w:rPr>
          <w:rFonts w:ascii="Times New Roman" w:eastAsia="Times New Roman" w:hAnsi="Times New Roman" w:cs="Times New Roman"/>
          <w:color w:val="000000"/>
          <w:sz w:val="24"/>
          <w:szCs w:val="24"/>
        </w:rPr>
        <w:t>: 3</w:t>
      </w:r>
      <w:r w:rsidR="00694BCD" w:rsidRPr="006D715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11 3</w:t>
      </w:r>
      <w:r w:rsidR="00342C16" w:rsidRPr="006D715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94BCD" w:rsidRPr="006D715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59</w:t>
      </w:r>
      <w:r w:rsidR="00694BCD" w:rsidRPr="006D71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94BCD"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2C16"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42C16" w:rsidRPr="00AC5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="00342C16" w:rsidRPr="006D7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 Услови за рад на радном месту:</w:t>
      </w:r>
      <w:r w:rsidR="00342C16" w:rsidRPr="006D715F">
        <w:rPr>
          <w:rFonts w:ascii="Times New Roman" w:eastAsia="Times New Roman" w:hAnsi="Times New Roman" w:cs="Times New Roman"/>
          <w:color w:val="000000"/>
          <w:sz w:val="24"/>
          <w:szCs w:val="24"/>
        </w:rPr>
        <w:t> 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  <w:r w:rsidR="00342C16"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42C16"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42C16" w:rsidRPr="00AC5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VII Рок за подношење пријава </w:t>
      </w:r>
      <w:r w:rsidR="00342C16"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t>на јавни конкурс је 8 дана и почиње да тече наредног дана од дана објављивања у периодичном издању огласа Националне службе за запошљавање.</w:t>
      </w:r>
      <w:r w:rsidR="00342C16"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42C16"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42C16" w:rsidRPr="00AC5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VIII Докази који се прил</w:t>
      </w:r>
      <w:r w:rsidR="00AC52C9" w:rsidRPr="00AC5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ажу уз пријаву на јавни конкурс</w:t>
      </w:r>
    </w:p>
    <w:p w:rsidR="00AD222D" w:rsidRPr="00AC52C9" w:rsidRDefault="00AD222D" w:rsidP="005517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2C9" w:rsidRPr="006D715F" w:rsidRDefault="00AC52C9" w:rsidP="005D5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1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за </w:t>
      </w:r>
      <w:r w:rsidR="00026609" w:rsidRPr="006D715F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руковање опремом и техничку подршку</w:t>
      </w:r>
      <w:r w:rsidR="00026609" w:rsidRPr="006D715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6D715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- </w:t>
      </w:r>
      <w:r w:rsidR="00342C16" w:rsidRPr="006D715F"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 или оверена фотокопија уверења о држављанству; оригинал или оверена фотокопија извода из матичне књиге рођених; оверена фотокопија дипломе ко</w:t>
      </w:r>
      <w:r w:rsidR="009244B4" w:rsidRPr="006D715F">
        <w:rPr>
          <w:rFonts w:ascii="Times New Roman" w:eastAsia="Times New Roman" w:hAnsi="Times New Roman" w:cs="Times New Roman"/>
          <w:color w:val="000000"/>
          <w:sz w:val="24"/>
          <w:szCs w:val="24"/>
        </w:rPr>
        <w:t>јом се потврђује стручна спрема</w:t>
      </w:r>
      <w:r w:rsidR="00342C16" w:rsidRPr="006D71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222D" w:rsidRPr="006D715F" w:rsidRDefault="00AD222D" w:rsidP="005517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44B4" w:rsidRPr="00AC52C9" w:rsidRDefault="00AC52C9" w:rsidP="005D56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6D71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за </w:t>
      </w:r>
      <w:r w:rsidR="00AD222D" w:rsidRPr="006D715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радно место управни инспектор </w:t>
      </w:r>
      <w:r w:rsidRPr="006D715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-</w:t>
      </w:r>
      <w:r w:rsidRPr="006D71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потписана пријава са биографијом и наводима о досадашњем радном искуству; оригинал или оверена фотокопија уверења о</w:t>
      </w: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држављанству; оригинал или оверена фотокопија извода из матичне књиге рођених; </w:t>
      </w: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или оригинал или оверена фотокопија доказа о положеном правосудном испиту; оригинал или оверена фотокопија доказа о радном искуству у струци (потврде, решења или други акти којима се доказује на којим пословима, са којом стручном спремом и у ком временском периоду је стечено радно искуство</w:t>
      </w:r>
      <w:r w:rsidR="0092274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)</w:t>
      </w: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42C16" w:rsidRPr="00AC5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  <w:t>Документа о чињеницама о којима се води службена евиденција су: </w:t>
      </w: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уверење о држављанству, извод из матичне књиге рођених и уверење о положеном државном стручном испиту за рад у државним органима/уверење о положеном правосудном испиту. </w:t>
      </w:r>
      <w:r w:rsidR="00342C16"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Одредбом члана 9. и члана 103. Закона о општем управном поступку („Службени гласник РС”, број 18/16)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</w:t>
      </w:r>
      <w:r w:rsidR="00342C16"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42C16"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Потребно је да кандидат попуни изјаву којом се опредељује за једну од две могућности, да орган прибави податке о којима се води службена евиденција или да ће то кандидат учинити сам. Наведену изјаву је могуће преузети на web страници Службе за управљање кадровима у делу</w:t>
      </w:r>
      <w:r w:rsidR="009244B4" w:rsidRPr="00AC52C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hyperlink r:id="rId5" w:history="1">
        <w:r w:rsidR="002A61BC" w:rsidRPr="00AC52C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/>
          </w:rPr>
          <w:t>http://www.suk.gov.rs/sr/dokumenti/ostalo/index.dot</w:t>
        </w:r>
      </w:hyperlink>
    </w:p>
    <w:p w:rsidR="001A2053" w:rsidRDefault="00342C16" w:rsidP="005517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Попуњену изјаву је неопходно доставити уз наведене доказе како би орган могао даље да поступа.</w:t>
      </w: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</w:t>
      </w: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Сви докази прилажу се у оригиналу или овереној фотокопији. Законом о оверавању потписа, рукописа и преписа („Службени гласник РС“, бр. 93/14 и 22/15) је, између осталог, прописано да је јавни бележник надлежан и за оверавање потписа, рукописа и преписа за које је посебним законима који се примењују пре ступања на снагу овог закона прописано да их оверава суд, односно општинска управа; да основни суд односно општинске управе као поверени посао задржавају надлежност за оверавање потписа, рукописа и преписа од 1. марта 2017. године; да ће изузетно у градовима и општинама у којима нису именовани јавни бележници, потписе, рукописе и преписе оверавати основни судови, судске јединице, као и пријемне канцеларије основних судова, односно општинске управе, као поверени посао и после 1. марта 2017. године, а до именовања јавних бележника. </w:t>
      </w: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Сви докази прилажу се у оригиналу или фотокопији која је оверена код јавног бележника или у општини или суду. </w:t>
      </w: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D7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</w:t>
      </w:r>
      <w:r w:rsidRPr="00AC5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X Место, дан и време када ће се спровести изборни поступак:</w:t>
      </w: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D71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кандидатима чије су пријаве благовремене, допуштене, разумљиве, потпуне и уз које </w:t>
      </w:r>
      <w:r w:rsidRPr="006D71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су приложени сви потребни докази, назначене вештине и знања би</w:t>
      </w:r>
      <w:r w:rsidR="006D715F" w:rsidRPr="006D715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ће</w:t>
      </w:r>
      <w:r w:rsidRPr="006D71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проверени у просторијама Службе за управљање кадровима, Нови Београд, Булевар Михајла Пупина бр. 2, почев од </w:t>
      </w:r>
      <w:r w:rsidR="00922743" w:rsidRPr="006D715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19. јуна </w:t>
      </w:r>
      <w:r w:rsidRPr="006D71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2017. године са почетком у 9,00 часова, о чему ће учесници </w:t>
      </w:r>
      <w:r w:rsidRPr="008463D0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 бити обавештени</w:t>
      </w:r>
      <w:r w:rsidR="00AC52C9" w:rsidRPr="008463D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463D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 бројеве телефона или адресе</w:t>
      </w:r>
      <w:r w:rsidR="00DC6F46" w:rsidRPr="008463D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8463D0">
        <w:rPr>
          <w:rFonts w:ascii="Times New Roman" w:eastAsia="Times New Roman" w:hAnsi="Times New Roman" w:cs="Times New Roman"/>
          <w:color w:val="000000"/>
          <w:sz w:val="24"/>
          <w:szCs w:val="24"/>
        </w:rPr>
        <w:t>које су навели у својим пријавама.</w:t>
      </w: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22743" w:rsidRDefault="00342C16" w:rsidP="005517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5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Напомене:</w:t>
      </w: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Неблаговремене, недопуштене, неразумљиве или непотпуне пријаве и пријаве уз које нису приложени сви тражени докази, у оригиналу или фотокопији овереној код јавног бележника, у општини или суду биће одбачене. </w:t>
      </w: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Кандидат који први пут заснива радни однос у државном органу, подлеже пробном раду од шест месеци. Кандидат без положеног државног стручног испита прима се на рад под условом да тај испит положи до окончања пробног рада. </w:t>
      </w: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20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Овај оглас објављује се на </w:t>
      </w:r>
      <w:r w:rsidR="00F201C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интернет презентацији </w:t>
      </w:r>
      <w:r w:rsidR="00F201C2" w:rsidRPr="00F201C2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Министарства државне управе и локалне самоуправе</w:t>
      </w:r>
      <w:r w:rsidR="00F201C2" w:rsidRPr="00F201C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hyperlink r:id="rId6" w:history="1">
        <w:r w:rsidR="00F201C2" w:rsidRPr="0079385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www.mduls.gov.rs</w:t>
        </w:r>
      </w:hyperlink>
      <w:r w:rsidR="00F201C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, интернет презентацији </w:t>
      </w:r>
      <w:r w:rsidRPr="00F20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Службе за управљање кадровима </w:t>
      </w:r>
      <w:hyperlink r:id="rId7" w:history="1">
        <w:r w:rsidR="00AC52C9" w:rsidRPr="00F201C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www.suk.gov.rs</w:t>
        </w:r>
      </w:hyperlink>
      <w:r w:rsidRPr="00F201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C52C9" w:rsidRPr="00F201C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F20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порталу e-управе, на огласној табли, </w:t>
      </w:r>
      <w:r w:rsidR="00F201C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интернет презентацији </w:t>
      </w:r>
      <w:r w:rsidRPr="00F201C2"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периодичном издању огласа Националне службе за запошљавање.</w:t>
      </w:r>
    </w:p>
    <w:p w:rsidR="00342C16" w:rsidRPr="00AC52C9" w:rsidRDefault="00342C16" w:rsidP="005517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Сви изрази, појмови, именице, придеви и глаголи у овом огласу који су употребљени у мушком роду, односе се без дискриминације и на особе женског пола.</w:t>
      </w:r>
    </w:p>
    <w:p w:rsidR="00E962B0" w:rsidRPr="00AC52C9" w:rsidRDefault="00E962B0" w:rsidP="00D436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962B0" w:rsidRPr="00AC5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405"/>
    <w:multiLevelType w:val="hybridMultilevel"/>
    <w:tmpl w:val="8B942586"/>
    <w:lvl w:ilvl="0" w:tplc="770CA6D4">
      <w:start w:val="2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16"/>
    <w:rsid w:val="00026609"/>
    <w:rsid w:val="00075085"/>
    <w:rsid w:val="00134DFD"/>
    <w:rsid w:val="001A2053"/>
    <w:rsid w:val="00217612"/>
    <w:rsid w:val="002A61BC"/>
    <w:rsid w:val="002F6EF4"/>
    <w:rsid w:val="00342C16"/>
    <w:rsid w:val="00357FCB"/>
    <w:rsid w:val="004F1F44"/>
    <w:rsid w:val="00551715"/>
    <w:rsid w:val="005D5694"/>
    <w:rsid w:val="00694BCD"/>
    <w:rsid w:val="006D715F"/>
    <w:rsid w:val="00701E1E"/>
    <w:rsid w:val="00702CF8"/>
    <w:rsid w:val="00722AA0"/>
    <w:rsid w:val="008463D0"/>
    <w:rsid w:val="00861F89"/>
    <w:rsid w:val="00922743"/>
    <w:rsid w:val="009244B4"/>
    <w:rsid w:val="0097204B"/>
    <w:rsid w:val="00AC52C9"/>
    <w:rsid w:val="00AD222D"/>
    <w:rsid w:val="00BA6883"/>
    <w:rsid w:val="00CB2A3B"/>
    <w:rsid w:val="00D4366E"/>
    <w:rsid w:val="00D63685"/>
    <w:rsid w:val="00DC6F46"/>
    <w:rsid w:val="00E63B2E"/>
    <w:rsid w:val="00E962B0"/>
    <w:rsid w:val="00EA4739"/>
    <w:rsid w:val="00EC2369"/>
    <w:rsid w:val="00F2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693CD"/>
  <w15:docId w15:val="{B46C0B90-9100-4A6E-8C74-7EDFC1FE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42C16"/>
  </w:style>
  <w:style w:type="paragraph" w:styleId="NormalWeb">
    <w:name w:val="Normal (Web)"/>
    <w:basedOn w:val="Normal"/>
    <w:uiPriority w:val="99"/>
    <w:semiHidden/>
    <w:unhideWhenUsed/>
    <w:rsid w:val="003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2C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C1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4366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44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5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duls.gov.rs" TargetMode="External"/><Relationship Id="rId5" Type="http://schemas.openxmlformats.org/officeDocument/2006/relationships/hyperlink" Target="http://www.suk.gov.rs/sr/dokumenti/ostalo/index.do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 Bogićević</cp:lastModifiedBy>
  <cp:revision>6</cp:revision>
  <cp:lastPrinted>2017-05-08T11:47:00Z</cp:lastPrinted>
  <dcterms:created xsi:type="dcterms:W3CDTF">2017-05-08T11:47:00Z</dcterms:created>
  <dcterms:modified xsi:type="dcterms:W3CDTF">2017-05-10T09:36:00Z</dcterms:modified>
</cp:coreProperties>
</file>