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D625" w14:textId="5019B212" w:rsidR="008152DC" w:rsidRPr="005A13DB" w:rsidRDefault="008152DC" w:rsidP="008152DC">
      <w:pPr>
        <w:pBdr>
          <w:top w:val="single" w:sz="4" w:space="1" w:color="auto"/>
          <w:left w:val="single" w:sz="4" w:space="4" w:color="auto"/>
          <w:bottom w:val="single" w:sz="4" w:space="1" w:color="auto"/>
          <w:right w:val="single" w:sz="4" w:space="4" w:color="auto"/>
        </w:pBdr>
        <w:shd w:val="clear" w:color="auto" w:fill="E0E0E0"/>
        <w:spacing w:after="120"/>
        <w:jc w:val="center"/>
        <w:outlineLvl w:val="0"/>
        <w:rPr>
          <w:b/>
          <w:bCs/>
          <w:sz w:val="22"/>
          <w:szCs w:val="22"/>
        </w:rPr>
      </w:pPr>
      <w:r w:rsidRPr="005A13DB">
        <w:rPr>
          <w:b/>
          <w:bCs/>
          <w:sz w:val="22"/>
          <w:szCs w:val="22"/>
        </w:rPr>
        <w:t>EU-SERBIA 10</w:t>
      </w:r>
      <w:r w:rsidRPr="005A13DB">
        <w:rPr>
          <w:b/>
          <w:bCs/>
          <w:sz w:val="22"/>
          <w:szCs w:val="22"/>
          <w:vertAlign w:val="superscript"/>
        </w:rPr>
        <w:t>th</w:t>
      </w:r>
      <w:r w:rsidRPr="005A13DB">
        <w:rPr>
          <w:b/>
          <w:bCs/>
          <w:sz w:val="22"/>
          <w:szCs w:val="22"/>
        </w:rPr>
        <w:t xml:space="preserve"> SPECIAL GROUP ON </w:t>
      </w:r>
    </w:p>
    <w:p w14:paraId="3841FCFE" w14:textId="77777777" w:rsidR="008152DC" w:rsidRPr="005A13DB" w:rsidRDefault="008152DC" w:rsidP="008152DC">
      <w:pPr>
        <w:pBdr>
          <w:top w:val="single" w:sz="4" w:space="1" w:color="auto"/>
          <w:left w:val="single" w:sz="4" w:space="4" w:color="auto"/>
          <w:bottom w:val="single" w:sz="4" w:space="1" w:color="auto"/>
          <w:right w:val="single" w:sz="4" w:space="4" w:color="auto"/>
        </w:pBdr>
        <w:shd w:val="clear" w:color="auto" w:fill="E0E0E0"/>
        <w:spacing w:after="120"/>
        <w:jc w:val="center"/>
        <w:outlineLvl w:val="0"/>
        <w:rPr>
          <w:b/>
          <w:sz w:val="22"/>
          <w:szCs w:val="22"/>
        </w:rPr>
      </w:pPr>
      <w:r w:rsidRPr="005A13DB">
        <w:rPr>
          <w:b/>
          <w:sz w:val="22"/>
          <w:szCs w:val="22"/>
        </w:rPr>
        <w:t>PUBLIC ADMINISTRATION REFORM</w:t>
      </w:r>
    </w:p>
    <w:p w14:paraId="569374EA" w14:textId="77777777" w:rsidR="008152DC" w:rsidRPr="005A13DB" w:rsidRDefault="008152DC" w:rsidP="008152DC">
      <w:pPr>
        <w:pBdr>
          <w:top w:val="single" w:sz="4" w:space="1" w:color="auto"/>
          <w:left w:val="single" w:sz="4" w:space="4" w:color="auto"/>
          <w:bottom w:val="single" w:sz="4" w:space="1" w:color="auto"/>
          <w:right w:val="single" w:sz="4" w:space="4" w:color="auto"/>
        </w:pBdr>
        <w:shd w:val="clear" w:color="auto" w:fill="E0E0E0"/>
        <w:spacing w:after="120"/>
        <w:jc w:val="center"/>
        <w:outlineLvl w:val="0"/>
        <w:rPr>
          <w:b/>
          <w:bCs/>
          <w:sz w:val="22"/>
          <w:szCs w:val="22"/>
        </w:rPr>
      </w:pPr>
      <w:r w:rsidRPr="005A13DB">
        <w:rPr>
          <w:b/>
          <w:bCs/>
          <w:sz w:val="22"/>
          <w:szCs w:val="22"/>
        </w:rPr>
        <w:t xml:space="preserve"> 19 April 2024 (11:00-15:00)</w:t>
      </w:r>
    </w:p>
    <w:p w14:paraId="7A0C1464" w14:textId="2A5EF4BA" w:rsidR="008152DC" w:rsidRPr="005A13DB" w:rsidRDefault="008152DC" w:rsidP="003852A5">
      <w:pPr>
        <w:pBdr>
          <w:top w:val="single" w:sz="4" w:space="1" w:color="auto"/>
          <w:left w:val="single" w:sz="4" w:space="4" w:color="auto"/>
          <w:bottom w:val="single" w:sz="4" w:space="1" w:color="auto"/>
          <w:right w:val="single" w:sz="4" w:space="4" w:color="auto"/>
        </w:pBdr>
        <w:shd w:val="clear" w:color="auto" w:fill="E0E0E0"/>
        <w:spacing w:after="120"/>
        <w:outlineLvl w:val="0"/>
        <w:rPr>
          <w:b/>
          <w:sz w:val="22"/>
          <w:szCs w:val="22"/>
        </w:rPr>
      </w:pPr>
    </w:p>
    <w:p w14:paraId="01D13ADA" w14:textId="50B0922E" w:rsidR="00FD4817" w:rsidRPr="005A13DB" w:rsidRDefault="003852A5" w:rsidP="003852A5">
      <w:pPr>
        <w:pBdr>
          <w:top w:val="single" w:sz="4" w:space="1" w:color="auto"/>
          <w:left w:val="single" w:sz="4" w:space="4" w:color="auto"/>
          <w:bottom w:val="single" w:sz="4" w:space="1" w:color="auto"/>
          <w:right w:val="single" w:sz="4" w:space="4" w:color="auto"/>
        </w:pBdr>
        <w:shd w:val="clear" w:color="auto" w:fill="E0E0E0"/>
        <w:spacing w:after="120"/>
        <w:jc w:val="center"/>
        <w:outlineLvl w:val="0"/>
        <w:rPr>
          <w:b/>
          <w:color w:val="FF0000"/>
          <w:sz w:val="22"/>
          <w:szCs w:val="22"/>
        </w:rPr>
      </w:pPr>
      <w:r w:rsidRPr="005A13DB">
        <w:rPr>
          <w:b/>
          <w:sz w:val="22"/>
          <w:szCs w:val="22"/>
        </w:rPr>
        <w:t xml:space="preserve">OPERATIONAL </w:t>
      </w:r>
      <w:r w:rsidRPr="00260A33">
        <w:rPr>
          <w:b/>
          <w:sz w:val="22"/>
          <w:szCs w:val="22"/>
        </w:rPr>
        <w:t>CONCLUSIONS</w:t>
      </w:r>
      <w:r w:rsidR="00FD4817" w:rsidRPr="00260A33">
        <w:rPr>
          <w:b/>
          <w:sz w:val="22"/>
          <w:szCs w:val="22"/>
        </w:rPr>
        <w:t xml:space="preserve"> (</w:t>
      </w:r>
      <w:r w:rsidR="00260A33" w:rsidRPr="00260A33">
        <w:rPr>
          <w:b/>
          <w:sz w:val="22"/>
          <w:szCs w:val="22"/>
        </w:rPr>
        <w:t>final)</w:t>
      </w:r>
    </w:p>
    <w:p w14:paraId="22F87849" w14:textId="77777777" w:rsidR="00EA6067" w:rsidRPr="005A13DB" w:rsidRDefault="00EA6067" w:rsidP="0061667C">
      <w:pPr>
        <w:spacing w:after="120"/>
        <w:jc w:val="both"/>
        <w:rPr>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209"/>
      </w:tblGrid>
      <w:tr w:rsidR="0061667C" w:rsidRPr="005A13DB" w14:paraId="31F1B73B" w14:textId="77777777" w:rsidTr="00140DFD">
        <w:trPr>
          <w:trHeight w:val="300"/>
        </w:trPr>
        <w:tc>
          <w:tcPr>
            <w:tcW w:w="9209" w:type="dxa"/>
            <w:shd w:val="clear" w:color="auto" w:fill="auto"/>
          </w:tcPr>
          <w:p w14:paraId="3635D699" w14:textId="64793462" w:rsidR="0061667C" w:rsidRPr="005A13DB" w:rsidRDefault="00B20FC5" w:rsidP="005213D6">
            <w:pPr>
              <w:jc w:val="both"/>
              <w:rPr>
                <w:b/>
                <w:bCs/>
              </w:rPr>
            </w:pPr>
            <w:r w:rsidRPr="005A13DB">
              <w:rPr>
                <w:b/>
                <w:bCs/>
              </w:rPr>
              <w:t>Strategic framework of public administration reform, including public financial management:</w:t>
            </w:r>
          </w:p>
          <w:p w14:paraId="344B3E4E" w14:textId="77777777" w:rsidR="008843F9" w:rsidRPr="005A13DB" w:rsidRDefault="008843F9" w:rsidP="008843F9"/>
          <w:p w14:paraId="45A21139" w14:textId="77777777" w:rsidR="008843F9" w:rsidRPr="005A13DB" w:rsidRDefault="008843F9" w:rsidP="008843F9">
            <w:pPr>
              <w:pStyle w:val="ListParagraph"/>
              <w:numPr>
                <w:ilvl w:val="0"/>
                <w:numId w:val="1"/>
              </w:numPr>
              <w:jc w:val="both"/>
              <w:rPr>
                <w:lang w:val="en-GB"/>
              </w:rPr>
            </w:pPr>
            <w:r w:rsidRPr="005A13DB">
              <w:rPr>
                <w:lang w:val="en-GB"/>
              </w:rPr>
              <w:t>The parties agreed on the need for effective implementation, monitoring and reporting on the PAR strategic framework, including through the strengthening of discussions with donors and civil society organisations.</w:t>
            </w:r>
          </w:p>
          <w:p w14:paraId="757B9E35" w14:textId="77777777" w:rsidR="008843F9" w:rsidRPr="005A13DB" w:rsidRDefault="008843F9" w:rsidP="008843F9">
            <w:pPr>
              <w:pStyle w:val="ListParagraph"/>
              <w:numPr>
                <w:ilvl w:val="0"/>
                <w:numId w:val="1"/>
              </w:numPr>
              <w:jc w:val="both"/>
              <w:rPr>
                <w:lang w:val="en-GB"/>
              </w:rPr>
            </w:pPr>
            <w:r w:rsidRPr="005A13DB">
              <w:rPr>
                <w:lang w:val="en-GB"/>
              </w:rPr>
              <w:t>Serbia committed to ensuring strong political steer, budgetary commitment and effective coordination to underpin the reform process, including through more</w:t>
            </w:r>
            <w:r w:rsidRPr="005A13DB">
              <w:rPr>
                <w:b/>
                <w:bCs/>
                <w:lang w:val="en-GB"/>
              </w:rPr>
              <w:t xml:space="preserve"> </w:t>
            </w:r>
            <w:r w:rsidRPr="005A13DB">
              <w:rPr>
                <w:lang w:val="en-GB"/>
              </w:rPr>
              <w:t>regular meetings of the PAR Council.</w:t>
            </w:r>
          </w:p>
          <w:p w14:paraId="227143AD" w14:textId="77777777" w:rsidR="008843F9" w:rsidRPr="005A13DB" w:rsidRDefault="008843F9" w:rsidP="008843F9">
            <w:pPr>
              <w:pStyle w:val="ListParagraph"/>
              <w:numPr>
                <w:ilvl w:val="0"/>
                <w:numId w:val="1"/>
              </w:numPr>
              <w:jc w:val="both"/>
              <w:rPr>
                <w:lang w:val="en-GB"/>
              </w:rPr>
            </w:pPr>
            <w:r w:rsidRPr="005A13DB">
              <w:rPr>
                <w:lang w:val="en-GB"/>
              </w:rPr>
              <w:t>Serbia committed to systematically following up on recommendations presented in the annual implementation reports, and to reporting on them in the subsequent annual reports.</w:t>
            </w:r>
          </w:p>
          <w:p w14:paraId="6E3E1764" w14:textId="77777777" w:rsidR="008843F9" w:rsidRPr="005A13DB" w:rsidRDefault="008843F9" w:rsidP="008843F9">
            <w:pPr>
              <w:pStyle w:val="ListParagraph"/>
              <w:numPr>
                <w:ilvl w:val="0"/>
                <w:numId w:val="1"/>
              </w:numPr>
              <w:jc w:val="both"/>
              <w:rPr>
                <w:lang w:val="en-GB"/>
              </w:rPr>
            </w:pPr>
            <w:r w:rsidRPr="005A13DB">
              <w:rPr>
                <w:lang w:val="en-GB"/>
              </w:rPr>
              <w:t xml:space="preserve">Serbia remains committed to the implementation of the Local Government Reform Programme and will provide sufficient human resources capacities – by carrying out the recruitments planned in the systematisation decision - for managing and reporting on this programme. </w:t>
            </w:r>
          </w:p>
          <w:p w14:paraId="5F144579" w14:textId="3BA80783" w:rsidR="008843F9" w:rsidRPr="005A13DB" w:rsidRDefault="008843F9" w:rsidP="008843F9">
            <w:pPr>
              <w:pStyle w:val="ListParagraph"/>
              <w:numPr>
                <w:ilvl w:val="0"/>
                <w:numId w:val="1"/>
              </w:numPr>
              <w:jc w:val="both"/>
              <w:rPr>
                <w:lang w:val="en-GB"/>
              </w:rPr>
            </w:pPr>
            <w:r w:rsidRPr="005A13DB">
              <w:rPr>
                <w:lang w:val="en-GB"/>
              </w:rPr>
              <w:t>Serbia will consult, by summer</w:t>
            </w:r>
            <w:r w:rsidR="007D0789" w:rsidRPr="005A13DB">
              <w:rPr>
                <w:lang w:val="en-GB"/>
              </w:rPr>
              <w:t xml:space="preserve"> 2024</w:t>
            </w:r>
            <w:r w:rsidRPr="005A13DB">
              <w:rPr>
                <w:lang w:val="en-GB"/>
              </w:rPr>
              <w:t>, the European Commission on the draft action plan covering the 2024-2025 period of the Local Government Reform Programme.</w:t>
            </w:r>
          </w:p>
          <w:p w14:paraId="27BA0D66" w14:textId="2EF95EEB" w:rsidR="008843F9" w:rsidRPr="005A13DB" w:rsidRDefault="008843F9" w:rsidP="008843F9">
            <w:pPr>
              <w:pStyle w:val="ListParagraph"/>
              <w:numPr>
                <w:ilvl w:val="0"/>
                <w:numId w:val="1"/>
              </w:numPr>
              <w:jc w:val="both"/>
              <w:rPr>
                <w:lang w:val="en-GB"/>
              </w:rPr>
            </w:pPr>
            <w:r w:rsidRPr="005A13DB">
              <w:rPr>
                <w:lang w:val="en-GB"/>
              </w:rPr>
              <w:t xml:space="preserve">Serbia will consult, </w:t>
            </w:r>
            <w:r w:rsidR="00192F0F" w:rsidRPr="005A13DB">
              <w:rPr>
                <w:lang w:val="en-GB"/>
              </w:rPr>
              <w:t>by</w:t>
            </w:r>
            <w:r w:rsidRPr="005A13DB">
              <w:rPr>
                <w:lang w:val="en-GB"/>
              </w:rPr>
              <w:t xml:space="preserve"> Q</w:t>
            </w:r>
            <w:r w:rsidR="00192F0F" w:rsidRPr="005A13DB">
              <w:rPr>
                <w:lang w:val="en-GB"/>
              </w:rPr>
              <w:t>3</w:t>
            </w:r>
            <w:r w:rsidRPr="005A13DB">
              <w:rPr>
                <w:lang w:val="en-GB"/>
              </w:rPr>
              <w:t xml:space="preserve"> 2024, the European Commission on draft amendments to the Law on Local Self-Government.</w:t>
            </w:r>
          </w:p>
          <w:p w14:paraId="27A0BEC0" w14:textId="77777777" w:rsidR="008843F9" w:rsidRPr="005A13DB" w:rsidRDefault="008843F9" w:rsidP="008843F9">
            <w:pPr>
              <w:pStyle w:val="ListParagraph"/>
              <w:numPr>
                <w:ilvl w:val="0"/>
                <w:numId w:val="1"/>
              </w:numPr>
              <w:jc w:val="both"/>
              <w:rPr>
                <w:lang w:val="en-GB"/>
              </w:rPr>
            </w:pPr>
            <w:r w:rsidRPr="005A13DB">
              <w:rPr>
                <w:lang w:val="en-GB"/>
              </w:rPr>
              <w:t>Serbia also remains committed to the effective functioning, through regular meetings, of the Commission for Financing Local Self-Governments. Such Commission will make proposals based on the analysis of June 2023 of the Ministry of Finance. Serbia will ensure that the Commission for Financing Local Self-Governments regularly meets and analyses the methodology and criteria for allocating any earmarked transfers to local self-government units.</w:t>
            </w:r>
          </w:p>
          <w:p w14:paraId="328EF8F6" w14:textId="77777777" w:rsidR="0061667C" w:rsidRPr="005A13DB" w:rsidRDefault="0061667C" w:rsidP="007D0789">
            <w:pPr>
              <w:pStyle w:val="ListParagraph"/>
              <w:ind w:left="360"/>
              <w:jc w:val="both"/>
              <w:rPr>
                <w:lang w:val="en-GB"/>
              </w:rPr>
            </w:pPr>
          </w:p>
        </w:tc>
      </w:tr>
    </w:tbl>
    <w:p w14:paraId="0D9E0CB5" w14:textId="67311111" w:rsidR="0F42EF58" w:rsidRPr="005A13DB" w:rsidRDefault="0F42EF58" w:rsidP="0F42EF58">
      <w:pPr>
        <w:spacing w:after="120"/>
        <w:jc w:val="both"/>
        <w:rPr>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209"/>
      </w:tblGrid>
      <w:tr w:rsidR="0F42EF58" w:rsidRPr="005A13DB" w14:paraId="173A378A" w14:textId="77777777" w:rsidTr="00140DFD">
        <w:trPr>
          <w:trHeight w:val="300"/>
        </w:trPr>
        <w:tc>
          <w:tcPr>
            <w:tcW w:w="9209" w:type="dxa"/>
            <w:tcBorders>
              <w:top w:val="single" w:sz="4" w:space="0" w:color="auto"/>
            </w:tcBorders>
            <w:shd w:val="clear" w:color="auto" w:fill="auto"/>
          </w:tcPr>
          <w:p w14:paraId="50E6B3AA" w14:textId="29961267" w:rsidR="7BBE01A5" w:rsidRPr="005A13DB" w:rsidRDefault="7BBE01A5" w:rsidP="0F42EF58">
            <w:pPr>
              <w:rPr>
                <w:b/>
                <w:bCs/>
              </w:rPr>
            </w:pPr>
            <w:bookmarkStart w:id="0" w:name="_Hlk163819730"/>
            <w:r w:rsidRPr="005A13DB">
              <w:rPr>
                <w:b/>
                <w:bCs/>
              </w:rPr>
              <w:t>Public Financial Management (PFM):</w:t>
            </w:r>
          </w:p>
          <w:p w14:paraId="1D3BE6E4" w14:textId="19A3E8B4" w:rsidR="0F42EF58" w:rsidRPr="005A13DB" w:rsidRDefault="0F42EF58" w:rsidP="0F42EF58"/>
          <w:p w14:paraId="139A3152" w14:textId="77777777" w:rsidR="00052EDC" w:rsidRPr="005A13DB" w:rsidRDefault="00052EDC" w:rsidP="00052EDC">
            <w:pPr>
              <w:pStyle w:val="ListParagraph"/>
              <w:numPr>
                <w:ilvl w:val="0"/>
                <w:numId w:val="23"/>
              </w:numPr>
              <w:jc w:val="both"/>
              <w:rPr>
                <w:lang w:val="en-GB"/>
              </w:rPr>
            </w:pPr>
            <w:r w:rsidRPr="005A13DB">
              <w:rPr>
                <w:lang w:val="en-GB"/>
              </w:rPr>
              <w:t>Serbia will establish a unified, comprehensive and transparent system for prioritising all public investments, regardless of type and source of financing.</w:t>
            </w:r>
          </w:p>
          <w:p w14:paraId="1D62CC4B" w14:textId="77777777" w:rsidR="00052EDC" w:rsidRPr="005A13DB" w:rsidRDefault="00052EDC" w:rsidP="00052EDC">
            <w:pPr>
              <w:pStyle w:val="ListParagraph"/>
              <w:numPr>
                <w:ilvl w:val="0"/>
                <w:numId w:val="23"/>
              </w:numPr>
              <w:jc w:val="both"/>
              <w:rPr>
                <w:lang w:val="en-GB"/>
              </w:rPr>
            </w:pPr>
            <w:r w:rsidRPr="005A13DB">
              <w:rPr>
                <w:lang w:val="en-GB"/>
              </w:rPr>
              <w:t>Serbia will increase the number of internal auditors, ensuring establishment of an effective internal audit function in all central budget institutions of importance for Chapter 32.</w:t>
            </w:r>
          </w:p>
          <w:p w14:paraId="616B12F4" w14:textId="30BFE995" w:rsidR="0043532D" w:rsidRPr="005A13DB" w:rsidRDefault="000F6C50" w:rsidP="0043532D">
            <w:pPr>
              <w:pStyle w:val="ListParagraph"/>
              <w:numPr>
                <w:ilvl w:val="0"/>
                <w:numId w:val="23"/>
              </w:numPr>
              <w:jc w:val="both"/>
              <w:rPr>
                <w:lang w:val="en-GB"/>
              </w:rPr>
            </w:pPr>
            <w:r w:rsidRPr="005A13DB">
              <w:rPr>
                <w:lang w:val="en-GB"/>
              </w:rPr>
              <w:t>Serbia will increase efforts, in the next budgetary cycle, to improve budget transparency, as well as public participation and parliamentary oversight over the budget process.</w:t>
            </w:r>
          </w:p>
          <w:p w14:paraId="129C538F" w14:textId="2BC701AB" w:rsidR="006646F4" w:rsidRPr="005A13DB" w:rsidRDefault="00052EDC" w:rsidP="006646F4">
            <w:pPr>
              <w:pStyle w:val="ListParagraph"/>
              <w:numPr>
                <w:ilvl w:val="0"/>
                <w:numId w:val="23"/>
              </w:numPr>
              <w:jc w:val="both"/>
              <w:rPr>
                <w:lang w:val="en-GB"/>
              </w:rPr>
            </w:pPr>
            <w:r w:rsidRPr="005A13DB">
              <w:rPr>
                <w:lang w:val="en-GB"/>
              </w:rPr>
              <w:t xml:space="preserve">Serbia will </w:t>
            </w:r>
            <w:r w:rsidR="006553B9" w:rsidRPr="005A13DB">
              <w:rPr>
                <w:lang w:val="en-GB"/>
              </w:rPr>
              <w:t>provide</w:t>
            </w:r>
            <w:r w:rsidR="006646F4" w:rsidRPr="005A13DB">
              <w:rPr>
                <w:lang w:val="en-GB"/>
              </w:rPr>
              <w:t>,</w:t>
            </w:r>
            <w:r w:rsidRPr="005A13DB">
              <w:rPr>
                <w:lang w:val="en-GB"/>
              </w:rPr>
              <w:t xml:space="preserve"> in writing</w:t>
            </w:r>
            <w:r w:rsidR="006646F4" w:rsidRPr="005A13DB">
              <w:rPr>
                <w:lang w:val="en-GB"/>
              </w:rPr>
              <w:t>,</w:t>
            </w:r>
            <w:r w:rsidRPr="005A13DB">
              <w:rPr>
                <w:lang w:val="en-GB"/>
              </w:rPr>
              <w:t xml:space="preserve"> the answer to the additional question: </w:t>
            </w:r>
            <w:r w:rsidRPr="005A13DB">
              <w:rPr>
                <w:i/>
                <w:lang w:val="en-GB"/>
              </w:rPr>
              <w:t>“</w:t>
            </w:r>
            <w:r w:rsidR="006646F4" w:rsidRPr="005A13DB">
              <w:rPr>
                <w:i/>
                <w:iCs/>
                <w:lang w:val="en-GB"/>
              </w:rPr>
              <w:t xml:space="preserve">Has there been a public consultation procedure before the adoption of the regulation on projects of special importance that you shared with </w:t>
            </w:r>
            <w:r w:rsidR="0043532D" w:rsidRPr="005A13DB">
              <w:rPr>
                <w:i/>
                <w:iCs/>
                <w:lang w:val="en-GB"/>
              </w:rPr>
              <w:t>the European Commission</w:t>
            </w:r>
            <w:r w:rsidR="006646F4" w:rsidRPr="005A13DB">
              <w:rPr>
                <w:i/>
                <w:iCs/>
                <w:lang w:val="en-GB"/>
              </w:rPr>
              <w:t xml:space="preserve"> recently</w:t>
            </w:r>
            <w:r w:rsidR="00E27F57" w:rsidRPr="005A13DB">
              <w:rPr>
                <w:i/>
                <w:iCs/>
                <w:lang w:val="en-GB"/>
              </w:rPr>
              <w:t>”</w:t>
            </w:r>
            <w:r w:rsidR="006646F4" w:rsidRPr="005A13DB">
              <w:rPr>
                <w:i/>
                <w:iCs/>
                <w:lang w:val="en-GB"/>
              </w:rPr>
              <w:t>?</w:t>
            </w:r>
            <w:r w:rsidR="006646F4" w:rsidRPr="005A13DB">
              <w:rPr>
                <w:lang w:val="en-GB"/>
              </w:rPr>
              <w:t xml:space="preserve"> </w:t>
            </w:r>
          </w:p>
          <w:p w14:paraId="7BEBFD22" w14:textId="37B2D8CC" w:rsidR="003852A5" w:rsidRPr="005A13DB" w:rsidRDefault="00382DC5" w:rsidP="00982DEE">
            <w:pPr>
              <w:pStyle w:val="ListParagraph"/>
              <w:numPr>
                <w:ilvl w:val="0"/>
                <w:numId w:val="23"/>
              </w:numPr>
              <w:jc w:val="both"/>
              <w:rPr>
                <w:lang w:val="en-GB"/>
              </w:rPr>
            </w:pPr>
            <w:r w:rsidRPr="005A13DB">
              <w:rPr>
                <w:lang w:val="en-GB"/>
              </w:rPr>
              <w:t>As recommended by the European Commission, Serbia will create</w:t>
            </w:r>
            <w:r w:rsidR="00042D24" w:rsidRPr="005A13DB">
              <w:rPr>
                <w:lang w:val="en-GB"/>
              </w:rPr>
              <w:t xml:space="preserve"> by Q</w:t>
            </w:r>
            <w:r w:rsidR="00192F0F" w:rsidRPr="005A13DB">
              <w:rPr>
                <w:lang w:val="en-GB"/>
              </w:rPr>
              <w:t>3</w:t>
            </w:r>
            <w:r w:rsidR="00042D24" w:rsidRPr="005A13DB">
              <w:rPr>
                <w:lang w:val="en-GB"/>
              </w:rPr>
              <w:t xml:space="preserve"> 2024</w:t>
            </w:r>
            <w:r w:rsidRPr="005A13DB">
              <w:rPr>
                <w:lang w:val="en-GB"/>
              </w:rPr>
              <w:t xml:space="preserve">, and regularly update, an overview of projects that have been marked as being of “special importance” under the </w:t>
            </w:r>
            <w:r w:rsidR="00982DEE" w:rsidRPr="005A13DB">
              <w:rPr>
                <w:lang w:val="en-GB"/>
              </w:rPr>
              <w:t>R</w:t>
            </w:r>
            <w:r w:rsidRPr="005A13DB">
              <w:rPr>
                <w:lang w:val="en-GB"/>
              </w:rPr>
              <w:t xml:space="preserve">egulation or before that through the lex specialis. </w:t>
            </w:r>
          </w:p>
          <w:p w14:paraId="030D543A" w14:textId="58C19442" w:rsidR="0F42EF58" w:rsidRPr="005A13DB" w:rsidRDefault="0F42EF58" w:rsidP="003611CB">
            <w:pPr>
              <w:pStyle w:val="ListParagraph"/>
              <w:ind w:left="360"/>
              <w:jc w:val="both"/>
              <w:rPr>
                <w:lang w:val="en-GB"/>
              </w:rPr>
            </w:pPr>
          </w:p>
        </w:tc>
      </w:tr>
      <w:bookmarkEnd w:id="0"/>
    </w:tbl>
    <w:p w14:paraId="3C09CE65" w14:textId="77777777" w:rsidR="003852A5" w:rsidRPr="005A13DB" w:rsidRDefault="003852A5" w:rsidP="008152DC">
      <w:pPr>
        <w:tabs>
          <w:tab w:val="left" w:pos="993"/>
        </w:tabs>
        <w:spacing w:after="120"/>
        <w:jc w:val="both"/>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209"/>
      </w:tblGrid>
      <w:tr w:rsidR="0061667C" w:rsidRPr="005A13DB" w14:paraId="12718420" w14:textId="77777777" w:rsidTr="00140DFD">
        <w:trPr>
          <w:trHeight w:val="300"/>
        </w:trPr>
        <w:tc>
          <w:tcPr>
            <w:tcW w:w="9209" w:type="dxa"/>
            <w:shd w:val="clear" w:color="auto" w:fill="auto"/>
          </w:tcPr>
          <w:p w14:paraId="4A480A66" w14:textId="0190B21D" w:rsidR="0061667C" w:rsidRPr="005A13DB" w:rsidRDefault="00923568" w:rsidP="00F064C5">
            <w:pPr>
              <w:rPr>
                <w:b/>
                <w:bCs/>
              </w:rPr>
            </w:pPr>
            <w:r w:rsidRPr="005A13DB">
              <w:rPr>
                <w:b/>
                <w:bCs/>
              </w:rPr>
              <w:lastRenderedPageBreak/>
              <w:t>Policy development and coordination:</w:t>
            </w:r>
          </w:p>
          <w:p w14:paraId="48C3D77A" w14:textId="77777777" w:rsidR="0061667C" w:rsidRPr="005A13DB" w:rsidRDefault="0061667C" w:rsidP="00F064C5"/>
          <w:p w14:paraId="48F3B4DE" w14:textId="77777777" w:rsidR="00923568" w:rsidRPr="005A13DB" w:rsidRDefault="00923568"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1. The parties agreed on the importance of a strong quality control role of the Public Policy Secretariat and other Centre of Government institutions to ensure effective implementation of the law on the planning system and other relevant legislation, including at the local level where necessary.</w:t>
            </w:r>
          </w:p>
          <w:p w14:paraId="33ADE99C" w14:textId="77777777" w:rsidR="00923568" w:rsidRPr="005A13DB" w:rsidRDefault="00923568"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2. This relates inter alia to the quality of sector planning documents and of regulatory and financial impact assessments, the timely adoption of mid-term plans, and the regular publication of implementation reports on key government and sector planning documents. On the latter, the parties agreed that the current number of published reports was insufficient and needed to be increased.</w:t>
            </w:r>
          </w:p>
          <w:p w14:paraId="55132E30" w14:textId="00C339EA" w:rsidR="00923568" w:rsidRPr="005A13DB" w:rsidRDefault="00923568"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3. The question of quality control also applies to public consultations regarding which Serbia commits to systematically publishing reports, including explanations on why comments were accepted or not, as required in the legislation.</w:t>
            </w:r>
            <w:r w:rsidR="006F3BFD" w:rsidRPr="005A13DB">
              <w:rPr>
                <w:lang w:val="en-GB"/>
              </w:rPr>
              <w:t xml:space="preserve"> Serbia agreed to </w:t>
            </w:r>
            <w:r w:rsidR="00F92582" w:rsidRPr="005A13DB">
              <w:rPr>
                <w:lang w:val="en-GB"/>
              </w:rPr>
              <w:t xml:space="preserve">strengthen quality control mechanisms </w:t>
            </w:r>
            <w:r w:rsidR="00375655" w:rsidRPr="005A13DB">
              <w:rPr>
                <w:lang w:val="en-GB"/>
              </w:rPr>
              <w:t>on public consultations.</w:t>
            </w:r>
            <w:r w:rsidR="00B2435C" w:rsidRPr="005A13DB">
              <w:rPr>
                <w:i/>
                <w:iCs/>
                <w:lang w:val="en-GB"/>
              </w:rPr>
              <w:t xml:space="preserve"> </w:t>
            </w:r>
            <w:r w:rsidR="00B2435C" w:rsidRPr="005A13DB">
              <w:rPr>
                <w:lang w:val="en-GB"/>
              </w:rPr>
              <w:t>Serbia also agree</w:t>
            </w:r>
            <w:r w:rsidR="00250F70" w:rsidRPr="005A13DB">
              <w:rPr>
                <w:lang w:val="en-GB"/>
              </w:rPr>
              <w:t>d</w:t>
            </w:r>
            <w:r w:rsidR="00D94765" w:rsidRPr="005A13DB">
              <w:rPr>
                <w:lang w:val="en-GB"/>
              </w:rPr>
              <w:t xml:space="preserve"> to improve the percentage of draft legislation su</w:t>
            </w:r>
            <w:r w:rsidR="004C5269" w:rsidRPr="005A13DB">
              <w:rPr>
                <w:lang w:val="en-GB"/>
              </w:rPr>
              <w:t>b</w:t>
            </w:r>
            <w:r w:rsidR="00D94765" w:rsidRPr="005A13DB">
              <w:rPr>
                <w:lang w:val="en-GB"/>
              </w:rPr>
              <w:t>ject to public con</w:t>
            </w:r>
            <w:r w:rsidR="004C5269" w:rsidRPr="005A13DB">
              <w:rPr>
                <w:lang w:val="en-GB"/>
              </w:rPr>
              <w:t>sultations.</w:t>
            </w:r>
          </w:p>
          <w:p w14:paraId="01ADCFF1" w14:textId="75A0F5E7" w:rsidR="00923568" w:rsidRPr="005A13DB" w:rsidRDefault="00923568"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4. As regards the optimisation of sectors, Serbia </w:t>
            </w:r>
            <w:r w:rsidR="00F44770" w:rsidRPr="005A13DB">
              <w:rPr>
                <w:lang w:val="en-GB"/>
              </w:rPr>
              <w:t xml:space="preserve">agreed to increase further </w:t>
            </w:r>
            <w:r w:rsidRPr="005A13DB">
              <w:rPr>
                <w:lang w:val="en-GB"/>
              </w:rPr>
              <w:t xml:space="preserve">the number of </w:t>
            </w:r>
            <w:r w:rsidR="00F44770" w:rsidRPr="005A13DB">
              <w:rPr>
                <w:lang w:val="en-GB"/>
              </w:rPr>
              <w:t xml:space="preserve">optimised </w:t>
            </w:r>
            <w:r w:rsidRPr="005A13DB">
              <w:rPr>
                <w:lang w:val="en-GB"/>
              </w:rPr>
              <w:t xml:space="preserve">sectors. </w:t>
            </w:r>
          </w:p>
          <w:p w14:paraId="69FD8041" w14:textId="77777777" w:rsidR="00923568" w:rsidRPr="005A13DB" w:rsidRDefault="00923568"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5. On all these matters, Serbia will make the full use of the Unified Information System (UIS), and related Online Monitoring Tool (OMT).</w:t>
            </w:r>
          </w:p>
          <w:p w14:paraId="34639AB9" w14:textId="4417FF27" w:rsidR="00923568" w:rsidRPr="005A13DB" w:rsidRDefault="1BCB9DB1" w:rsidP="7E2C60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6. Serbia will consult the </w:t>
            </w:r>
            <w:r w:rsidR="2E4C04AE" w:rsidRPr="005A13DB">
              <w:rPr>
                <w:lang w:val="en-GB"/>
              </w:rPr>
              <w:t xml:space="preserve">European </w:t>
            </w:r>
            <w:r w:rsidRPr="005A13DB">
              <w:rPr>
                <w:lang w:val="en-GB"/>
              </w:rPr>
              <w:t>Commission</w:t>
            </w:r>
            <w:r w:rsidR="443FCF8E" w:rsidRPr="005A13DB">
              <w:rPr>
                <w:lang w:val="en-GB"/>
              </w:rPr>
              <w:t>,</w:t>
            </w:r>
            <w:r w:rsidR="0077684E" w:rsidRPr="005A13DB">
              <w:rPr>
                <w:color w:val="auto"/>
                <w:bdr w:val="none" w:sz="0" w:space="0" w:color="auto"/>
                <w:lang w:val="en-GB"/>
              </w:rPr>
              <w:t xml:space="preserve"> </w:t>
            </w:r>
            <w:r w:rsidR="0077684E" w:rsidRPr="005A13DB">
              <w:rPr>
                <w:lang w:val="en-GB"/>
              </w:rPr>
              <w:t>once the Draft revision of the Program</w:t>
            </w:r>
            <w:r w:rsidR="00EE6C32">
              <w:rPr>
                <w:lang w:val="en-GB"/>
              </w:rPr>
              <w:t>me</w:t>
            </w:r>
            <w:r w:rsidR="0077684E" w:rsidRPr="005A13DB">
              <w:rPr>
                <w:lang w:val="en-GB"/>
              </w:rPr>
              <w:t xml:space="preserve"> is prepared</w:t>
            </w:r>
            <w:r w:rsidR="443FCF8E" w:rsidRPr="005A13DB">
              <w:rPr>
                <w:lang w:val="en-GB"/>
              </w:rPr>
              <w:t>,</w:t>
            </w:r>
            <w:r w:rsidR="1A399C01" w:rsidRPr="005A13DB">
              <w:rPr>
                <w:lang w:val="en-GB"/>
              </w:rPr>
              <w:t xml:space="preserve"> </w:t>
            </w:r>
            <w:r w:rsidRPr="005A13DB">
              <w:rPr>
                <w:lang w:val="en-GB"/>
              </w:rPr>
              <w:t>on the new Programme for improvement of public policies and regulatory reform.</w:t>
            </w:r>
          </w:p>
          <w:p w14:paraId="6899572E" w14:textId="56724D55" w:rsidR="008D7F20" w:rsidRPr="005A13DB" w:rsidRDefault="008D7F20"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7. Serbia will adopt</w:t>
            </w:r>
            <w:r w:rsidR="002D2890" w:rsidRPr="005A13DB">
              <w:rPr>
                <w:lang w:val="en-GB"/>
              </w:rPr>
              <w:t>, by Q</w:t>
            </w:r>
            <w:r w:rsidR="00192F0F" w:rsidRPr="005A13DB">
              <w:rPr>
                <w:lang w:val="en-GB"/>
              </w:rPr>
              <w:t>3</w:t>
            </w:r>
            <w:r w:rsidR="002D2890" w:rsidRPr="005A13DB">
              <w:rPr>
                <w:lang w:val="en-GB"/>
              </w:rPr>
              <w:t xml:space="preserve"> 2024,</w:t>
            </w:r>
            <w:r w:rsidRPr="005A13DB">
              <w:rPr>
                <w:lang w:val="en-GB"/>
              </w:rPr>
              <w:t xml:space="preserve"> by-laws on the Law on the planning system</w:t>
            </w:r>
            <w:r w:rsidR="00774D01" w:rsidRPr="005A13DB">
              <w:rPr>
                <w:lang w:val="en-GB"/>
              </w:rPr>
              <w:t>.</w:t>
            </w:r>
          </w:p>
          <w:p w14:paraId="62117C6B" w14:textId="095A6F26" w:rsidR="000504BC" w:rsidRPr="005A13DB" w:rsidRDefault="008D7F20"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8. Serbia will</w:t>
            </w:r>
            <w:r w:rsidR="005C52FE" w:rsidRPr="005A13DB">
              <w:rPr>
                <w:lang w:val="en-GB"/>
              </w:rPr>
              <w:t xml:space="preserve"> keep the European Commission informed on the process of adopting a </w:t>
            </w:r>
            <w:r w:rsidRPr="005A13DB">
              <w:rPr>
                <w:lang w:val="en-GB"/>
              </w:rPr>
              <w:t>new national plan on alignment with the acquis (NPAA)</w:t>
            </w:r>
            <w:r w:rsidR="005C52FE" w:rsidRPr="005A13DB">
              <w:rPr>
                <w:lang w:val="en-GB"/>
              </w:rPr>
              <w:t>.</w:t>
            </w:r>
          </w:p>
          <w:p w14:paraId="59FE78EA" w14:textId="37AFF57F" w:rsidR="000504BC" w:rsidRPr="005A13DB" w:rsidRDefault="000504BC"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p>
        </w:tc>
      </w:tr>
    </w:tbl>
    <w:p w14:paraId="6EF76E89" w14:textId="77777777" w:rsidR="0061667C" w:rsidRPr="005A13DB" w:rsidRDefault="0061667C" w:rsidP="002B45F1">
      <w:pPr>
        <w:spacing w:after="120"/>
        <w:jc w:val="both"/>
        <w:rPr>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209"/>
      </w:tblGrid>
      <w:tr w:rsidR="0061667C" w:rsidRPr="005A13DB" w14:paraId="4D0FC1C8" w14:textId="77777777" w:rsidTr="00140DFD">
        <w:trPr>
          <w:trHeight w:val="300"/>
        </w:trPr>
        <w:tc>
          <w:tcPr>
            <w:tcW w:w="9209" w:type="dxa"/>
            <w:shd w:val="clear" w:color="auto" w:fill="auto"/>
          </w:tcPr>
          <w:p w14:paraId="53EEE7E6" w14:textId="0DA80741" w:rsidR="0061667C" w:rsidRPr="005A13DB" w:rsidRDefault="002B1146" w:rsidP="00F064C5">
            <w:pPr>
              <w:rPr>
                <w:b/>
                <w:bCs/>
              </w:rPr>
            </w:pPr>
            <w:r w:rsidRPr="005A13DB">
              <w:rPr>
                <w:b/>
                <w:bCs/>
              </w:rPr>
              <w:t>Accountability:</w:t>
            </w:r>
          </w:p>
          <w:p w14:paraId="0F434DB5" w14:textId="77777777" w:rsidR="0061667C" w:rsidRPr="005A13DB" w:rsidRDefault="0061667C" w:rsidP="00F064C5"/>
          <w:p w14:paraId="53980913" w14:textId="0ABB1B4E" w:rsidR="002B1146" w:rsidRPr="005A13DB" w:rsidRDefault="002B1146" w:rsidP="001642FB">
            <w:pPr>
              <w:pStyle w:val="ListParagraph"/>
              <w:ind w:left="0"/>
              <w:jc w:val="both"/>
              <w:rPr>
                <w:lang w:val="en-GB"/>
              </w:rPr>
            </w:pPr>
            <w:r w:rsidRPr="005A13DB">
              <w:rPr>
                <w:lang w:val="en-GB"/>
              </w:rPr>
              <w:t xml:space="preserve">1. The parties agreed on the need for Serbia to </w:t>
            </w:r>
            <w:r w:rsidR="00413231" w:rsidRPr="005A13DB">
              <w:rPr>
                <w:lang w:val="en-GB"/>
              </w:rPr>
              <w:t xml:space="preserve">continue </w:t>
            </w:r>
            <w:r w:rsidRPr="005A13DB">
              <w:rPr>
                <w:lang w:val="en-GB"/>
              </w:rPr>
              <w:t>establish</w:t>
            </w:r>
            <w:r w:rsidR="00413231" w:rsidRPr="005A13DB">
              <w:rPr>
                <w:lang w:val="en-GB"/>
              </w:rPr>
              <w:t>ing</w:t>
            </w:r>
            <w:r w:rsidRPr="005A13DB">
              <w:rPr>
                <w:lang w:val="en-GB"/>
              </w:rPr>
              <w:t xml:space="preserve"> analytical units in all ministries, without delay, to foster the effective consolidation of strategic, </w:t>
            </w:r>
            <w:proofErr w:type="gramStart"/>
            <w:r w:rsidRPr="005A13DB">
              <w:rPr>
                <w:lang w:val="en-GB"/>
              </w:rPr>
              <w:t>operational</w:t>
            </w:r>
            <w:proofErr w:type="gramEnd"/>
            <w:r w:rsidRPr="005A13DB">
              <w:rPr>
                <w:lang w:val="en-GB"/>
              </w:rPr>
              <w:t xml:space="preserve"> and financial management functions and managerial accountability, and in accordance with the Roadmap for Improving Managerial Accountability.</w:t>
            </w:r>
            <w:r w:rsidR="00645D44" w:rsidRPr="005A13DB">
              <w:rPr>
                <w:lang w:val="en-GB"/>
              </w:rPr>
              <w:t xml:space="preserve"> Serbia will adopt such roadmap by</w:t>
            </w:r>
            <w:r w:rsidR="00316D7B" w:rsidRPr="005A13DB">
              <w:rPr>
                <w:lang w:val="en-GB"/>
              </w:rPr>
              <w:t xml:space="preserve"> the end of 2024</w:t>
            </w:r>
            <w:r w:rsidR="00BB19BE" w:rsidRPr="005A13DB">
              <w:rPr>
                <w:lang w:val="en-GB"/>
              </w:rPr>
              <w:t xml:space="preserve"> and start implementing it</w:t>
            </w:r>
            <w:r w:rsidR="00645D44" w:rsidRPr="005A13DB">
              <w:rPr>
                <w:lang w:val="en-GB"/>
              </w:rPr>
              <w:t>.</w:t>
            </w:r>
            <w:r w:rsidR="003845CA" w:rsidRPr="005A13DB">
              <w:rPr>
                <w:lang w:val="en-GB"/>
              </w:rPr>
              <w:t xml:space="preserve"> Serbia will also adopt unified </w:t>
            </w:r>
            <w:r w:rsidR="00AA5A07" w:rsidRPr="005A13DB">
              <w:rPr>
                <w:lang w:val="en-GB"/>
              </w:rPr>
              <w:t>standards and guidelines for the functioning of analytical units by</w:t>
            </w:r>
            <w:r w:rsidR="00316D7B" w:rsidRPr="005A13DB">
              <w:rPr>
                <w:lang w:val="en-GB"/>
              </w:rPr>
              <w:t xml:space="preserve"> the end of 2024</w:t>
            </w:r>
            <w:r w:rsidR="00AA5A07" w:rsidRPr="005A13DB">
              <w:rPr>
                <w:lang w:val="en-GB"/>
              </w:rPr>
              <w:t>.</w:t>
            </w:r>
          </w:p>
          <w:p w14:paraId="3448273B" w14:textId="221FA3BF" w:rsidR="002B1146" w:rsidRPr="005A13DB" w:rsidRDefault="002B1146" w:rsidP="001642FB">
            <w:pPr>
              <w:pStyle w:val="ListParagraph"/>
              <w:ind w:left="0"/>
              <w:jc w:val="both"/>
              <w:rPr>
                <w:lang w:val="en-GB"/>
              </w:rPr>
            </w:pPr>
            <w:r w:rsidRPr="005A13DB">
              <w:rPr>
                <w:lang w:val="en-GB"/>
              </w:rPr>
              <w:t xml:space="preserve">2. The parties agreed on the important role of independent bodies in promoting the accountability and transparency of the public administration. </w:t>
            </w:r>
            <w:r w:rsidR="00FC5596" w:rsidRPr="005A13DB">
              <w:rPr>
                <w:lang w:val="en-GB"/>
              </w:rPr>
              <w:t>It is</w:t>
            </w:r>
            <w:r w:rsidRPr="005A13DB">
              <w:rPr>
                <w:lang w:val="en-GB"/>
              </w:rPr>
              <w:t xml:space="preserve"> key to monitor the actual implementation of independent bodies’ recommendations, in addition to the formal acceptance of those recommendations by the public administration.</w:t>
            </w:r>
          </w:p>
          <w:p w14:paraId="55A8F535" w14:textId="51FB4741" w:rsidR="00D37DB4" w:rsidRPr="005A13DB" w:rsidRDefault="00D37DB4" w:rsidP="001642FB">
            <w:pPr>
              <w:pStyle w:val="ListParagraph"/>
              <w:ind w:left="0"/>
              <w:jc w:val="both"/>
              <w:rPr>
                <w:lang w:val="en-GB"/>
              </w:rPr>
            </w:pPr>
            <w:r w:rsidRPr="005A13DB">
              <w:rPr>
                <w:lang w:val="en-GB"/>
              </w:rPr>
              <w:t>3. Serbia will keep the</w:t>
            </w:r>
            <w:r w:rsidR="002F502A" w:rsidRPr="005A13DB">
              <w:rPr>
                <w:lang w:val="en-GB"/>
              </w:rPr>
              <w:t xml:space="preserve"> European</w:t>
            </w:r>
            <w:r w:rsidRPr="005A13DB">
              <w:rPr>
                <w:lang w:val="en-GB"/>
              </w:rPr>
              <w:t xml:space="preserve"> Commission informed on </w:t>
            </w:r>
            <w:r w:rsidR="006C674E" w:rsidRPr="005A13DB">
              <w:rPr>
                <w:lang w:val="en-GB"/>
              </w:rPr>
              <w:t xml:space="preserve">plans to address </w:t>
            </w:r>
            <w:r w:rsidR="009834ED" w:rsidRPr="005A13DB">
              <w:rPr>
                <w:lang w:val="en-GB"/>
              </w:rPr>
              <w:t xml:space="preserve">potentially abusive requests for access to information. In case of legislative amendments, Serbia will consult the </w:t>
            </w:r>
            <w:r w:rsidR="00B53C82" w:rsidRPr="005A13DB">
              <w:rPr>
                <w:lang w:val="en-GB"/>
              </w:rPr>
              <w:t xml:space="preserve">European </w:t>
            </w:r>
            <w:r w:rsidR="009834ED" w:rsidRPr="005A13DB">
              <w:rPr>
                <w:lang w:val="en-GB"/>
              </w:rPr>
              <w:t>Commission.</w:t>
            </w:r>
          </w:p>
          <w:p w14:paraId="1A4473AB" w14:textId="77777777" w:rsidR="00982DEE" w:rsidRDefault="00D0142C" w:rsidP="001642FB">
            <w:pPr>
              <w:pStyle w:val="ListParagraph"/>
              <w:ind w:left="0"/>
              <w:jc w:val="both"/>
              <w:rPr>
                <w:lang w:val="en-GB"/>
              </w:rPr>
            </w:pPr>
            <w:r w:rsidRPr="005A13DB">
              <w:rPr>
                <w:lang w:val="en-GB"/>
              </w:rPr>
              <w:t>4. The authorities will support the Commissioner for Information of Public Importance by ensuring that public entities comply with obligations on proactive information under the Law on free access to information of public importance.</w:t>
            </w:r>
            <w:r w:rsidR="00CE6382" w:rsidRPr="005A13DB">
              <w:rPr>
                <w:lang w:val="en-GB"/>
              </w:rPr>
              <w:t xml:space="preserve"> The authorities </w:t>
            </w:r>
            <w:r w:rsidR="002752D4" w:rsidRPr="005A13DB">
              <w:rPr>
                <w:lang w:val="en-GB"/>
              </w:rPr>
              <w:t xml:space="preserve">will </w:t>
            </w:r>
            <w:r w:rsidR="00CE6382" w:rsidRPr="005A13DB">
              <w:rPr>
                <w:lang w:val="en-GB"/>
              </w:rPr>
              <w:t>clarify</w:t>
            </w:r>
            <w:r w:rsidR="00166AFD" w:rsidRPr="005A13DB">
              <w:rPr>
                <w:lang w:val="en-GB"/>
              </w:rPr>
              <w:t>,</w:t>
            </w:r>
            <w:r w:rsidR="00CE6382" w:rsidRPr="005A13DB">
              <w:rPr>
                <w:lang w:val="en-GB"/>
              </w:rPr>
              <w:t xml:space="preserve"> in writing</w:t>
            </w:r>
            <w:r w:rsidR="00166AFD" w:rsidRPr="005A13DB">
              <w:rPr>
                <w:lang w:val="en-GB"/>
              </w:rPr>
              <w:t>,</w:t>
            </w:r>
            <w:r w:rsidR="00CE6382" w:rsidRPr="005A13DB">
              <w:rPr>
                <w:lang w:val="en-GB"/>
              </w:rPr>
              <w:t xml:space="preserve"> to the European Commission the total number of public entities concerned by the </w:t>
            </w:r>
            <w:r w:rsidR="0065692D" w:rsidRPr="005A13DB">
              <w:rPr>
                <w:lang w:val="en-GB"/>
              </w:rPr>
              <w:t xml:space="preserve">legal </w:t>
            </w:r>
            <w:r w:rsidR="00CE6382" w:rsidRPr="005A13DB">
              <w:rPr>
                <w:lang w:val="en-GB"/>
              </w:rPr>
              <w:t>obligation of proactive information</w:t>
            </w:r>
            <w:r w:rsidR="002C66BC" w:rsidRPr="005A13DB">
              <w:rPr>
                <w:lang w:val="en-GB"/>
              </w:rPr>
              <w:t xml:space="preserve"> and the total number of entities currently fulfilling this obligation.</w:t>
            </w:r>
          </w:p>
          <w:p w14:paraId="0CBD165E" w14:textId="2B0CE3AE" w:rsidR="00752598" w:rsidRPr="005A13DB" w:rsidRDefault="00752598" w:rsidP="001642FB">
            <w:pPr>
              <w:pStyle w:val="ListParagraph"/>
              <w:ind w:left="0"/>
              <w:jc w:val="both"/>
              <w:rPr>
                <w:lang w:val="en-GB"/>
              </w:rPr>
            </w:pPr>
          </w:p>
        </w:tc>
      </w:tr>
    </w:tbl>
    <w:p w14:paraId="5916AFA9" w14:textId="77777777" w:rsidR="008879C6" w:rsidRPr="005A13DB" w:rsidRDefault="008879C6" w:rsidP="008879C6">
      <w:pPr>
        <w:spacing w:after="120" w:line="259" w:lineRule="auto"/>
        <w:jc w:val="both"/>
        <w:rPr>
          <w:color w:val="FF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209"/>
      </w:tblGrid>
      <w:tr w:rsidR="00E012E7" w:rsidRPr="005A13DB" w14:paraId="609538D5" w14:textId="77777777" w:rsidTr="00140DFD">
        <w:trPr>
          <w:trHeight w:val="300"/>
        </w:trPr>
        <w:tc>
          <w:tcPr>
            <w:tcW w:w="9209" w:type="dxa"/>
            <w:shd w:val="clear" w:color="auto" w:fill="auto"/>
          </w:tcPr>
          <w:p w14:paraId="5603C712" w14:textId="70FD97B1" w:rsidR="00E012E7" w:rsidRPr="005A13DB" w:rsidRDefault="00D35086" w:rsidP="00F064C5">
            <w:pPr>
              <w:rPr>
                <w:b/>
                <w:bCs/>
              </w:rPr>
            </w:pPr>
            <w:r w:rsidRPr="005A13DB">
              <w:rPr>
                <w:b/>
              </w:rPr>
              <w:t>Public service and human resources management:</w:t>
            </w:r>
          </w:p>
          <w:p w14:paraId="5EC55437" w14:textId="77777777" w:rsidR="00E012E7" w:rsidRPr="005A13DB" w:rsidRDefault="00E012E7" w:rsidP="001642FB">
            <w:pPr>
              <w:pStyle w:val="ListParagraph"/>
              <w:ind w:left="0"/>
              <w:jc w:val="both"/>
              <w:rPr>
                <w:lang w:val="en-GB"/>
              </w:rPr>
            </w:pPr>
          </w:p>
          <w:p w14:paraId="55D0EDC7" w14:textId="07931498" w:rsidR="00B665DA" w:rsidRPr="005A13DB" w:rsidRDefault="00D35086"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1. </w:t>
            </w:r>
            <w:r w:rsidR="00782784" w:rsidRPr="005A13DB">
              <w:rPr>
                <w:lang w:val="en-GB"/>
              </w:rPr>
              <w:t>Due to the absence of some speakers</w:t>
            </w:r>
            <w:r w:rsidR="007F0A85" w:rsidRPr="005A13DB">
              <w:rPr>
                <w:lang w:val="en-GB"/>
              </w:rPr>
              <w:t>, Serbia will provide answers</w:t>
            </w:r>
            <w:r w:rsidR="00230B31" w:rsidRPr="005A13DB">
              <w:rPr>
                <w:lang w:val="en-GB"/>
              </w:rPr>
              <w:t xml:space="preserve">, in writing, to </w:t>
            </w:r>
            <w:r w:rsidR="002A4DD1" w:rsidRPr="005A13DB">
              <w:rPr>
                <w:lang w:val="en-GB"/>
              </w:rPr>
              <w:t xml:space="preserve">the original </w:t>
            </w:r>
            <w:r w:rsidR="003E7F49" w:rsidRPr="005A13DB">
              <w:rPr>
                <w:lang w:val="en-GB"/>
              </w:rPr>
              <w:t>questions</w:t>
            </w:r>
            <w:r w:rsidR="002A4DD1" w:rsidRPr="005A13DB">
              <w:rPr>
                <w:lang w:val="en-GB"/>
              </w:rPr>
              <w:t xml:space="preserve"> raised in this part of the agenda.</w:t>
            </w:r>
          </w:p>
          <w:p w14:paraId="2429B38C" w14:textId="4A6C2C81" w:rsidR="00D35086" w:rsidRPr="005A13DB" w:rsidRDefault="77D9F8C6" w:rsidP="7E2C60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2. </w:t>
            </w:r>
            <w:r w:rsidR="4FBB47A0" w:rsidRPr="005A13DB">
              <w:rPr>
                <w:lang w:val="en-GB"/>
              </w:rPr>
              <w:t xml:space="preserve">The </w:t>
            </w:r>
            <w:r w:rsidR="007B2ECD" w:rsidRPr="005A13DB">
              <w:rPr>
                <w:lang w:val="en-GB"/>
              </w:rPr>
              <w:t xml:space="preserve">European </w:t>
            </w:r>
            <w:r w:rsidR="4FBB47A0" w:rsidRPr="005A13DB">
              <w:rPr>
                <w:lang w:val="en-GB"/>
              </w:rPr>
              <w:t xml:space="preserve">Commission encouraged the authorities to </w:t>
            </w:r>
            <w:proofErr w:type="gramStart"/>
            <w:r w:rsidR="4FBB47A0" w:rsidRPr="005A13DB">
              <w:rPr>
                <w:lang w:val="en-GB"/>
              </w:rPr>
              <w:t>look into</w:t>
            </w:r>
            <w:proofErr w:type="gramEnd"/>
            <w:r w:rsidR="4FBB47A0" w:rsidRPr="005A13DB">
              <w:rPr>
                <w:lang w:val="en-GB"/>
              </w:rPr>
              <w:t xml:space="preserve"> the possibility of enhancing the effectiveness of recruitment procedures, in respect of both managerial and non-managerial selections, while ensuring merit-based recruitments. The </w:t>
            </w:r>
            <w:r w:rsidR="007B2ECD" w:rsidRPr="005A13DB">
              <w:rPr>
                <w:lang w:val="en-GB"/>
              </w:rPr>
              <w:t xml:space="preserve">European </w:t>
            </w:r>
            <w:r w:rsidR="4FBB47A0" w:rsidRPr="005A13DB">
              <w:rPr>
                <w:lang w:val="en-GB"/>
              </w:rPr>
              <w:t>Commission reiterated its and SIGMA’s offer for assistance in this regard.</w:t>
            </w:r>
            <w:r w:rsidR="73121AE7" w:rsidRPr="005A13DB">
              <w:rPr>
                <w:lang w:val="en-GB"/>
              </w:rPr>
              <w:t xml:space="preserve"> Serbia will share</w:t>
            </w:r>
            <w:r w:rsidR="34D8FB66" w:rsidRPr="005A13DB">
              <w:rPr>
                <w:lang w:val="en-GB"/>
              </w:rPr>
              <w:t>,</w:t>
            </w:r>
            <w:r w:rsidR="73121AE7" w:rsidRPr="005A13DB">
              <w:rPr>
                <w:lang w:val="en-GB"/>
              </w:rPr>
              <w:t xml:space="preserve"> in writing</w:t>
            </w:r>
            <w:r w:rsidR="34D8FB66" w:rsidRPr="005A13DB">
              <w:rPr>
                <w:lang w:val="en-GB"/>
              </w:rPr>
              <w:t>,</w:t>
            </w:r>
            <w:r w:rsidR="73121AE7" w:rsidRPr="005A13DB">
              <w:rPr>
                <w:lang w:val="en-GB"/>
              </w:rPr>
              <w:t xml:space="preserve"> information about the ex</w:t>
            </w:r>
            <w:r w:rsidR="003852A5" w:rsidRPr="005A13DB">
              <w:rPr>
                <w:lang w:val="en-GB"/>
              </w:rPr>
              <w:t xml:space="preserve"> </w:t>
            </w:r>
            <w:r w:rsidR="73121AE7" w:rsidRPr="005A13DB">
              <w:rPr>
                <w:lang w:val="en-GB"/>
              </w:rPr>
              <w:t>post analysis of the Law on civil servants and the timeline of the next steps.</w:t>
            </w:r>
          </w:p>
          <w:p w14:paraId="0FA93B51" w14:textId="6B42FC54" w:rsidR="00D35086" w:rsidRPr="005A13DB" w:rsidRDefault="77D9F8C6" w:rsidP="005A13DB">
            <w:pPr>
              <w:jc w:val="both"/>
            </w:pPr>
            <w:r w:rsidRPr="005A13DB">
              <w:t xml:space="preserve">3. </w:t>
            </w:r>
            <w:r w:rsidR="4FBB47A0" w:rsidRPr="005A13DB">
              <w:t xml:space="preserve">The parties stressed the need to continue improving data collection in all areas of human resources management, including on categories of temporary contracts and dismissals – </w:t>
            </w:r>
            <w:proofErr w:type="gramStart"/>
            <w:r w:rsidR="4FBB47A0" w:rsidRPr="005A13DB">
              <w:t>monitoring also</w:t>
            </w:r>
            <w:proofErr w:type="gramEnd"/>
            <w:r w:rsidR="4FBB47A0" w:rsidRPr="005A13DB">
              <w:t xml:space="preserve"> the dismissal cases overturned by court decisions – in order to be able to detect possible irregularities.</w:t>
            </w:r>
            <w:r w:rsidR="495D1807" w:rsidRPr="005A13DB">
              <w:t xml:space="preserve"> </w:t>
            </w:r>
            <w:r w:rsidR="7E033103" w:rsidRPr="005A13DB">
              <w:t>Regarding</w:t>
            </w:r>
            <w:r w:rsidR="495D1807" w:rsidRPr="005A13DB">
              <w:t xml:space="preserve"> </w:t>
            </w:r>
            <w:r w:rsidR="00011B5A">
              <w:t xml:space="preserve">the implementation of legal provisions for granting </w:t>
            </w:r>
            <w:r w:rsidR="495D1807" w:rsidRPr="005A13DB">
              <w:t>temporary contracts</w:t>
            </w:r>
            <w:r w:rsidR="00011B5A">
              <w:t xml:space="preserve"> based on competitions</w:t>
            </w:r>
            <w:r w:rsidR="495D1807" w:rsidRPr="005A13DB">
              <w:t>,</w:t>
            </w:r>
            <w:r w:rsidR="00630883" w:rsidRPr="005A13DB">
              <w:t xml:space="preserve"> </w:t>
            </w:r>
            <w:r w:rsidR="001468E1" w:rsidRPr="005A13DB">
              <w:t xml:space="preserve">Serbia will </w:t>
            </w:r>
            <w:r w:rsidR="00B833C6">
              <w:t xml:space="preserve">either </w:t>
            </w:r>
            <w:r w:rsidR="001468E1" w:rsidRPr="005A13DB">
              <w:t xml:space="preserve">apply </w:t>
            </w:r>
            <w:r w:rsidR="00AA70B9">
              <w:t xml:space="preserve">these provisions </w:t>
            </w:r>
            <w:r w:rsidR="001468E1" w:rsidRPr="005A13DB">
              <w:t>from 2025</w:t>
            </w:r>
            <w:r w:rsidR="00B833C6">
              <w:t xml:space="preserve">, or </w:t>
            </w:r>
            <w:r w:rsidR="00BF6121">
              <w:t xml:space="preserve">adopt an amendment to postpone </w:t>
            </w:r>
            <w:r w:rsidR="00AA70B9">
              <w:t>them</w:t>
            </w:r>
            <w:r w:rsidR="001468E1" w:rsidRPr="005A13DB">
              <w:t xml:space="preserve">. </w:t>
            </w:r>
          </w:p>
          <w:p w14:paraId="1D73EA57" w14:textId="0B55A95E" w:rsidR="00D35086" w:rsidRPr="005A13DB" w:rsidRDefault="77D9F8C6" w:rsidP="7E2C60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4. </w:t>
            </w:r>
            <w:r w:rsidR="4FBB47A0" w:rsidRPr="005A13DB">
              <w:rPr>
                <w:lang w:val="en-GB"/>
              </w:rPr>
              <w:t>In this regard, Serbia committed to establishing HRMIS obligations in state administration bodies by</w:t>
            </w:r>
            <w:r w:rsidR="003852A5" w:rsidRPr="005A13DB">
              <w:rPr>
                <w:lang w:val="en-GB"/>
              </w:rPr>
              <w:t xml:space="preserve"> Q</w:t>
            </w:r>
            <w:r w:rsidR="00982DEE" w:rsidRPr="005A13DB">
              <w:rPr>
                <w:lang w:val="en-GB"/>
              </w:rPr>
              <w:t>3</w:t>
            </w:r>
            <w:r w:rsidR="003852A5" w:rsidRPr="005A13DB">
              <w:rPr>
                <w:lang w:val="en-GB"/>
              </w:rPr>
              <w:t xml:space="preserve"> 2024</w:t>
            </w:r>
            <w:r w:rsidR="4FBB47A0" w:rsidRPr="005A13DB">
              <w:rPr>
                <w:lang w:val="en-GB"/>
              </w:rPr>
              <w:t>, and to connecting local self-governments with HRMIS</w:t>
            </w:r>
            <w:r w:rsidR="6CAA989D" w:rsidRPr="005A13DB">
              <w:rPr>
                <w:lang w:val="en-GB"/>
              </w:rPr>
              <w:t xml:space="preserve"> by </w:t>
            </w:r>
            <w:r w:rsidR="008352F6">
              <w:rPr>
                <w:lang w:val="en-GB"/>
              </w:rPr>
              <w:t>m</w:t>
            </w:r>
            <w:r w:rsidR="002459D9" w:rsidRPr="005A13DB">
              <w:rPr>
                <w:lang w:val="en-GB"/>
              </w:rPr>
              <w:t xml:space="preserve">id to </w:t>
            </w:r>
            <w:r w:rsidR="008352F6">
              <w:rPr>
                <w:lang w:val="en-GB"/>
              </w:rPr>
              <w:t>l</w:t>
            </w:r>
            <w:r w:rsidR="002459D9" w:rsidRPr="005A13DB">
              <w:rPr>
                <w:lang w:val="en-GB"/>
              </w:rPr>
              <w:t>ate 2025</w:t>
            </w:r>
            <w:r w:rsidR="4FBB47A0" w:rsidRPr="005A13DB">
              <w:rPr>
                <w:lang w:val="en-GB"/>
              </w:rPr>
              <w:t>.</w:t>
            </w:r>
          </w:p>
          <w:p w14:paraId="1CFE62A0" w14:textId="27AE4DF5" w:rsidR="00D35086" w:rsidRPr="005A13DB" w:rsidRDefault="002A4DD1"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5. </w:t>
            </w:r>
            <w:r w:rsidR="0001147F" w:rsidRPr="005A13DB">
              <w:rPr>
                <w:lang w:val="en-GB"/>
              </w:rPr>
              <w:t xml:space="preserve">The Ministry of Finance, responsible for the implementation of the project Central Information System for Calculation of Salaries of Public Sector Employees (ISKRA), remains committed to cooperation with the Ministry of State Administration and Local Self-Government and the Personnel Management Service </w:t>
            </w:r>
            <w:proofErr w:type="gramStart"/>
            <w:r w:rsidR="0001147F" w:rsidRPr="005A13DB">
              <w:rPr>
                <w:lang w:val="en-GB"/>
              </w:rPr>
              <w:t>in order to</w:t>
            </w:r>
            <w:proofErr w:type="gramEnd"/>
            <w:r w:rsidR="0001147F" w:rsidRPr="005A13DB">
              <w:rPr>
                <w:lang w:val="en-GB"/>
              </w:rPr>
              <w:t xml:space="preserve"> ensure interconnection between ISKRA and HRMIS.</w:t>
            </w:r>
          </w:p>
          <w:p w14:paraId="1336775E" w14:textId="652828DC" w:rsidR="00D35086" w:rsidRPr="005A13DB" w:rsidRDefault="002A4DD1"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 xml:space="preserve">6. </w:t>
            </w:r>
            <w:bookmarkStart w:id="1" w:name="_Hlk169517118"/>
            <w:r w:rsidR="00D35086" w:rsidRPr="005A13DB">
              <w:rPr>
                <w:lang w:val="en-GB"/>
              </w:rPr>
              <w:t xml:space="preserve">The parties underlined as </w:t>
            </w:r>
            <w:r w:rsidR="00C85140" w:rsidRPr="005A13DB">
              <w:rPr>
                <w:lang w:val="en-GB"/>
              </w:rPr>
              <w:t>an urgent</w:t>
            </w:r>
            <w:r w:rsidR="00D35086" w:rsidRPr="005A13DB">
              <w:rPr>
                <w:lang w:val="en-GB"/>
              </w:rPr>
              <w:t xml:space="preserve"> priority the phasing out of the high number of acting senior management posts, in line with the targets and timelines set in Serbia’s PAR strategy.</w:t>
            </w:r>
            <w:bookmarkEnd w:id="1"/>
          </w:p>
          <w:p w14:paraId="1AB1F175" w14:textId="14E116D7" w:rsidR="00D35086" w:rsidRPr="005A13DB" w:rsidRDefault="77D9F8C6" w:rsidP="7E2C60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7.</w:t>
            </w:r>
            <w:r w:rsidR="4FBB47A0" w:rsidRPr="005A13DB">
              <w:rPr>
                <w:lang w:val="en-GB"/>
              </w:rPr>
              <w:t xml:space="preserve"> In this context, the </w:t>
            </w:r>
            <w:r w:rsidR="00192F0F" w:rsidRPr="005A13DB">
              <w:rPr>
                <w:lang w:val="en-GB"/>
              </w:rPr>
              <w:t xml:space="preserve">European </w:t>
            </w:r>
            <w:r w:rsidR="4FBB47A0" w:rsidRPr="005A13DB">
              <w:rPr>
                <w:lang w:val="en-GB"/>
              </w:rPr>
              <w:t>Commission stressed the need for the ‘Special Working Group’ to finalise its work as soon as possible and to propose to the Government</w:t>
            </w:r>
            <w:r w:rsidR="69FDC758" w:rsidRPr="005A13DB">
              <w:rPr>
                <w:lang w:val="en-GB"/>
              </w:rPr>
              <w:t xml:space="preserve">, by </w:t>
            </w:r>
            <w:r w:rsidR="00BE5485" w:rsidRPr="005A13DB">
              <w:rPr>
                <w:lang w:val="en-GB"/>
              </w:rPr>
              <w:t>summer 2024</w:t>
            </w:r>
            <w:r w:rsidR="69FDC758" w:rsidRPr="005A13DB">
              <w:rPr>
                <w:lang w:val="en-GB"/>
              </w:rPr>
              <w:t>,</w:t>
            </w:r>
            <w:r w:rsidR="4FBB47A0" w:rsidRPr="005A13DB">
              <w:rPr>
                <w:lang w:val="en-GB"/>
              </w:rPr>
              <w:t xml:space="preserve"> measures </w:t>
            </w:r>
            <w:r w:rsidR="00B53EBE" w:rsidRPr="005A13DB">
              <w:rPr>
                <w:lang w:val="en-GB"/>
              </w:rPr>
              <w:t xml:space="preserve">and corresponding timeline </w:t>
            </w:r>
            <w:r w:rsidR="4FBB47A0" w:rsidRPr="005A13DB">
              <w:rPr>
                <w:lang w:val="en-GB"/>
              </w:rPr>
              <w:t>for improving the normative framework and better coordination of senior civil servants</w:t>
            </w:r>
            <w:r w:rsidR="00216162" w:rsidRPr="005A13DB">
              <w:rPr>
                <w:lang w:val="en-GB"/>
              </w:rPr>
              <w:t xml:space="preserve"> as well as a calendar for organising competitions to </w:t>
            </w:r>
            <w:r w:rsidR="009124FF" w:rsidRPr="005A13DB">
              <w:rPr>
                <w:lang w:val="en-GB"/>
              </w:rPr>
              <w:t xml:space="preserve">gradually </w:t>
            </w:r>
            <w:r w:rsidR="00216162" w:rsidRPr="005A13DB">
              <w:rPr>
                <w:lang w:val="en-GB"/>
              </w:rPr>
              <w:t>phase out acting posts, with priority given to those that are not civil servants</w:t>
            </w:r>
            <w:r w:rsidR="4FBB47A0" w:rsidRPr="005A13DB">
              <w:rPr>
                <w:lang w:val="en-GB"/>
              </w:rPr>
              <w:t xml:space="preserve">. </w:t>
            </w:r>
            <w:r w:rsidR="6400FD19" w:rsidRPr="005A13DB">
              <w:rPr>
                <w:lang w:val="en-GB"/>
              </w:rPr>
              <w:t xml:space="preserve">Serbia will share the quarterly </w:t>
            </w:r>
            <w:r w:rsidR="74A2E365" w:rsidRPr="005A13DB">
              <w:rPr>
                <w:lang w:val="en-GB"/>
              </w:rPr>
              <w:t xml:space="preserve">reports with the European Commission and </w:t>
            </w:r>
            <w:r w:rsidR="7DC1CFC2" w:rsidRPr="005A13DB">
              <w:rPr>
                <w:lang w:val="en-GB"/>
              </w:rPr>
              <w:t>will schedu</w:t>
            </w:r>
            <w:r w:rsidR="7BAB2384" w:rsidRPr="005A13DB">
              <w:rPr>
                <w:lang w:val="en-GB"/>
              </w:rPr>
              <w:t xml:space="preserve">le a dialogue on this matter with the </w:t>
            </w:r>
            <w:r w:rsidR="00192F0F" w:rsidRPr="005A13DB">
              <w:rPr>
                <w:lang w:val="en-GB"/>
              </w:rPr>
              <w:t xml:space="preserve">European </w:t>
            </w:r>
            <w:r w:rsidR="7BAB2384" w:rsidRPr="005A13DB">
              <w:rPr>
                <w:lang w:val="en-GB"/>
              </w:rPr>
              <w:t>Commission in autumn 2024.</w:t>
            </w:r>
            <w:r w:rsidR="5F8403E4" w:rsidRPr="005A13DB">
              <w:rPr>
                <w:lang w:val="en-GB"/>
              </w:rPr>
              <w:t xml:space="preserve"> </w:t>
            </w:r>
          </w:p>
          <w:p w14:paraId="6E4D6BDB" w14:textId="61ACAAA3" w:rsidR="00D35086" w:rsidRPr="00260A33" w:rsidRDefault="77D9F8C6" w:rsidP="7E2C608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color w:val="000000" w:themeColor="text1"/>
                <w:lang w:val="en-GB"/>
              </w:rPr>
            </w:pPr>
            <w:r w:rsidRPr="005A13DB">
              <w:rPr>
                <w:lang w:val="en-GB"/>
              </w:rPr>
              <w:t xml:space="preserve">8. </w:t>
            </w:r>
            <w:r w:rsidR="4FBB47A0" w:rsidRPr="00260A33">
              <w:rPr>
                <w:color w:val="000000" w:themeColor="text1"/>
                <w:lang w:val="en-GB"/>
              </w:rPr>
              <w:t>Serbia remains committed to establishing a stronger link between budget and staff planning, by putting in place the new methodology for personnel planning</w:t>
            </w:r>
            <w:r w:rsidR="00FF1A13" w:rsidRPr="00260A33">
              <w:rPr>
                <w:color w:val="000000" w:themeColor="text1"/>
                <w:lang w:val="en-GB"/>
              </w:rPr>
              <w:t xml:space="preserve"> </w:t>
            </w:r>
            <w:r w:rsidR="00D561F4" w:rsidRPr="00260A33">
              <w:rPr>
                <w:color w:val="000000" w:themeColor="text1"/>
                <w:lang w:val="en-GB"/>
              </w:rPr>
              <w:t>after the HRMIS is fully operational</w:t>
            </w:r>
            <w:r w:rsidR="4FBB47A0" w:rsidRPr="00260A33">
              <w:rPr>
                <w:color w:val="000000" w:themeColor="text1"/>
                <w:lang w:val="en-GB"/>
              </w:rPr>
              <w:t>.</w:t>
            </w:r>
          </w:p>
          <w:p w14:paraId="3CE1BCFD" w14:textId="5658086B" w:rsidR="00D35086" w:rsidRPr="00260A33" w:rsidRDefault="002A4DD1" w:rsidP="005A13DB">
            <w:pPr>
              <w:jc w:val="both"/>
              <w:rPr>
                <w:color w:val="000000" w:themeColor="text1"/>
              </w:rPr>
            </w:pPr>
            <w:r w:rsidRPr="00260A33">
              <w:rPr>
                <w:color w:val="000000" w:themeColor="text1"/>
              </w:rPr>
              <w:t xml:space="preserve">9. </w:t>
            </w:r>
            <w:r w:rsidR="00D561F4" w:rsidRPr="00260A33">
              <w:rPr>
                <w:color w:val="000000" w:themeColor="text1"/>
              </w:rPr>
              <w:t xml:space="preserve"> The further dynamics of the salary system reform process</w:t>
            </w:r>
            <w:r w:rsidR="00FF1A13" w:rsidRPr="00260A33">
              <w:rPr>
                <w:color w:val="000000" w:themeColor="text1"/>
              </w:rPr>
              <w:t xml:space="preserve"> – whether the </w:t>
            </w:r>
            <w:r w:rsidR="008352F6" w:rsidRPr="00260A33">
              <w:rPr>
                <w:color w:val="000000" w:themeColor="text1"/>
              </w:rPr>
              <w:t>L</w:t>
            </w:r>
            <w:r w:rsidR="00FF1A13" w:rsidRPr="00260A33">
              <w:rPr>
                <w:color w:val="000000" w:themeColor="text1"/>
              </w:rPr>
              <w:t xml:space="preserve">aw </w:t>
            </w:r>
            <w:r w:rsidR="008352F6" w:rsidRPr="00260A33">
              <w:rPr>
                <w:color w:val="000000" w:themeColor="text1"/>
              </w:rPr>
              <w:t xml:space="preserve">on the Salary System for Public Sector Employees </w:t>
            </w:r>
            <w:r w:rsidR="00FF1A13" w:rsidRPr="00260A33">
              <w:rPr>
                <w:color w:val="000000" w:themeColor="text1"/>
              </w:rPr>
              <w:t xml:space="preserve">will enter in force in 2025 </w:t>
            </w:r>
            <w:r w:rsidR="008352F6" w:rsidRPr="00260A33">
              <w:rPr>
                <w:color w:val="000000" w:themeColor="text1"/>
              </w:rPr>
              <w:t xml:space="preserve">as planned </w:t>
            </w:r>
            <w:r w:rsidR="00FF1A13" w:rsidRPr="00260A33">
              <w:rPr>
                <w:color w:val="000000" w:themeColor="text1"/>
              </w:rPr>
              <w:t>or not -</w:t>
            </w:r>
            <w:r w:rsidR="00D561F4" w:rsidRPr="00260A33">
              <w:rPr>
                <w:color w:val="000000" w:themeColor="text1"/>
              </w:rPr>
              <w:t xml:space="preserve"> will be reali</w:t>
            </w:r>
            <w:r w:rsidR="00FF1A13" w:rsidRPr="00260A33">
              <w:rPr>
                <w:color w:val="000000" w:themeColor="text1"/>
              </w:rPr>
              <w:t>s</w:t>
            </w:r>
            <w:r w:rsidR="00D561F4" w:rsidRPr="00260A33">
              <w:rPr>
                <w:color w:val="000000" w:themeColor="text1"/>
              </w:rPr>
              <w:t>ed in accordance with the determination of the new Government, which is responsible for its proposal.</w:t>
            </w:r>
          </w:p>
          <w:p w14:paraId="6B66C4B5" w14:textId="2C55A603" w:rsidR="00D35086" w:rsidRPr="005A13DB" w:rsidRDefault="00D35086"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0"/>
                <w:szCs w:val="20"/>
                <w:lang w:val="en-GB"/>
              </w:rPr>
            </w:pPr>
          </w:p>
        </w:tc>
      </w:tr>
    </w:tbl>
    <w:p w14:paraId="701AEF45" w14:textId="77777777" w:rsidR="0061667C" w:rsidRPr="005A13DB" w:rsidRDefault="0061667C" w:rsidP="00401E20">
      <w:pPr>
        <w:tabs>
          <w:tab w:val="left" w:pos="993"/>
        </w:tabs>
        <w:jc w:val="both"/>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9209"/>
      </w:tblGrid>
      <w:tr w:rsidR="0061667C" w:rsidRPr="005A13DB" w14:paraId="3797C655" w14:textId="77777777" w:rsidTr="00140DFD">
        <w:trPr>
          <w:trHeight w:val="300"/>
        </w:trPr>
        <w:tc>
          <w:tcPr>
            <w:tcW w:w="9209" w:type="dxa"/>
            <w:shd w:val="clear" w:color="auto" w:fill="auto"/>
          </w:tcPr>
          <w:p w14:paraId="53347E98" w14:textId="48733CA0" w:rsidR="0061667C" w:rsidRPr="005A13DB" w:rsidRDefault="00882D24" w:rsidP="00F064C5">
            <w:pPr>
              <w:rPr>
                <w:b/>
                <w:bCs/>
              </w:rPr>
            </w:pPr>
            <w:r w:rsidRPr="005A13DB">
              <w:rPr>
                <w:b/>
              </w:rPr>
              <w:t>Service delivery to citizens and businesses:</w:t>
            </w:r>
          </w:p>
          <w:p w14:paraId="1FE9711A" w14:textId="77777777" w:rsidR="0061667C" w:rsidRPr="005A13DB" w:rsidRDefault="0061667C" w:rsidP="00F064C5"/>
          <w:p w14:paraId="5D7A8DBB" w14:textId="5D225852" w:rsidR="00882D24" w:rsidRPr="005A13DB" w:rsidRDefault="00882D24"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1.</w:t>
            </w:r>
            <w:r w:rsidR="002C357E" w:rsidRPr="005A13DB">
              <w:rPr>
                <w:lang w:val="en-GB"/>
              </w:rPr>
              <w:t xml:space="preserve"> </w:t>
            </w:r>
            <w:r w:rsidRPr="005A13DB">
              <w:rPr>
                <w:lang w:val="en-GB"/>
              </w:rPr>
              <w:t xml:space="preserve">The </w:t>
            </w:r>
            <w:r w:rsidR="007B2ECD" w:rsidRPr="005A13DB">
              <w:rPr>
                <w:lang w:val="en-GB"/>
              </w:rPr>
              <w:t xml:space="preserve">European </w:t>
            </w:r>
            <w:r w:rsidRPr="005A13DB">
              <w:rPr>
                <w:lang w:val="en-GB"/>
              </w:rPr>
              <w:t>Commission noted that the key issue of institutional fragmentation in this area remains to be addressed. In this context, Serbia committed to following up on the recommendations from the ex-post analysis of the e-Government Development Programme 2020-2022.</w:t>
            </w:r>
          </w:p>
          <w:p w14:paraId="3E83B6E1" w14:textId="30FBBCDF" w:rsidR="00177DBA" w:rsidRPr="005A13DB" w:rsidRDefault="00177DBA"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2. Serbia will</w:t>
            </w:r>
            <w:r w:rsidR="00A56939" w:rsidRPr="005A13DB">
              <w:rPr>
                <w:lang w:val="en-GB"/>
              </w:rPr>
              <w:t xml:space="preserve"> </w:t>
            </w:r>
            <w:r w:rsidR="00AD0109" w:rsidRPr="005A13DB">
              <w:rPr>
                <w:lang w:val="en-GB"/>
              </w:rPr>
              <w:t>consult</w:t>
            </w:r>
            <w:r w:rsidR="00A56939" w:rsidRPr="005A13DB">
              <w:rPr>
                <w:lang w:val="en-GB"/>
              </w:rPr>
              <w:t xml:space="preserve">, </w:t>
            </w:r>
            <w:r w:rsidR="00FF1A13">
              <w:rPr>
                <w:lang w:val="en-GB"/>
              </w:rPr>
              <w:t xml:space="preserve">by </w:t>
            </w:r>
            <w:r w:rsidR="00C94F76" w:rsidRPr="005A13DB">
              <w:rPr>
                <w:lang w:val="en-GB"/>
              </w:rPr>
              <w:t>Q2 2025</w:t>
            </w:r>
            <w:r w:rsidR="00A56939" w:rsidRPr="005A13DB">
              <w:rPr>
                <w:lang w:val="en-GB"/>
              </w:rPr>
              <w:t>,</w:t>
            </w:r>
            <w:r w:rsidR="00AD0109" w:rsidRPr="005A13DB">
              <w:rPr>
                <w:lang w:val="en-GB"/>
              </w:rPr>
              <w:t xml:space="preserve"> </w:t>
            </w:r>
            <w:r w:rsidRPr="005A13DB">
              <w:rPr>
                <w:lang w:val="en-GB"/>
              </w:rPr>
              <w:t xml:space="preserve">the </w:t>
            </w:r>
            <w:r w:rsidR="00097015" w:rsidRPr="005A13DB">
              <w:rPr>
                <w:lang w:val="en-GB"/>
              </w:rPr>
              <w:t xml:space="preserve">European </w:t>
            </w:r>
            <w:r w:rsidRPr="005A13DB">
              <w:rPr>
                <w:lang w:val="en-GB"/>
              </w:rPr>
              <w:t xml:space="preserve">Commission </w:t>
            </w:r>
            <w:r w:rsidR="00A56939" w:rsidRPr="005A13DB">
              <w:rPr>
                <w:lang w:val="en-GB"/>
              </w:rPr>
              <w:t>o</w:t>
            </w:r>
            <w:r w:rsidRPr="005A13DB">
              <w:rPr>
                <w:lang w:val="en-GB"/>
              </w:rPr>
              <w:t xml:space="preserve">n </w:t>
            </w:r>
            <w:r w:rsidR="007D36D3" w:rsidRPr="005A13DB">
              <w:rPr>
                <w:lang w:val="en-GB"/>
              </w:rPr>
              <w:t xml:space="preserve">draft amendments to </w:t>
            </w:r>
            <w:r w:rsidRPr="005A13DB">
              <w:rPr>
                <w:lang w:val="en-GB"/>
              </w:rPr>
              <w:t>the Law on e-Government.</w:t>
            </w:r>
          </w:p>
          <w:p w14:paraId="77A3D12B" w14:textId="12007EDF" w:rsidR="00882D24" w:rsidRPr="005A13DB" w:rsidRDefault="00882D24"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3. As regards the ongoing extension of one-stop shops</w:t>
            </w:r>
            <w:r w:rsidR="00FF1A13">
              <w:rPr>
                <w:lang w:val="en-GB"/>
              </w:rPr>
              <w:t xml:space="preserve"> (OSS)</w:t>
            </w:r>
            <w:r w:rsidRPr="005A13DB">
              <w:rPr>
                <w:lang w:val="en-GB"/>
              </w:rPr>
              <w:t xml:space="preserve">, Serbia remains committed to ensuring a citizen-centric and standardised level of service provision and quality throughout the country. </w:t>
            </w:r>
            <w:r w:rsidR="00C94F76" w:rsidRPr="005A13DB">
              <w:rPr>
                <w:lang w:val="en-GB"/>
              </w:rPr>
              <w:t xml:space="preserve">Serbia also remains committed to introduce customer satisfaction methodology in the established OSS which would serve as basis for </w:t>
            </w:r>
            <w:r w:rsidR="00FF1A13">
              <w:rPr>
                <w:lang w:val="en-GB"/>
              </w:rPr>
              <w:t xml:space="preserve">an </w:t>
            </w:r>
            <w:r w:rsidR="00C94F76" w:rsidRPr="005A13DB">
              <w:rPr>
                <w:lang w:val="en-GB"/>
              </w:rPr>
              <w:t>overall methodology</w:t>
            </w:r>
            <w:r w:rsidR="0050354E">
              <w:rPr>
                <w:lang w:val="en-GB"/>
              </w:rPr>
              <w:t xml:space="preserve">, to be adopted </w:t>
            </w:r>
            <w:r w:rsidR="00A27342" w:rsidRPr="00A27342">
              <w:rPr>
                <w:lang w:val="en-GB"/>
              </w:rPr>
              <w:t xml:space="preserve">during the mandate of the current </w:t>
            </w:r>
            <w:r w:rsidR="00A27342">
              <w:rPr>
                <w:lang w:val="en-GB"/>
              </w:rPr>
              <w:t>G</w:t>
            </w:r>
            <w:r w:rsidR="00A27342" w:rsidRPr="00A27342">
              <w:rPr>
                <w:lang w:val="en-GB"/>
              </w:rPr>
              <w:t>overnment</w:t>
            </w:r>
            <w:r w:rsidR="0050354E">
              <w:rPr>
                <w:lang w:val="en-GB"/>
              </w:rPr>
              <w:t>,</w:t>
            </w:r>
            <w:r w:rsidR="00C94F76" w:rsidRPr="005A13DB">
              <w:rPr>
                <w:lang w:val="en-GB"/>
              </w:rPr>
              <w:t xml:space="preserve"> for all service providers to define, implement and measure service standards.</w:t>
            </w:r>
          </w:p>
          <w:p w14:paraId="249BAD0C" w14:textId="77777777" w:rsidR="00573A15" w:rsidRPr="005A13DB" w:rsidRDefault="00882D24"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r w:rsidRPr="005A13DB">
              <w:rPr>
                <w:lang w:val="en-GB"/>
              </w:rPr>
              <w:t>4. Serbia committed to continuing its work on aligning provisions of all sectoral laws with the Law on General Administrative Procedure (LGAP), with the overall aim of ensuring legal security and more effective service delivery to citizens and businesses</w:t>
            </w:r>
            <w:r w:rsidR="00872A90" w:rsidRPr="005A13DB">
              <w:rPr>
                <w:lang w:val="en-GB"/>
              </w:rPr>
              <w:t>.</w:t>
            </w:r>
          </w:p>
          <w:p w14:paraId="5901DD68" w14:textId="24DE8690" w:rsidR="00FC06F5" w:rsidRPr="005A13DB" w:rsidRDefault="00FC06F5" w:rsidP="001642F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jc w:val="both"/>
              <w:rPr>
                <w:lang w:val="en-GB"/>
              </w:rPr>
            </w:pPr>
          </w:p>
        </w:tc>
      </w:tr>
    </w:tbl>
    <w:p w14:paraId="293DCC24" w14:textId="0E4C00CA" w:rsidR="008C5E70" w:rsidRPr="005A13DB" w:rsidRDefault="008C5E70" w:rsidP="008C5E70">
      <w:pPr>
        <w:spacing w:line="259" w:lineRule="auto"/>
        <w:jc w:val="both"/>
        <w:rPr>
          <w:color w:val="000000"/>
        </w:rPr>
      </w:pPr>
    </w:p>
    <w:sectPr w:rsidR="008C5E70" w:rsidRPr="005A13DB" w:rsidSect="00514FA9">
      <w:headerReference w:type="even" r:id="rId12"/>
      <w:headerReference w:type="default" r:id="rId13"/>
      <w:footerReference w:type="even" r:id="rId14"/>
      <w:footerReference w:type="default" r:id="rId15"/>
      <w:headerReference w:type="first" r:id="rId16"/>
      <w:footerReference w:type="first" r:id="rId17"/>
      <w:pgSz w:w="11906" w:h="16838" w:code="9"/>
      <w:pgMar w:top="1276"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5759" w14:textId="77777777" w:rsidR="00725F9C" w:rsidRDefault="00725F9C">
      <w:r>
        <w:separator/>
      </w:r>
    </w:p>
  </w:endnote>
  <w:endnote w:type="continuationSeparator" w:id="0">
    <w:p w14:paraId="3A94E74F" w14:textId="77777777" w:rsidR="00725F9C" w:rsidRDefault="00725F9C">
      <w:r>
        <w:continuationSeparator/>
      </w:r>
    </w:p>
  </w:endnote>
  <w:endnote w:type="continuationNotice" w:id="1">
    <w:p w14:paraId="60833346" w14:textId="77777777" w:rsidR="00725F9C" w:rsidRDefault="00725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E4FB" w14:textId="77777777" w:rsidR="00AD37C8" w:rsidRDefault="00AD37C8" w:rsidP="008D4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0ABB">
      <w:rPr>
        <w:rStyle w:val="PageNumber"/>
        <w:noProof/>
      </w:rPr>
      <w:t>5</w:t>
    </w:r>
    <w:r>
      <w:rPr>
        <w:rStyle w:val="PageNumber"/>
      </w:rPr>
      <w:fldChar w:fldCharType="end"/>
    </w:r>
  </w:p>
  <w:p w14:paraId="1F87305A" w14:textId="77777777" w:rsidR="00AD37C8" w:rsidRDefault="00AD37C8" w:rsidP="003171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A182" w14:textId="77777777" w:rsidR="00AD37C8" w:rsidRDefault="00AD37C8" w:rsidP="008D41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3DB">
      <w:rPr>
        <w:rStyle w:val="PageNumber"/>
        <w:noProof/>
      </w:rPr>
      <w:t>4</w:t>
    </w:r>
    <w:r>
      <w:rPr>
        <w:rStyle w:val="PageNumber"/>
      </w:rPr>
      <w:fldChar w:fldCharType="end"/>
    </w:r>
  </w:p>
  <w:p w14:paraId="090C793D" w14:textId="45331AAE" w:rsidR="00AD37C8" w:rsidRPr="00E33C08" w:rsidRDefault="00AD37C8" w:rsidP="00DD73FB">
    <w:pPr>
      <w:pStyle w:val="Footer"/>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1E8" w14:textId="77777777" w:rsidR="00BE7A60" w:rsidRDefault="00BE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49B9" w14:textId="77777777" w:rsidR="00725F9C" w:rsidRDefault="00725F9C">
      <w:r>
        <w:separator/>
      </w:r>
    </w:p>
  </w:footnote>
  <w:footnote w:type="continuationSeparator" w:id="0">
    <w:p w14:paraId="1AC9D787" w14:textId="77777777" w:rsidR="00725F9C" w:rsidRDefault="00725F9C">
      <w:r>
        <w:continuationSeparator/>
      </w:r>
    </w:p>
  </w:footnote>
  <w:footnote w:type="continuationNotice" w:id="1">
    <w:p w14:paraId="5348EF51" w14:textId="77777777" w:rsidR="00725F9C" w:rsidRDefault="00725F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1DC" w14:textId="77777777" w:rsidR="00BE7A60" w:rsidRDefault="00BE7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F3D" w14:textId="77777777" w:rsidR="00BE7A60" w:rsidRDefault="00BE7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6B11" w14:textId="77777777" w:rsidR="00BE7A60" w:rsidRDefault="00BE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2D"/>
    <w:multiLevelType w:val="hybridMultilevel"/>
    <w:tmpl w:val="393889A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DC35B7"/>
    <w:multiLevelType w:val="hybridMultilevel"/>
    <w:tmpl w:val="FAB495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C4EAF"/>
    <w:multiLevelType w:val="hybridMultilevel"/>
    <w:tmpl w:val="B6E29A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B840BB"/>
    <w:multiLevelType w:val="hybridMultilevel"/>
    <w:tmpl w:val="EEF00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117B2"/>
    <w:multiLevelType w:val="multilevel"/>
    <w:tmpl w:val="94AACDCC"/>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7779D8"/>
    <w:multiLevelType w:val="hybridMultilevel"/>
    <w:tmpl w:val="11C294D0"/>
    <w:lvl w:ilvl="0" w:tplc="3320A178">
      <w:start w:val="19"/>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E81A4E"/>
    <w:multiLevelType w:val="hybridMultilevel"/>
    <w:tmpl w:val="EEEC75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65F387F"/>
    <w:multiLevelType w:val="multilevel"/>
    <w:tmpl w:val="645C82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253B53"/>
    <w:multiLevelType w:val="multilevel"/>
    <w:tmpl w:val="6BDC7176"/>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D66E6B"/>
    <w:multiLevelType w:val="hybridMultilevel"/>
    <w:tmpl w:val="964ED132"/>
    <w:styleLink w:val="ImportedStyle1"/>
    <w:lvl w:ilvl="0" w:tplc="19EE0DEE">
      <w:start w:val="1"/>
      <w:numFmt w:val="bullet"/>
      <w:lvlText w:val="•"/>
      <w:lvlJc w:val="left"/>
      <w:pPr>
        <w:ind w:left="7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A428F4">
      <w:start w:val="1"/>
      <w:numFmt w:val="bullet"/>
      <w:lvlText w:val="o"/>
      <w:lvlJc w:val="left"/>
      <w:pPr>
        <w:ind w:left="143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2649DC">
      <w:start w:val="1"/>
      <w:numFmt w:val="bullet"/>
      <w:lvlText w:val="▪"/>
      <w:lvlJc w:val="left"/>
      <w:pPr>
        <w:ind w:left="215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1C30AA">
      <w:start w:val="1"/>
      <w:numFmt w:val="bullet"/>
      <w:lvlText w:val="•"/>
      <w:lvlJc w:val="left"/>
      <w:pPr>
        <w:ind w:left="287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E68C74">
      <w:start w:val="1"/>
      <w:numFmt w:val="bullet"/>
      <w:lvlText w:val="o"/>
      <w:lvlJc w:val="left"/>
      <w:pPr>
        <w:ind w:left="359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544436">
      <w:start w:val="1"/>
      <w:numFmt w:val="bullet"/>
      <w:lvlText w:val="▪"/>
      <w:lvlJc w:val="left"/>
      <w:pPr>
        <w:ind w:left="431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0C1C2E">
      <w:start w:val="1"/>
      <w:numFmt w:val="bullet"/>
      <w:lvlText w:val="•"/>
      <w:lvlJc w:val="left"/>
      <w:pPr>
        <w:ind w:left="503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FAE056">
      <w:start w:val="1"/>
      <w:numFmt w:val="bullet"/>
      <w:lvlText w:val="o"/>
      <w:lvlJc w:val="left"/>
      <w:pPr>
        <w:ind w:left="575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801E6">
      <w:start w:val="1"/>
      <w:numFmt w:val="bullet"/>
      <w:lvlText w:val="▪"/>
      <w:lvlJc w:val="left"/>
      <w:pPr>
        <w:ind w:left="6474"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28F681C"/>
    <w:multiLevelType w:val="multilevel"/>
    <w:tmpl w:val="8ACEA53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098147"/>
    <w:multiLevelType w:val="hybridMultilevel"/>
    <w:tmpl w:val="CF6C02AE"/>
    <w:lvl w:ilvl="0" w:tplc="3AF8C78A">
      <w:start w:val="1"/>
      <w:numFmt w:val="bullet"/>
      <w:lvlText w:val=""/>
      <w:lvlJc w:val="left"/>
      <w:pPr>
        <w:ind w:left="720" w:hanging="360"/>
      </w:pPr>
      <w:rPr>
        <w:rFonts w:ascii="Symbol" w:hAnsi="Symbol" w:hint="default"/>
      </w:rPr>
    </w:lvl>
    <w:lvl w:ilvl="1" w:tplc="950ED752">
      <w:start w:val="1"/>
      <w:numFmt w:val="bullet"/>
      <w:lvlText w:val="o"/>
      <w:lvlJc w:val="left"/>
      <w:pPr>
        <w:ind w:left="1440" w:hanging="360"/>
      </w:pPr>
      <w:rPr>
        <w:rFonts w:ascii="Courier New" w:hAnsi="Courier New" w:hint="default"/>
      </w:rPr>
    </w:lvl>
    <w:lvl w:ilvl="2" w:tplc="EDFC5FB4">
      <w:start w:val="1"/>
      <w:numFmt w:val="bullet"/>
      <w:lvlText w:val=""/>
      <w:lvlJc w:val="left"/>
      <w:pPr>
        <w:ind w:left="2160" w:hanging="360"/>
      </w:pPr>
      <w:rPr>
        <w:rFonts w:ascii="Wingdings" w:hAnsi="Wingdings" w:hint="default"/>
      </w:rPr>
    </w:lvl>
    <w:lvl w:ilvl="3" w:tplc="D48456E4">
      <w:start w:val="1"/>
      <w:numFmt w:val="bullet"/>
      <w:lvlText w:val=""/>
      <w:lvlJc w:val="left"/>
      <w:pPr>
        <w:ind w:left="2880" w:hanging="360"/>
      </w:pPr>
      <w:rPr>
        <w:rFonts w:ascii="Symbol" w:hAnsi="Symbol" w:hint="default"/>
      </w:rPr>
    </w:lvl>
    <w:lvl w:ilvl="4" w:tplc="FE6AE55E">
      <w:start w:val="1"/>
      <w:numFmt w:val="bullet"/>
      <w:lvlText w:val="o"/>
      <w:lvlJc w:val="left"/>
      <w:pPr>
        <w:ind w:left="3600" w:hanging="360"/>
      </w:pPr>
      <w:rPr>
        <w:rFonts w:ascii="Courier New" w:hAnsi="Courier New" w:hint="default"/>
      </w:rPr>
    </w:lvl>
    <w:lvl w:ilvl="5" w:tplc="EDC2AF62">
      <w:start w:val="1"/>
      <w:numFmt w:val="bullet"/>
      <w:lvlText w:val=""/>
      <w:lvlJc w:val="left"/>
      <w:pPr>
        <w:ind w:left="4320" w:hanging="360"/>
      </w:pPr>
      <w:rPr>
        <w:rFonts w:ascii="Wingdings" w:hAnsi="Wingdings" w:hint="default"/>
      </w:rPr>
    </w:lvl>
    <w:lvl w:ilvl="6" w:tplc="DCC28EB6">
      <w:start w:val="1"/>
      <w:numFmt w:val="bullet"/>
      <w:lvlText w:val=""/>
      <w:lvlJc w:val="left"/>
      <w:pPr>
        <w:ind w:left="5040" w:hanging="360"/>
      </w:pPr>
      <w:rPr>
        <w:rFonts w:ascii="Symbol" w:hAnsi="Symbol" w:hint="default"/>
      </w:rPr>
    </w:lvl>
    <w:lvl w:ilvl="7" w:tplc="7320024E">
      <w:start w:val="1"/>
      <w:numFmt w:val="bullet"/>
      <w:lvlText w:val="o"/>
      <w:lvlJc w:val="left"/>
      <w:pPr>
        <w:ind w:left="5760" w:hanging="360"/>
      </w:pPr>
      <w:rPr>
        <w:rFonts w:ascii="Courier New" w:hAnsi="Courier New" w:hint="default"/>
      </w:rPr>
    </w:lvl>
    <w:lvl w:ilvl="8" w:tplc="A5EE46D8">
      <w:start w:val="1"/>
      <w:numFmt w:val="bullet"/>
      <w:lvlText w:val=""/>
      <w:lvlJc w:val="left"/>
      <w:pPr>
        <w:ind w:left="6480" w:hanging="360"/>
      </w:pPr>
      <w:rPr>
        <w:rFonts w:ascii="Wingdings" w:hAnsi="Wingdings" w:hint="default"/>
      </w:rPr>
    </w:lvl>
  </w:abstractNum>
  <w:abstractNum w:abstractNumId="12" w15:restartNumberingAfterBreak="0">
    <w:nsid w:val="3CD86C71"/>
    <w:multiLevelType w:val="hybridMultilevel"/>
    <w:tmpl w:val="ABC4F726"/>
    <w:lvl w:ilvl="0" w:tplc="FF364D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43B88"/>
    <w:multiLevelType w:val="multilevel"/>
    <w:tmpl w:val="0809001D"/>
    <w:styleLink w:val="Style1"/>
    <w:lvl w:ilvl="0">
      <w:start w:val="1"/>
      <w:numFmt w:val="decimal"/>
      <w:lvlText w:val="%1"/>
      <w:lvlJc w:val="left"/>
      <w:pPr>
        <w:ind w:left="360" w:hanging="360"/>
      </w:pPr>
      <w:rPr>
        <w:rFonts w:ascii="Times New Roman" w:hAnsi="Times New Roman"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B33329"/>
    <w:multiLevelType w:val="hybridMultilevel"/>
    <w:tmpl w:val="F9189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857AB23"/>
    <w:multiLevelType w:val="hybridMultilevel"/>
    <w:tmpl w:val="98F0A142"/>
    <w:lvl w:ilvl="0" w:tplc="12B4CE5E">
      <w:start w:val="1"/>
      <w:numFmt w:val="decimal"/>
      <w:lvlText w:val="%1."/>
      <w:lvlJc w:val="left"/>
      <w:pPr>
        <w:ind w:left="360" w:hanging="360"/>
      </w:pPr>
    </w:lvl>
    <w:lvl w:ilvl="1" w:tplc="9DF2E0A8">
      <w:start w:val="1"/>
      <w:numFmt w:val="lowerLetter"/>
      <w:lvlText w:val="%2."/>
      <w:lvlJc w:val="left"/>
      <w:pPr>
        <w:ind w:left="1080" w:hanging="360"/>
      </w:pPr>
    </w:lvl>
    <w:lvl w:ilvl="2" w:tplc="455A091E">
      <w:start w:val="1"/>
      <w:numFmt w:val="lowerRoman"/>
      <w:lvlText w:val="%3."/>
      <w:lvlJc w:val="right"/>
      <w:pPr>
        <w:ind w:left="1800" w:hanging="180"/>
      </w:pPr>
    </w:lvl>
    <w:lvl w:ilvl="3" w:tplc="368881D0">
      <w:start w:val="1"/>
      <w:numFmt w:val="decimal"/>
      <w:lvlText w:val="%4."/>
      <w:lvlJc w:val="left"/>
      <w:pPr>
        <w:ind w:left="2520" w:hanging="360"/>
      </w:pPr>
    </w:lvl>
    <w:lvl w:ilvl="4" w:tplc="8C1CA9DE">
      <w:start w:val="1"/>
      <w:numFmt w:val="lowerLetter"/>
      <w:lvlText w:val="%5."/>
      <w:lvlJc w:val="left"/>
      <w:pPr>
        <w:ind w:left="3240" w:hanging="360"/>
      </w:pPr>
    </w:lvl>
    <w:lvl w:ilvl="5" w:tplc="4BFC5258">
      <w:start w:val="1"/>
      <w:numFmt w:val="lowerRoman"/>
      <w:lvlText w:val="%6."/>
      <w:lvlJc w:val="right"/>
      <w:pPr>
        <w:ind w:left="3960" w:hanging="180"/>
      </w:pPr>
    </w:lvl>
    <w:lvl w:ilvl="6" w:tplc="675A831C">
      <w:start w:val="1"/>
      <w:numFmt w:val="decimal"/>
      <w:lvlText w:val="%7."/>
      <w:lvlJc w:val="left"/>
      <w:pPr>
        <w:ind w:left="4680" w:hanging="360"/>
      </w:pPr>
    </w:lvl>
    <w:lvl w:ilvl="7" w:tplc="2AB0F8F0">
      <w:start w:val="1"/>
      <w:numFmt w:val="lowerLetter"/>
      <w:lvlText w:val="%8."/>
      <w:lvlJc w:val="left"/>
      <w:pPr>
        <w:ind w:left="5400" w:hanging="360"/>
      </w:pPr>
    </w:lvl>
    <w:lvl w:ilvl="8" w:tplc="C33C4D20">
      <w:start w:val="1"/>
      <w:numFmt w:val="lowerRoman"/>
      <w:lvlText w:val="%9."/>
      <w:lvlJc w:val="right"/>
      <w:pPr>
        <w:ind w:left="6120" w:hanging="180"/>
      </w:pPr>
    </w:lvl>
  </w:abstractNum>
  <w:abstractNum w:abstractNumId="16" w15:restartNumberingAfterBreak="0">
    <w:nsid w:val="59351409"/>
    <w:multiLevelType w:val="multilevel"/>
    <w:tmpl w:val="AE7A12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6419D8"/>
    <w:multiLevelType w:val="multilevel"/>
    <w:tmpl w:val="474ED2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9610BC"/>
    <w:multiLevelType w:val="hybridMultilevel"/>
    <w:tmpl w:val="70BC3506"/>
    <w:styleLink w:val="ImportedStyle3"/>
    <w:lvl w:ilvl="0" w:tplc="701E87BC">
      <w:start w:val="1"/>
      <w:numFmt w:val="bullet"/>
      <w:lvlText w:val="•"/>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679B0">
      <w:start w:val="1"/>
      <w:numFmt w:val="bullet"/>
      <w:lvlText w:val="o"/>
      <w:lvlJc w:val="left"/>
      <w:pPr>
        <w:tabs>
          <w:tab w:val="left" w:pos="709"/>
          <w:tab w:val="num" w:pos="1440"/>
        </w:tabs>
        <w:ind w:left="145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8A0F7E">
      <w:start w:val="1"/>
      <w:numFmt w:val="bullet"/>
      <w:lvlText w:val="▪"/>
      <w:lvlJc w:val="left"/>
      <w:pPr>
        <w:tabs>
          <w:tab w:val="left" w:pos="709"/>
          <w:tab w:val="num" w:pos="2160"/>
        </w:tabs>
        <w:ind w:left="217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D215A6">
      <w:start w:val="1"/>
      <w:numFmt w:val="bullet"/>
      <w:lvlText w:val="•"/>
      <w:lvlJc w:val="left"/>
      <w:pPr>
        <w:tabs>
          <w:tab w:val="left" w:pos="709"/>
          <w:tab w:val="num" w:pos="2880"/>
        </w:tabs>
        <w:ind w:left="289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0CBB8A">
      <w:start w:val="1"/>
      <w:numFmt w:val="bullet"/>
      <w:lvlText w:val="o"/>
      <w:lvlJc w:val="left"/>
      <w:pPr>
        <w:tabs>
          <w:tab w:val="left" w:pos="709"/>
          <w:tab w:val="num" w:pos="3600"/>
        </w:tabs>
        <w:ind w:left="361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60EB10">
      <w:start w:val="1"/>
      <w:numFmt w:val="bullet"/>
      <w:lvlText w:val="▪"/>
      <w:lvlJc w:val="left"/>
      <w:pPr>
        <w:tabs>
          <w:tab w:val="left" w:pos="709"/>
          <w:tab w:val="num" w:pos="4320"/>
        </w:tabs>
        <w:ind w:left="433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E81EA">
      <w:start w:val="1"/>
      <w:numFmt w:val="bullet"/>
      <w:lvlText w:val="•"/>
      <w:lvlJc w:val="left"/>
      <w:pPr>
        <w:tabs>
          <w:tab w:val="left" w:pos="709"/>
          <w:tab w:val="num" w:pos="5040"/>
        </w:tabs>
        <w:ind w:left="505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585502">
      <w:start w:val="1"/>
      <w:numFmt w:val="bullet"/>
      <w:lvlText w:val="o"/>
      <w:lvlJc w:val="left"/>
      <w:pPr>
        <w:tabs>
          <w:tab w:val="left" w:pos="709"/>
          <w:tab w:val="num" w:pos="5760"/>
        </w:tabs>
        <w:ind w:left="577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388936">
      <w:start w:val="1"/>
      <w:numFmt w:val="bullet"/>
      <w:lvlText w:val="▪"/>
      <w:lvlJc w:val="left"/>
      <w:pPr>
        <w:tabs>
          <w:tab w:val="left" w:pos="709"/>
          <w:tab w:val="num" w:pos="6480"/>
        </w:tabs>
        <w:ind w:left="649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20085ED"/>
    <w:multiLevelType w:val="hybridMultilevel"/>
    <w:tmpl w:val="E1D2EE6A"/>
    <w:lvl w:ilvl="0" w:tplc="F6F6E276">
      <w:start w:val="1"/>
      <w:numFmt w:val="bullet"/>
      <w:lvlText w:val="Ø"/>
      <w:lvlJc w:val="left"/>
      <w:pPr>
        <w:ind w:left="720" w:hanging="360"/>
      </w:pPr>
      <w:rPr>
        <w:rFonts w:ascii="Wingdings" w:hAnsi="Wingdings" w:hint="default"/>
      </w:rPr>
    </w:lvl>
    <w:lvl w:ilvl="1" w:tplc="47FE3012">
      <w:start w:val="1"/>
      <w:numFmt w:val="bullet"/>
      <w:lvlText w:val="o"/>
      <w:lvlJc w:val="left"/>
      <w:pPr>
        <w:ind w:left="1440" w:hanging="360"/>
      </w:pPr>
      <w:rPr>
        <w:rFonts w:ascii="Courier New" w:hAnsi="Courier New" w:hint="default"/>
      </w:rPr>
    </w:lvl>
    <w:lvl w:ilvl="2" w:tplc="A8C293B2">
      <w:start w:val="1"/>
      <w:numFmt w:val="bullet"/>
      <w:lvlText w:val=""/>
      <w:lvlJc w:val="left"/>
      <w:pPr>
        <w:ind w:left="2160" w:hanging="360"/>
      </w:pPr>
      <w:rPr>
        <w:rFonts w:ascii="Wingdings" w:hAnsi="Wingdings" w:hint="default"/>
      </w:rPr>
    </w:lvl>
    <w:lvl w:ilvl="3" w:tplc="A1AE083E">
      <w:start w:val="1"/>
      <w:numFmt w:val="bullet"/>
      <w:lvlText w:val=""/>
      <w:lvlJc w:val="left"/>
      <w:pPr>
        <w:ind w:left="2880" w:hanging="360"/>
      </w:pPr>
      <w:rPr>
        <w:rFonts w:ascii="Symbol" w:hAnsi="Symbol" w:hint="default"/>
      </w:rPr>
    </w:lvl>
    <w:lvl w:ilvl="4" w:tplc="85BAC924">
      <w:start w:val="1"/>
      <w:numFmt w:val="bullet"/>
      <w:lvlText w:val="o"/>
      <w:lvlJc w:val="left"/>
      <w:pPr>
        <w:ind w:left="3600" w:hanging="360"/>
      </w:pPr>
      <w:rPr>
        <w:rFonts w:ascii="Courier New" w:hAnsi="Courier New" w:hint="default"/>
      </w:rPr>
    </w:lvl>
    <w:lvl w:ilvl="5" w:tplc="21D691A6">
      <w:start w:val="1"/>
      <w:numFmt w:val="bullet"/>
      <w:lvlText w:val=""/>
      <w:lvlJc w:val="left"/>
      <w:pPr>
        <w:ind w:left="4320" w:hanging="360"/>
      </w:pPr>
      <w:rPr>
        <w:rFonts w:ascii="Wingdings" w:hAnsi="Wingdings" w:hint="default"/>
      </w:rPr>
    </w:lvl>
    <w:lvl w:ilvl="6" w:tplc="F4A2A6DA">
      <w:start w:val="1"/>
      <w:numFmt w:val="bullet"/>
      <w:lvlText w:val=""/>
      <w:lvlJc w:val="left"/>
      <w:pPr>
        <w:ind w:left="5040" w:hanging="360"/>
      </w:pPr>
      <w:rPr>
        <w:rFonts w:ascii="Symbol" w:hAnsi="Symbol" w:hint="default"/>
      </w:rPr>
    </w:lvl>
    <w:lvl w:ilvl="7" w:tplc="8D987BFC">
      <w:start w:val="1"/>
      <w:numFmt w:val="bullet"/>
      <w:lvlText w:val="o"/>
      <w:lvlJc w:val="left"/>
      <w:pPr>
        <w:ind w:left="5760" w:hanging="360"/>
      </w:pPr>
      <w:rPr>
        <w:rFonts w:ascii="Courier New" w:hAnsi="Courier New" w:hint="default"/>
      </w:rPr>
    </w:lvl>
    <w:lvl w:ilvl="8" w:tplc="F7D429AE">
      <w:start w:val="1"/>
      <w:numFmt w:val="bullet"/>
      <w:lvlText w:val=""/>
      <w:lvlJc w:val="left"/>
      <w:pPr>
        <w:ind w:left="6480" w:hanging="360"/>
      </w:pPr>
      <w:rPr>
        <w:rFonts w:ascii="Wingdings" w:hAnsi="Wingdings" w:hint="default"/>
      </w:rPr>
    </w:lvl>
  </w:abstractNum>
  <w:abstractNum w:abstractNumId="20" w15:restartNumberingAfterBreak="0">
    <w:nsid w:val="74E11AAD"/>
    <w:multiLevelType w:val="hybridMultilevel"/>
    <w:tmpl w:val="30129EAC"/>
    <w:styleLink w:val="ImportedStyle2"/>
    <w:lvl w:ilvl="0" w:tplc="D4649E6E">
      <w:start w:val="1"/>
      <w:numFmt w:val="bullet"/>
      <w:lvlText w:val="•"/>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8F906">
      <w:start w:val="1"/>
      <w:numFmt w:val="bullet"/>
      <w:lvlText w:val="o"/>
      <w:lvlJc w:val="left"/>
      <w:pPr>
        <w:tabs>
          <w:tab w:val="left" w:pos="709"/>
          <w:tab w:val="num" w:pos="1440"/>
        </w:tabs>
        <w:ind w:left="145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22106">
      <w:start w:val="1"/>
      <w:numFmt w:val="bullet"/>
      <w:lvlText w:val="▪"/>
      <w:lvlJc w:val="left"/>
      <w:pPr>
        <w:tabs>
          <w:tab w:val="left" w:pos="709"/>
          <w:tab w:val="num" w:pos="2160"/>
        </w:tabs>
        <w:ind w:left="217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34F4AA">
      <w:start w:val="1"/>
      <w:numFmt w:val="bullet"/>
      <w:lvlText w:val="•"/>
      <w:lvlJc w:val="left"/>
      <w:pPr>
        <w:tabs>
          <w:tab w:val="left" w:pos="709"/>
          <w:tab w:val="num" w:pos="2880"/>
        </w:tabs>
        <w:ind w:left="289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6F72">
      <w:start w:val="1"/>
      <w:numFmt w:val="bullet"/>
      <w:lvlText w:val="o"/>
      <w:lvlJc w:val="left"/>
      <w:pPr>
        <w:tabs>
          <w:tab w:val="left" w:pos="709"/>
          <w:tab w:val="num" w:pos="3600"/>
        </w:tabs>
        <w:ind w:left="361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4CA23E">
      <w:start w:val="1"/>
      <w:numFmt w:val="bullet"/>
      <w:lvlText w:val="▪"/>
      <w:lvlJc w:val="left"/>
      <w:pPr>
        <w:tabs>
          <w:tab w:val="left" w:pos="709"/>
          <w:tab w:val="num" w:pos="4320"/>
        </w:tabs>
        <w:ind w:left="433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EF61C">
      <w:start w:val="1"/>
      <w:numFmt w:val="bullet"/>
      <w:lvlText w:val="•"/>
      <w:lvlJc w:val="left"/>
      <w:pPr>
        <w:tabs>
          <w:tab w:val="left" w:pos="709"/>
          <w:tab w:val="num" w:pos="5040"/>
        </w:tabs>
        <w:ind w:left="505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EAA922">
      <w:start w:val="1"/>
      <w:numFmt w:val="bullet"/>
      <w:lvlText w:val="o"/>
      <w:lvlJc w:val="left"/>
      <w:pPr>
        <w:tabs>
          <w:tab w:val="left" w:pos="709"/>
          <w:tab w:val="num" w:pos="5760"/>
        </w:tabs>
        <w:ind w:left="577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5E35EA">
      <w:start w:val="1"/>
      <w:numFmt w:val="bullet"/>
      <w:lvlText w:val="▪"/>
      <w:lvlJc w:val="left"/>
      <w:pPr>
        <w:tabs>
          <w:tab w:val="left" w:pos="709"/>
          <w:tab w:val="num" w:pos="6480"/>
        </w:tabs>
        <w:ind w:left="6491" w:hanging="37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9310E1A"/>
    <w:multiLevelType w:val="hybridMultilevel"/>
    <w:tmpl w:val="7180A64E"/>
    <w:lvl w:ilvl="0" w:tplc="08090001">
      <w:start w:val="1"/>
      <w:numFmt w:val="bullet"/>
      <w:lvlText w:val=""/>
      <w:lvlJc w:val="left"/>
      <w:pPr>
        <w:ind w:left="720" w:hanging="360"/>
      </w:pPr>
      <w:rPr>
        <w:rFonts w:ascii="Symbol" w:hAnsi="Symbol" w:hint="default"/>
      </w:rPr>
    </w:lvl>
    <w:lvl w:ilvl="1" w:tplc="AB44D28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650EA"/>
    <w:multiLevelType w:val="hybridMultilevel"/>
    <w:tmpl w:val="431297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13540247">
    <w:abstractNumId w:val="15"/>
  </w:num>
  <w:num w:numId="2" w16cid:durableId="591624931">
    <w:abstractNumId w:val="19"/>
  </w:num>
  <w:num w:numId="3" w16cid:durableId="2120486792">
    <w:abstractNumId w:val="11"/>
  </w:num>
  <w:num w:numId="4" w16cid:durableId="1326592161">
    <w:abstractNumId w:val="8"/>
  </w:num>
  <w:num w:numId="5" w16cid:durableId="560017659">
    <w:abstractNumId w:val="13"/>
  </w:num>
  <w:num w:numId="6" w16cid:durableId="1783720097">
    <w:abstractNumId w:val="4"/>
  </w:num>
  <w:num w:numId="7" w16cid:durableId="1085344269">
    <w:abstractNumId w:val="18"/>
  </w:num>
  <w:num w:numId="8" w16cid:durableId="894195986">
    <w:abstractNumId w:val="9"/>
  </w:num>
  <w:num w:numId="9" w16cid:durableId="670841323">
    <w:abstractNumId w:val="20"/>
  </w:num>
  <w:num w:numId="10" w16cid:durableId="758526144">
    <w:abstractNumId w:val="6"/>
  </w:num>
  <w:num w:numId="11" w16cid:durableId="921911186">
    <w:abstractNumId w:val="16"/>
  </w:num>
  <w:num w:numId="12" w16cid:durableId="2101103860">
    <w:abstractNumId w:val="7"/>
  </w:num>
  <w:num w:numId="13" w16cid:durableId="1230071711">
    <w:abstractNumId w:val="10"/>
  </w:num>
  <w:num w:numId="14" w16cid:durableId="1362130232">
    <w:abstractNumId w:val="17"/>
  </w:num>
  <w:num w:numId="15" w16cid:durableId="1454131886">
    <w:abstractNumId w:val="22"/>
  </w:num>
  <w:num w:numId="16" w16cid:durableId="331643058">
    <w:abstractNumId w:val="1"/>
  </w:num>
  <w:num w:numId="17" w16cid:durableId="1589997157">
    <w:abstractNumId w:val="12"/>
  </w:num>
  <w:num w:numId="18" w16cid:durableId="292978290">
    <w:abstractNumId w:val="21"/>
  </w:num>
  <w:num w:numId="19" w16cid:durableId="1436559529">
    <w:abstractNumId w:val="14"/>
  </w:num>
  <w:num w:numId="20" w16cid:durableId="869536258">
    <w:abstractNumId w:val="3"/>
  </w:num>
  <w:num w:numId="21" w16cid:durableId="230041445">
    <w:abstractNumId w:val="2"/>
  </w:num>
  <w:num w:numId="22" w16cid:durableId="405222306">
    <w:abstractNumId w:val="5"/>
  </w:num>
  <w:num w:numId="23" w16cid:durableId="13540665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20BDE"/>
    <w:rsid w:val="00000D47"/>
    <w:rsid w:val="00000E94"/>
    <w:rsid w:val="00001467"/>
    <w:rsid w:val="000018BA"/>
    <w:rsid w:val="00002071"/>
    <w:rsid w:val="00002E51"/>
    <w:rsid w:val="00003BDE"/>
    <w:rsid w:val="000042DE"/>
    <w:rsid w:val="000051FB"/>
    <w:rsid w:val="00005E44"/>
    <w:rsid w:val="00005E99"/>
    <w:rsid w:val="00005EBC"/>
    <w:rsid w:val="000063F3"/>
    <w:rsid w:val="000068D5"/>
    <w:rsid w:val="000070F8"/>
    <w:rsid w:val="00007128"/>
    <w:rsid w:val="00007D1F"/>
    <w:rsid w:val="0001131E"/>
    <w:rsid w:val="0001147F"/>
    <w:rsid w:val="00011B5A"/>
    <w:rsid w:val="000132D1"/>
    <w:rsid w:val="000138C7"/>
    <w:rsid w:val="00013A1B"/>
    <w:rsid w:val="0001430F"/>
    <w:rsid w:val="00014926"/>
    <w:rsid w:val="000152EE"/>
    <w:rsid w:val="00015357"/>
    <w:rsid w:val="000157E4"/>
    <w:rsid w:val="00015BB8"/>
    <w:rsid w:val="00015FAB"/>
    <w:rsid w:val="0001661D"/>
    <w:rsid w:val="00016CA0"/>
    <w:rsid w:val="00016EB8"/>
    <w:rsid w:val="0001753A"/>
    <w:rsid w:val="00017E96"/>
    <w:rsid w:val="000204F3"/>
    <w:rsid w:val="0002075D"/>
    <w:rsid w:val="0002194C"/>
    <w:rsid w:val="00021EEF"/>
    <w:rsid w:val="000221A1"/>
    <w:rsid w:val="000225CD"/>
    <w:rsid w:val="00023B58"/>
    <w:rsid w:val="00023EF4"/>
    <w:rsid w:val="000246DA"/>
    <w:rsid w:val="000255CA"/>
    <w:rsid w:val="00026163"/>
    <w:rsid w:val="000267DD"/>
    <w:rsid w:val="00026808"/>
    <w:rsid w:val="0002729D"/>
    <w:rsid w:val="000273CE"/>
    <w:rsid w:val="00027483"/>
    <w:rsid w:val="000275B5"/>
    <w:rsid w:val="000276EB"/>
    <w:rsid w:val="00030298"/>
    <w:rsid w:val="00030889"/>
    <w:rsid w:val="00030C6D"/>
    <w:rsid w:val="00031230"/>
    <w:rsid w:val="000312A8"/>
    <w:rsid w:val="0003145D"/>
    <w:rsid w:val="00031798"/>
    <w:rsid w:val="00031C9D"/>
    <w:rsid w:val="000337D4"/>
    <w:rsid w:val="00033A36"/>
    <w:rsid w:val="00033A94"/>
    <w:rsid w:val="00034EA4"/>
    <w:rsid w:val="00036449"/>
    <w:rsid w:val="000367FF"/>
    <w:rsid w:val="00036D14"/>
    <w:rsid w:val="00037FA1"/>
    <w:rsid w:val="0004040C"/>
    <w:rsid w:val="000412E1"/>
    <w:rsid w:val="00042D24"/>
    <w:rsid w:val="00042E26"/>
    <w:rsid w:val="000430F5"/>
    <w:rsid w:val="000430F9"/>
    <w:rsid w:val="00044780"/>
    <w:rsid w:val="00044FCC"/>
    <w:rsid w:val="00045274"/>
    <w:rsid w:val="00045649"/>
    <w:rsid w:val="00045B0D"/>
    <w:rsid w:val="0004683F"/>
    <w:rsid w:val="00047E45"/>
    <w:rsid w:val="000504BC"/>
    <w:rsid w:val="00050698"/>
    <w:rsid w:val="00050F5E"/>
    <w:rsid w:val="00051028"/>
    <w:rsid w:val="000510F7"/>
    <w:rsid w:val="00051361"/>
    <w:rsid w:val="000523E5"/>
    <w:rsid w:val="00052EDC"/>
    <w:rsid w:val="00053667"/>
    <w:rsid w:val="000551D8"/>
    <w:rsid w:val="00055602"/>
    <w:rsid w:val="00055908"/>
    <w:rsid w:val="00055F6A"/>
    <w:rsid w:val="00056384"/>
    <w:rsid w:val="000570E8"/>
    <w:rsid w:val="000578FB"/>
    <w:rsid w:val="00060626"/>
    <w:rsid w:val="00060656"/>
    <w:rsid w:val="00061323"/>
    <w:rsid w:val="000618A3"/>
    <w:rsid w:val="00061B81"/>
    <w:rsid w:val="0006217B"/>
    <w:rsid w:val="00062EB0"/>
    <w:rsid w:val="000631D0"/>
    <w:rsid w:val="0006505D"/>
    <w:rsid w:val="00065263"/>
    <w:rsid w:val="00065422"/>
    <w:rsid w:val="00065621"/>
    <w:rsid w:val="000656B7"/>
    <w:rsid w:val="00066675"/>
    <w:rsid w:val="00066888"/>
    <w:rsid w:val="00066DDF"/>
    <w:rsid w:val="0006789F"/>
    <w:rsid w:val="00070474"/>
    <w:rsid w:val="00070D28"/>
    <w:rsid w:val="00070D69"/>
    <w:rsid w:val="00071368"/>
    <w:rsid w:val="0007173B"/>
    <w:rsid w:val="00071B39"/>
    <w:rsid w:val="00073350"/>
    <w:rsid w:val="00073425"/>
    <w:rsid w:val="000737AA"/>
    <w:rsid w:val="00074F8E"/>
    <w:rsid w:val="00075844"/>
    <w:rsid w:val="0007588E"/>
    <w:rsid w:val="00076887"/>
    <w:rsid w:val="00077AB7"/>
    <w:rsid w:val="0008010F"/>
    <w:rsid w:val="00081C02"/>
    <w:rsid w:val="00082381"/>
    <w:rsid w:val="00083157"/>
    <w:rsid w:val="0008339E"/>
    <w:rsid w:val="000838E7"/>
    <w:rsid w:val="00083F91"/>
    <w:rsid w:val="00083FF4"/>
    <w:rsid w:val="00085938"/>
    <w:rsid w:val="00085F84"/>
    <w:rsid w:val="000867E3"/>
    <w:rsid w:val="00086DE1"/>
    <w:rsid w:val="000871DB"/>
    <w:rsid w:val="00087684"/>
    <w:rsid w:val="000901B4"/>
    <w:rsid w:val="00090308"/>
    <w:rsid w:val="0009044E"/>
    <w:rsid w:val="00091FC3"/>
    <w:rsid w:val="00093928"/>
    <w:rsid w:val="00094C9C"/>
    <w:rsid w:val="00094E54"/>
    <w:rsid w:val="00095364"/>
    <w:rsid w:val="00095F1D"/>
    <w:rsid w:val="00095FC5"/>
    <w:rsid w:val="00096070"/>
    <w:rsid w:val="00096309"/>
    <w:rsid w:val="00096693"/>
    <w:rsid w:val="000966BC"/>
    <w:rsid w:val="0009674E"/>
    <w:rsid w:val="00097015"/>
    <w:rsid w:val="000970F6"/>
    <w:rsid w:val="00097358"/>
    <w:rsid w:val="00097C42"/>
    <w:rsid w:val="00097CF9"/>
    <w:rsid w:val="000A0AB0"/>
    <w:rsid w:val="000A0BA4"/>
    <w:rsid w:val="000A0BF5"/>
    <w:rsid w:val="000A1273"/>
    <w:rsid w:val="000A21EC"/>
    <w:rsid w:val="000A246E"/>
    <w:rsid w:val="000A2F36"/>
    <w:rsid w:val="000A3058"/>
    <w:rsid w:val="000A3E84"/>
    <w:rsid w:val="000A411F"/>
    <w:rsid w:val="000A41D4"/>
    <w:rsid w:val="000A45C8"/>
    <w:rsid w:val="000A53E5"/>
    <w:rsid w:val="000A59F2"/>
    <w:rsid w:val="000A5B34"/>
    <w:rsid w:val="000A6166"/>
    <w:rsid w:val="000A665B"/>
    <w:rsid w:val="000A6DE6"/>
    <w:rsid w:val="000A75C0"/>
    <w:rsid w:val="000A7C42"/>
    <w:rsid w:val="000B0F09"/>
    <w:rsid w:val="000B1173"/>
    <w:rsid w:val="000B1E7D"/>
    <w:rsid w:val="000B2400"/>
    <w:rsid w:val="000B25A3"/>
    <w:rsid w:val="000B3C49"/>
    <w:rsid w:val="000B3EA0"/>
    <w:rsid w:val="000B40A6"/>
    <w:rsid w:val="000B413C"/>
    <w:rsid w:val="000B42D4"/>
    <w:rsid w:val="000B507D"/>
    <w:rsid w:val="000B605F"/>
    <w:rsid w:val="000B6F96"/>
    <w:rsid w:val="000B724C"/>
    <w:rsid w:val="000B7272"/>
    <w:rsid w:val="000B74C1"/>
    <w:rsid w:val="000B79A0"/>
    <w:rsid w:val="000B7A00"/>
    <w:rsid w:val="000C0706"/>
    <w:rsid w:val="000C1079"/>
    <w:rsid w:val="000C185A"/>
    <w:rsid w:val="000C2141"/>
    <w:rsid w:val="000C257F"/>
    <w:rsid w:val="000C272E"/>
    <w:rsid w:val="000C2795"/>
    <w:rsid w:val="000C2FB7"/>
    <w:rsid w:val="000C3222"/>
    <w:rsid w:val="000C3CBE"/>
    <w:rsid w:val="000C3E50"/>
    <w:rsid w:val="000C4358"/>
    <w:rsid w:val="000C48EB"/>
    <w:rsid w:val="000C49F0"/>
    <w:rsid w:val="000C4A06"/>
    <w:rsid w:val="000C5492"/>
    <w:rsid w:val="000C61E7"/>
    <w:rsid w:val="000C6293"/>
    <w:rsid w:val="000C640A"/>
    <w:rsid w:val="000C6C74"/>
    <w:rsid w:val="000C737B"/>
    <w:rsid w:val="000C7A1E"/>
    <w:rsid w:val="000C7DBF"/>
    <w:rsid w:val="000D0686"/>
    <w:rsid w:val="000D09DA"/>
    <w:rsid w:val="000D0D00"/>
    <w:rsid w:val="000D1016"/>
    <w:rsid w:val="000D1A74"/>
    <w:rsid w:val="000D1C3B"/>
    <w:rsid w:val="000D20E9"/>
    <w:rsid w:val="000D6268"/>
    <w:rsid w:val="000D6622"/>
    <w:rsid w:val="000E0B77"/>
    <w:rsid w:val="000E1596"/>
    <w:rsid w:val="000E1DBB"/>
    <w:rsid w:val="000E2092"/>
    <w:rsid w:val="000E2D28"/>
    <w:rsid w:val="000E2DAC"/>
    <w:rsid w:val="000E2DB5"/>
    <w:rsid w:val="000E3EF2"/>
    <w:rsid w:val="000E46B5"/>
    <w:rsid w:val="000E4965"/>
    <w:rsid w:val="000E67FD"/>
    <w:rsid w:val="000E6812"/>
    <w:rsid w:val="000F129D"/>
    <w:rsid w:val="000F18F2"/>
    <w:rsid w:val="000F1CBC"/>
    <w:rsid w:val="000F20A4"/>
    <w:rsid w:val="000F27DF"/>
    <w:rsid w:val="000F3DBD"/>
    <w:rsid w:val="000F4788"/>
    <w:rsid w:val="000F5129"/>
    <w:rsid w:val="000F53A0"/>
    <w:rsid w:val="000F5B8A"/>
    <w:rsid w:val="000F6938"/>
    <w:rsid w:val="000F6A31"/>
    <w:rsid w:val="000F6A6D"/>
    <w:rsid w:val="000F6C50"/>
    <w:rsid w:val="000F6CEB"/>
    <w:rsid w:val="000F7A62"/>
    <w:rsid w:val="000F7DC6"/>
    <w:rsid w:val="0010052A"/>
    <w:rsid w:val="00100C97"/>
    <w:rsid w:val="00102916"/>
    <w:rsid w:val="0010294E"/>
    <w:rsid w:val="00102D87"/>
    <w:rsid w:val="001037D5"/>
    <w:rsid w:val="001037EB"/>
    <w:rsid w:val="00104250"/>
    <w:rsid w:val="00104D8D"/>
    <w:rsid w:val="0010546E"/>
    <w:rsid w:val="0010583D"/>
    <w:rsid w:val="00105C83"/>
    <w:rsid w:val="00105E78"/>
    <w:rsid w:val="00105FA4"/>
    <w:rsid w:val="00107107"/>
    <w:rsid w:val="0010764B"/>
    <w:rsid w:val="00110B1C"/>
    <w:rsid w:val="00110FA6"/>
    <w:rsid w:val="00111AF6"/>
    <w:rsid w:val="001126D6"/>
    <w:rsid w:val="00112FB5"/>
    <w:rsid w:val="001131CF"/>
    <w:rsid w:val="00113C02"/>
    <w:rsid w:val="00114204"/>
    <w:rsid w:val="001142AC"/>
    <w:rsid w:val="001142F7"/>
    <w:rsid w:val="001168D8"/>
    <w:rsid w:val="001175F7"/>
    <w:rsid w:val="001179FB"/>
    <w:rsid w:val="00117EAA"/>
    <w:rsid w:val="001202A7"/>
    <w:rsid w:val="00120778"/>
    <w:rsid w:val="00120D54"/>
    <w:rsid w:val="00121B72"/>
    <w:rsid w:val="00121B91"/>
    <w:rsid w:val="00122135"/>
    <w:rsid w:val="0012335A"/>
    <w:rsid w:val="00124017"/>
    <w:rsid w:val="001242FD"/>
    <w:rsid w:val="00124BBE"/>
    <w:rsid w:val="00125D36"/>
    <w:rsid w:val="001262B6"/>
    <w:rsid w:val="001264C6"/>
    <w:rsid w:val="00127030"/>
    <w:rsid w:val="00127E20"/>
    <w:rsid w:val="00130D9A"/>
    <w:rsid w:val="0013144A"/>
    <w:rsid w:val="00131AAC"/>
    <w:rsid w:val="00131EC0"/>
    <w:rsid w:val="0013242F"/>
    <w:rsid w:val="0013248F"/>
    <w:rsid w:val="001329A5"/>
    <w:rsid w:val="00133A56"/>
    <w:rsid w:val="00133CB1"/>
    <w:rsid w:val="00134C46"/>
    <w:rsid w:val="0013547A"/>
    <w:rsid w:val="00135517"/>
    <w:rsid w:val="00135867"/>
    <w:rsid w:val="001359B9"/>
    <w:rsid w:val="00135AED"/>
    <w:rsid w:val="0013656E"/>
    <w:rsid w:val="00136E34"/>
    <w:rsid w:val="00137B77"/>
    <w:rsid w:val="001404E6"/>
    <w:rsid w:val="001409A9"/>
    <w:rsid w:val="00140AA4"/>
    <w:rsid w:val="00140DFD"/>
    <w:rsid w:val="001411E3"/>
    <w:rsid w:val="00141335"/>
    <w:rsid w:val="00141C2B"/>
    <w:rsid w:val="0014215B"/>
    <w:rsid w:val="00143850"/>
    <w:rsid w:val="00143AAF"/>
    <w:rsid w:val="001442E9"/>
    <w:rsid w:val="00145D30"/>
    <w:rsid w:val="00146237"/>
    <w:rsid w:val="0014658C"/>
    <w:rsid w:val="001468E1"/>
    <w:rsid w:val="00146932"/>
    <w:rsid w:val="001472F5"/>
    <w:rsid w:val="00147AA3"/>
    <w:rsid w:val="00147E4F"/>
    <w:rsid w:val="00147F72"/>
    <w:rsid w:val="0015015E"/>
    <w:rsid w:val="00150CAF"/>
    <w:rsid w:val="0015102A"/>
    <w:rsid w:val="0015287D"/>
    <w:rsid w:val="0015292A"/>
    <w:rsid w:val="00152A1C"/>
    <w:rsid w:val="0015346E"/>
    <w:rsid w:val="0015371C"/>
    <w:rsid w:val="00153AF7"/>
    <w:rsid w:val="00154752"/>
    <w:rsid w:val="00154A9C"/>
    <w:rsid w:val="00155545"/>
    <w:rsid w:val="00155BAC"/>
    <w:rsid w:val="00155E0F"/>
    <w:rsid w:val="00156AC1"/>
    <w:rsid w:val="001570F6"/>
    <w:rsid w:val="0016020F"/>
    <w:rsid w:val="00160B12"/>
    <w:rsid w:val="00160FBE"/>
    <w:rsid w:val="00163878"/>
    <w:rsid w:val="001640F6"/>
    <w:rsid w:val="001642FB"/>
    <w:rsid w:val="00164575"/>
    <w:rsid w:val="00164767"/>
    <w:rsid w:val="00164E2D"/>
    <w:rsid w:val="0016517D"/>
    <w:rsid w:val="00165543"/>
    <w:rsid w:val="00165936"/>
    <w:rsid w:val="00166438"/>
    <w:rsid w:val="001668C1"/>
    <w:rsid w:val="00166AFD"/>
    <w:rsid w:val="00170DE2"/>
    <w:rsid w:val="00171462"/>
    <w:rsid w:val="00171FEF"/>
    <w:rsid w:val="00172856"/>
    <w:rsid w:val="00172958"/>
    <w:rsid w:val="001729F4"/>
    <w:rsid w:val="001730D7"/>
    <w:rsid w:val="00173106"/>
    <w:rsid w:val="00173554"/>
    <w:rsid w:val="0017466F"/>
    <w:rsid w:val="00175006"/>
    <w:rsid w:val="001752C1"/>
    <w:rsid w:val="0017556F"/>
    <w:rsid w:val="00175598"/>
    <w:rsid w:val="0017577B"/>
    <w:rsid w:val="001758F1"/>
    <w:rsid w:val="00176995"/>
    <w:rsid w:val="00176B5C"/>
    <w:rsid w:val="00176F90"/>
    <w:rsid w:val="00177DBA"/>
    <w:rsid w:val="00180252"/>
    <w:rsid w:val="00180D05"/>
    <w:rsid w:val="00182109"/>
    <w:rsid w:val="001823BB"/>
    <w:rsid w:val="00182B4F"/>
    <w:rsid w:val="00182BDF"/>
    <w:rsid w:val="001833C5"/>
    <w:rsid w:val="001840C0"/>
    <w:rsid w:val="001877E1"/>
    <w:rsid w:val="00190A19"/>
    <w:rsid w:val="0019158F"/>
    <w:rsid w:val="00191753"/>
    <w:rsid w:val="0019194B"/>
    <w:rsid w:val="00192290"/>
    <w:rsid w:val="00192F0F"/>
    <w:rsid w:val="001943A4"/>
    <w:rsid w:val="00194416"/>
    <w:rsid w:val="001951BF"/>
    <w:rsid w:val="00195D88"/>
    <w:rsid w:val="00196110"/>
    <w:rsid w:val="00196456"/>
    <w:rsid w:val="00196789"/>
    <w:rsid w:val="0019722F"/>
    <w:rsid w:val="001974B3"/>
    <w:rsid w:val="00197BA0"/>
    <w:rsid w:val="001A0D6D"/>
    <w:rsid w:val="001A1A79"/>
    <w:rsid w:val="001A2717"/>
    <w:rsid w:val="001A28D4"/>
    <w:rsid w:val="001A2CD3"/>
    <w:rsid w:val="001A3251"/>
    <w:rsid w:val="001A3FCA"/>
    <w:rsid w:val="001A4167"/>
    <w:rsid w:val="001A5896"/>
    <w:rsid w:val="001A5AC6"/>
    <w:rsid w:val="001A5CD4"/>
    <w:rsid w:val="001A5F1A"/>
    <w:rsid w:val="001A733F"/>
    <w:rsid w:val="001A7BEE"/>
    <w:rsid w:val="001A7FCF"/>
    <w:rsid w:val="001B0AD0"/>
    <w:rsid w:val="001B145C"/>
    <w:rsid w:val="001B1C97"/>
    <w:rsid w:val="001B2479"/>
    <w:rsid w:val="001B2D66"/>
    <w:rsid w:val="001B3159"/>
    <w:rsid w:val="001B3B01"/>
    <w:rsid w:val="001B3CD8"/>
    <w:rsid w:val="001B4159"/>
    <w:rsid w:val="001B41A5"/>
    <w:rsid w:val="001B586C"/>
    <w:rsid w:val="001B59B0"/>
    <w:rsid w:val="001B7445"/>
    <w:rsid w:val="001B74BE"/>
    <w:rsid w:val="001C02FB"/>
    <w:rsid w:val="001C2BE1"/>
    <w:rsid w:val="001C2EA6"/>
    <w:rsid w:val="001C3A55"/>
    <w:rsid w:val="001C3BEF"/>
    <w:rsid w:val="001C441C"/>
    <w:rsid w:val="001C48CD"/>
    <w:rsid w:val="001C4C14"/>
    <w:rsid w:val="001C4C89"/>
    <w:rsid w:val="001C5173"/>
    <w:rsid w:val="001C55B1"/>
    <w:rsid w:val="001C6702"/>
    <w:rsid w:val="001C7414"/>
    <w:rsid w:val="001C7751"/>
    <w:rsid w:val="001CF43F"/>
    <w:rsid w:val="001D0176"/>
    <w:rsid w:val="001D076C"/>
    <w:rsid w:val="001D211B"/>
    <w:rsid w:val="001D3AA9"/>
    <w:rsid w:val="001D3EB1"/>
    <w:rsid w:val="001D41A4"/>
    <w:rsid w:val="001D4AFF"/>
    <w:rsid w:val="001D4F18"/>
    <w:rsid w:val="001D58FA"/>
    <w:rsid w:val="001D5C5B"/>
    <w:rsid w:val="001D5DE2"/>
    <w:rsid w:val="001D629C"/>
    <w:rsid w:val="001D7579"/>
    <w:rsid w:val="001D7ECD"/>
    <w:rsid w:val="001E332E"/>
    <w:rsid w:val="001E3AC1"/>
    <w:rsid w:val="001E4C5E"/>
    <w:rsid w:val="001E5817"/>
    <w:rsid w:val="001E5DFB"/>
    <w:rsid w:val="001E6F5C"/>
    <w:rsid w:val="001E7E27"/>
    <w:rsid w:val="001F158A"/>
    <w:rsid w:val="001F1F0C"/>
    <w:rsid w:val="001F2386"/>
    <w:rsid w:val="001F238A"/>
    <w:rsid w:val="001F25FD"/>
    <w:rsid w:val="001F43BA"/>
    <w:rsid w:val="001F4434"/>
    <w:rsid w:val="001F45B3"/>
    <w:rsid w:val="001F535F"/>
    <w:rsid w:val="001F6070"/>
    <w:rsid w:val="001F7769"/>
    <w:rsid w:val="00200657"/>
    <w:rsid w:val="00201B34"/>
    <w:rsid w:val="00201BC1"/>
    <w:rsid w:val="00201DEE"/>
    <w:rsid w:val="00202B74"/>
    <w:rsid w:val="00202FC6"/>
    <w:rsid w:val="00203D2F"/>
    <w:rsid w:val="00203DE3"/>
    <w:rsid w:val="00203EBE"/>
    <w:rsid w:val="0020400D"/>
    <w:rsid w:val="00204454"/>
    <w:rsid w:val="002048D2"/>
    <w:rsid w:val="002068E8"/>
    <w:rsid w:val="002075B3"/>
    <w:rsid w:val="002104D6"/>
    <w:rsid w:val="00210931"/>
    <w:rsid w:val="002114CB"/>
    <w:rsid w:val="00211B5F"/>
    <w:rsid w:val="00212AF9"/>
    <w:rsid w:val="00213999"/>
    <w:rsid w:val="0021437D"/>
    <w:rsid w:val="00214A93"/>
    <w:rsid w:val="00214DE8"/>
    <w:rsid w:val="00215DA7"/>
    <w:rsid w:val="00215E06"/>
    <w:rsid w:val="00215F85"/>
    <w:rsid w:val="00216162"/>
    <w:rsid w:val="00216909"/>
    <w:rsid w:val="00216D95"/>
    <w:rsid w:val="002173E0"/>
    <w:rsid w:val="00217F69"/>
    <w:rsid w:val="002202F7"/>
    <w:rsid w:val="00220493"/>
    <w:rsid w:val="00220FD1"/>
    <w:rsid w:val="002214EF"/>
    <w:rsid w:val="0022187E"/>
    <w:rsid w:val="00221A44"/>
    <w:rsid w:val="00221FC7"/>
    <w:rsid w:val="002225DD"/>
    <w:rsid w:val="00222925"/>
    <w:rsid w:val="002236D0"/>
    <w:rsid w:val="0022390A"/>
    <w:rsid w:val="00223E75"/>
    <w:rsid w:val="00224F31"/>
    <w:rsid w:val="00225959"/>
    <w:rsid w:val="00227207"/>
    <w:rsid w:val="00227483"/>
    <w:rsid w:val="00227542"/>
    <w:rsid w:val="002301E1"/>
    <w:rsid w:val="00230B31"/>
    <w:rsid w:val="00230D26"/>
    <w:rsid w:val="002313F7"/>
    <w:rsid w:val="00231C33"/>
    <w:rsid w:val="002323BF"/>
    <w:rsid w:val="00232797"/>
    <w:rsid w:val="00233667"/>
    <w:rsid w:val="00233AD0"/>
    <w:rsid w:val="00233BD2"/>
    <w:rsid w:val="002341E1"/>
    <w:rsid w:val="00235CFF"/>
    <w:rsid w:val="002362F0"/>
    <w:rsid w:val="00237483"/>
    <w:rsid w:val="00237B90"/>
    <w:rsid w:val="00240FAE"/>
    <w:rsid w:val="002419A5"/>
    <w:rsid w:val="0024290E"/>
    <w:rsid w:val="00243108"/>
    <w:rsid w:val="00243141"/>
    <w:rsid w:val="002439EB"/>
    <w:rsid w:val="00243D21"/>
    <w:rsid w:val="00244198"/>
    <w:rsid w:val="002459D9"/>
    <w:rsid w:val="00246646"/>
    <w:rsid w:val="00247455"/>
    <w:rsid w:val="00247DD7"/>
    <w:rsid w:val="00247FFB"/>
    <w:rsid w:val="00250ECD"/>
    <w:rsid w:val="00250F70"/>
    <w:rsid w:val="002519F0"/>
    <w:rsid w:val="00252281"/>
    <w:rsid w:val="00252842"/>
    <w:rsid w:val="002531E5"/>
    <w:rsid w:val="002544C9"/>
    <w:rsid w:val="00254D05"/>
    <w:rsid w:val="00256ACE"/>
    <w:rsid w:val="00256C5C"/>
    <w:rsid w:val="00257240"/>
    <w:rsid w:val="00260A33"/>
    <w:rsid w:val="002610C1"/>
    <w:rsid w:val="00261FAB"/>
    <w:rsid w:val="00262131"/>
    <w:rsid w:val="00262694"/>
    <w:rsid w:val="00263541"/>
    <w:rsid w:val="0026379C"/>
    <w:rsid w:val="002638D4"/>
    <w:rsid w:val="0026394C"/>
    <w:rsid w:val="00263E1D"/>
    <w:rsid w:val="00264597"/>
    <w:rsid w:val="002650BC"/>
    <w:rsid w:val="00265483"/>
    <w:rsid w:val="00266615"/>
    <w:rsid w:val="00266C98"/>
    <w:rsid w:val="002672A6"/>
    <w:rsid w:val="00271659"/>
    <w:rsid w:val="00271AC9"/>
    <w:rsid w:val="00271E22"/>
    <w:rsid w:val="0027274B"/>
    <w:rsid w:val="00274D34"/>
    <w:rsid w:val="00274E42"/>
    <w:rsid w:val="002752D4"/>
    <w:rsid w:val="00275624"/>
    <w:rsid w:val="0027588E"/>
    <w:rsid w:val="002769E5"/>
    <w:rsid w:val="00277CF5"/>
    <w:rsid w:val="00280020"/>
    <w:rsid w:val="00280187"/>
    <w:rsid w:val="002811A8"/>
    <w:rsid w:val="00282965"/>
    <w:rsid w:val="002836B5"/>
    <w:rsid w:val="00283BB9"/>
    <w:rsid w:val="002849AD"/>
    <w:rsid w:val="00284AD1"/>
    <w:rsid w:val="00284BA1"/>
    <w:rsid w:val="00286138"/>
    <w:rsid w:val="0028640F"/>
    <w:rsid w:val="00286F7B"/>
    <w:rsid w:val="002870F6"/>
    <w:rsid w:val="002874CF"/>
    <w:rsid w:val="002910DF"/>
    <w:rsid w:val="0029215B"/>
    <w:rsid w:val="0029262C"/>
    <w:rsid w:val="00293668"/>
    <w:rsid w:val="002937F9"/>
    <w:rsid w:val="00293A11"/>
    <w:rsid w:val="00295490"/>
    <w:rsid w:val="002971E7"/>
    <w:rsid w:val="002A02BA"/>
    <w:rsid w:val="002A0A54"/>
    <w:rsid w:val="002A171F"/>
    <w:rsid w:val="002A1ABE"/>
    <w:rsid w:val="002A35C9"/>
    <w:rsid w:val="002A3CCC"/>
    <w:rsid w:val="002A40F2"/>
    <w:rsid w:val="002A43EF"/>
    <w:rsid w:val="002A48D1"/>
    <w:rsid w:val="002A4DD1"/>
    <w:rsid w:val="002A4E55"/>
    <w:rsid w:val="002A5345"/>
    <w:rsid w:val="002A550F"/>
    <w:rsid w:val="002A60E4"/>
    <w:rsid w:val="002A675E"/>
    <w:rsid w:val="002A6896"/>
    <w:rsid w:val="002A734C"/>
    <w:rsid w:val="002A7C93"/>
    <w:rsid w:val="002B0209"/>
    <w:rsid w:val="002B0CF3"/>
    <w:rsid w:val="002B1088"/>
    <w:rsid w:val="002B10FA"/>
    <w:rsid w:val="002B1146"/>
    <w:rsid w:val="002B12CB"/>
    <w:rsid w:val="002B1536"/>
    <w:rsid w:val="002B27DB"/>
    <w:rsid w:val="002B36EF"/>
    <w:rsid w:val="002B45F1"/>
    <w:rsid w:val="002B4CC7"/>
    <w:rsid w:val="002B4D5C"/>
    <w:rsid w:val="002B55BB"/>
    <w:rsid w:val="002B68A3"/>
    <w:rsid w:val="002B7285"/>
    <w:rsid w:val="002B7BAA"/>
    <w:rsid w:val="002C04A1"/>
    <w:rsid w:val="002C05E5"/>
    <w:rsid w:val="002C1624"/>
    <w:rsid w:val="002C1C8B"/>
    <w:rsid w:val="002C2A3A"/>
    <w:rsid w:val="002C2B97"/>
    <w:rsid w:val="002C2DD3"/>
    <w:rsid w:val="002C3514"/>
    <w:rsid w:val="002C357E"/>
    <w:rsid w:val="002C534B"/>
    <w:rsid w:val="002C540F"/>
    <w:rsid w:val="002C5903"/>
    <w:rsid w:val="002C5A0A"/>
    <w:rsid w:val="002C5AC2"/>
    <w:rsid w:val="002C5E67"/>
    <w:rsid w:val="002C66BC"/>
    <w:rsid w:val="002D0091"/>
    <w:rsid w:val="002D0B2C"/>
    <w:rsid w:val="002D114F"/>
    <w:rsid w:val="002D14BF"/>
    <w:rsid w:val="002D14D5"/>
    <w:rsid w:val="002D1687"/>
    <w:rsid w:val="002D19F7"/>
    <w:rsid w:val="002D1E7B"/>
    <w:rsid w:val="002D2060"/>
    <w:rsid w:val="002D22C7"/>
    <w:rsid w:val="002D2890"/>
    <w:rsid w:val="002D388C"/>
    <w:rsid w:val="002D3F5F"/>
    <w:rsid w:val="002D4150"/>
    <w:rsid w:val="002D4E88"/>
    <w:rsid w:val="002D4EA8"/>
    <w:rsid w:val="002D5038"/>
    <w:rsid w:val="002D5A97"/>
    <w:rsid w:val="002D5B8C"/>
    <w:rsid w:val="002D5C35"/>
    <w:rsid w:val="002D5D9D"/>
    <w:rsid w:val="002D651A"/>
    <w:rsid w:val="002D6528"/>
    <w:rsid w:val="002E09AF"/>
    <w:rsid w:val="002E1CC0"/>
    <w:rsid w:val="002E28B6"/>
    <w:rsid w:val="002E5103"/>
    <w:rsid w:val="002E59D5"/>
    <w:rsid w:val="002E5CC0"/>
    <w:rsid w:val="002E62FC"/>
    <w:rsid w:val="002E64C8"/>
    <w:rsid w:val="002E679F"/>
    <w:rsid w:val="002E6EB2"/>
    <w:rsid w:val="002E7404"/>
    <w:rsid w:val="002F0B8F"/>
    <w:rsid w:val="002F0D89"/>
    <w:rsid w:val="002F1B20"/>
    <w:rsid w:val="002F20FC"/>
    <w:rsid w:val="002F2895"/>
    <w:rsid w:val="002F2EA9"/>
    <w:rsid w:val="002F3DC2"/>
    <w:rsid w:val="002F3F43"/>
    <w:rsid w:val="002F502A"/>
    <w:rsid w:val="002F5251"/>
    <w:rsid w:val="002F6251"/>
    <w:rsid w:val="002F64EF"/>
    <w:rsid w:val="002F6D51"/>
    <w:rsid w:val="002F7816"/>
    <w:rsid w:val="002F7BB0"/>
    <w:rsid w:val="00300852"/>
    <w:rsid w:val="00301B9E"/>
    <w:rsid w:val="00302F5C"/>
    <w:rsid w:val="00303BC1"/>
    <w:rsid w:val="00304FAF"/>
    <w:rsid w:val="003060B6"/>
    <w:rsid w:val="00306D51"/>
    <w:rsid w:val="0030EFA7"/>
    <w:rsid w:val="00310753"/>
    <w:rsid w:val="003114E5"/>
    <w:rsid w:val="00311FF4"/>
    <w:rsid w:val="00312C1A"/>
    <w:rsid w:val="003142D0"/>
    <w:rsid w:val="00314541"/>
    <w:rsid w:val="00314E92"/>
    <w:rsid w:val="003154D1"/>
    <w:rsid w:val="00315A9B"/>
    <w:rsid w:val="00315C01"/>
    <w:rsid w:val="00315CDA"/>
    <w:rsid w:val="00316506"/>
    <w:rsid w:val="00316D7B"/>
    <w:rsid w:val="003171D0"/>
    <w:rsid w:val="00317BCB"/>
    <w:rsid w:val="00317C70"/>
    <w:rsid w:val="00320BDE"/>
    <w:rsid w:val="00320DA6"/>
    <w:rsid w:val="003210B8"/>
    <w:rsid w:val="00322119"/>
    <w:rsid w:val="00324DD0"/>
    <w:rsid w:val="00325226"/>
    <w:rsid w:val="00325ACE"/>
    <w:rsid w:val="00325FD4"/>
    <w:rsid w:val="00326268"/>
    <w:rsid w:val="003262DD"/>
    <w:rsid w:val="00326DF4"/>
    <w:rsid w:val="003303C0"/>
    <w:rsid w:val="00330CD6"/>
    <w:rsid w:val="00330EFB"/>
    <w:rsid w:val="0033198F"/>
    <w:rsid w:val="003323CD"/>
    <w:rsid w:val="00332857"/>
    <w:rsid w:val="00333B40"/>
    <w:rsid w:val="00333CA5"/>
    <w:rsid w:val="00334A29"/>
    <w:rsid w:val="00335934"/>
    <w:rsid w:val="00335CA3"/>
    <w:rsid w:val="003365AD"/>
    <w:rsid w:val="00336A16"/>
    <w:rsid w:val="00336CDB"/>
    <w:rsid w:val="00336EA4"/>
    <w:rsid w:val="0034292A"/>
    <w:rsid w:val="00343586"/>
    <w:rsid w:val="003435BB"/>
    <w:rsid w:val="00343BE5"/>
    <w:rsid w:val="00343FFD"/>
    <w:rsid w:val="003440F4"/>
    <w:rsid w:val="003441D8"/>
    <w:rsid w:val="00345C50"/>
    <w:rsid w:val="00347702"/>
    <w:rsid w:val="00347841"/>
    <w:rsid w:val="0035058E"/>
    <w:rsid w:val="0035062A"/>
    <w:rsid w:val="003508C1"/>
    <w:rsid w:val="003520D0"/>
    <w:rsid w:val="003522EB"/>
    <w:rsid w:val="00352634"/>
    <w:rsid w:val="003533EA"/>
    <w:rsid w:val="003538E0"/>
    <w:rsid w:val="00353BB5"/>
    <w:rsid w:val="00353C41"/>
    <w:rsid w:val="00354A17"/>
    <w:rsid w:val="0035514F"/>
    <w:rsid w:val="00356423"/>
    <w:rsid w:val="003566FF"/>
    <w:rsid w:val="00357F4C"/>
    <w:rsid w:val="00360213"/>
    <w:rsid w:val="003611CB"/>
    <w:rsid w:val="00361CC6"/>
    <w:rsid w:val="00361DB5"/>
    <w:rsid w:val="003625D3"/>
    <w:rsid w:val="0036265B"/>
    <w:rsid w:val="00362D07"/>
    <w:rsid w:val="0036435A"/>
    <w:rsid w:val="00364B55"/>
    <w:rsid w:val="00364C74"/>
    <w:rsid w:val="0036510F"/>
    <w:rsid w:val="00365983"/>
    <w:rsid w:val="00365E17"/>
    <w:rsid w:val="00365EA6"/>
    <w:rsid w:val="00366831"/>
    <w:rsid w:val="0036757D"/>
    <w:rsid w:val="00367C60"/>
    <w:rsid w:val="00367D35"/>
    <w:rsid w:val="00367D95"/>
    <w:rsid w:val="003709B5"/>
    <w:rsid w:val="00370B72"/>
    <w:rsid w:val="00372917"/>
    <w:rsid w:val="00372A39"/>
    <w:rsid w:val="00372D8C"/>
    <w:rsid w:val="00374399"/>
    <w:rsid w:val="00374E37"/>
    <w:rsid w:val="0037521E"/>
    <w:rsid w:val="00375655"/>
    <w:rsid w:val="003759B5"/>
    <w:rsid w:val="003765FF"/>
    <w:rsid w:val="00376FA1"/>
    <w:rsid w:val="00376FD1"/>
    <w:rsid w:val="003776FF"/>
    <w:rsid w:val="00380514"/>
    <w:rsid w:val="003813DD"/>
    <w:rsid w:val="0038216E"/>
    <w:rsid w:val="00382DC5"/>
    <w:rsid w:val="003835F6"/>
    <w:rsid w:val="0038364C"/>
    <w:rsid w:val="003845CA"/>
    <w:rsid w:val="0038501F"/>
    <w:rsid w:val="0038522D"/>
    <w:rsid w:val="003852A5"/>
    <w:rsid w:val="00386308"/>
    <w:rsid w:val="003864C2"/>
    <w:rsid w:val="003866D4"/>
    <w:rsid w:val="003874E8"/>
    <w:rsid w:val="00387DBF"/>
    <w:rsid w:val="003904D6"/>
    <w:rsid w:val="00390560"/>
    <w:rsid w:val="00390D5D"/>
    <w:rsid w:val="0039149D"/>
    <w:rsid w:val="003917B0"/>
    <w:rsid w:val="0039180A"/>
    <w:rsid w:val="00391DD6"/>
    <w:rsid w:val="0039275A"/>
    <w:rsid w:val="00392C9F"/>
    <w:rsid w:val="0039389D"/>
    <w:rsid w:val="00393CA4"/>
    <w:rsid w:val="00394F65"/>
    <w:rsid w:val="00395205"/>
    <w:rsid w:val="0039538A"/>
    <w:rsid w:val="00395644"/>
    <w:rsid w:val="00397A62"/>
    <w:rsid w:val="00397B17"/>
    <w:rsid w:val="00397C15"/>
    <w:rsid w:val="00397D92"/>
    <w:rsid w:val="003A001C"/>
    <w:rsid w:val="003A04D4"/>
    <w:rsid w:val="003A2181"/>
    <w:rsid w:val="003A2921"/>
    <w:rsid w:val="003A3164"/>
    <w:rsid w:val="003A3263"/>
    <w:rsid w:val="003A3B69"/>
    <w:rsid w:val="003A3D1E"/>
    <w:rsid w:val="003A42E2"/>
    <w:rsid w:val="003A459C"/>
    <w:rsid w:val="003A4DC4"/>
    <w:rsid w:val="003A5BD5"/>
    <w:rsid w:val="003A630D"/>
    <w:rsid w:val="003A6B47"/>
    <w:rsid w:val="003A6B52"/>
    <w:rsid w:val="003A6CE0"/>
    <w:rsid w:val="003A71FB"/>
    <w:rsid w:val="003A7290"/>
    <w:rsid w:val="003B00D1"/>
    <w:rsid w:val="003B0266"/>
    <w:rsid w:val="003B09B2"/>
    <w:rsid w:val="003B0AB2"/>
    <w:rsid w:val="003B0D88"/>
    <w:rsid w:val="003B2E84"/>
    <w:rsid w:val="003B334B"/>
    <w:rsid w:val="003B3F66"/>
    <w:rsid w:val="003B4153"/>
    <w:rsid w:val="003B4EAA"/>
    <w:rsid w:val="003B50B9"/>
    <w:rsid w:val="003B579A"/>
    <w:rsid w:val="003B7179"/>
    <w:rsid w:val="003B73E9"/>
    <w:rsid w:val="003B7C7B"/>
    <w:rsid w:val="003B7FBA"/>
    <w:rsid w:val="003C0ADC"/>
    <w:rsid w:val="003C113C"/>
    <w:rsid w:val="003C1791"/>
    <w:rsid w:val="003C1BA6"/>
    <w:rsid w:val="003C1D02"/>
    <w:rsid w:val="003C2346"/>
    <w:rsid w:val="003C2378"/>
    <w:rsid w:val="003C2F13"/>
    <w:rsid w:val="003C3E2A"/>
    <w:rsid w:val="003C4564"/>
    <w:rsid w:val="003C4916"/>
    <w:rsid w:val="003C4FE8"/>
    <w:rsid w:val="003C547D"/>
    <w:rsid w:val="003C7293"/>
    <w:rsid w:val="003C74B4"/>
    <w:rsid w:val="003C7778"/>
    <w:rsid w:val="003C7BCE"/>
    <w:rsid w:val="003D0307"/>
    <w:rsid w:val="003D04D0"/>
    <w:rsid w:val="003D07D0"/>
    <w:rsid w:val="003D1C80"/>
    <w:rsid w:val="003D1D73"/>
    <w:rsid w:val="003D2124"/>
    <w:rsid w:val="003D2916"/>
    <w:rsid w:val="003D2E88"/>
    <w:rsid w:val="003D2FD2"/>
    <w:rsid w:val="003D414F"/>
    <w:rsid w:val="003D58AE"/>
    <w:rsid w:val="003D5996"/>
    <w:rsid w:val="003D5AA9"/>
    <w:rsid w:val="003D6722"/>
    <w:rsid w:val="003D73D7"/>
    <w:rsid w:val="003E0BA1"/>
    <w:rsid w:val="003E1195"/>
    <w:rsid w:val="003E119B"/>
    <w:rsid w:val="003E2127"/>
    <w:rsid w:val="003E2D22"/>
    <w:rsid w:val="003E3393"/>
    <w:rsid w:val="003E473E"/>
    <w:rsid w:val="003E4891"/>
    <w:rsid w:val="003E4A6C"/>
    <w:rsid w:val="003E4D47"/>
    <w:rsid w:val="003E5EE2"/>
    <w:rsid w:val="003E681E"/>
    <w:rsid w:val="003E6E62"/>
    <w:rsid w:val="003E766E"/>
    <w:rsid w:val="003E7D32"/>
    <w:rsid w:val="003E7F49"/>
    <w:rsid w:val="003F0003"/>
    <w:rsid w:val="003F0E96"/>
    <w:rsid w:val="003F0EE1"/>
    <w:rsid w:val="003F0F57"/>
    <w:rsid w:val="003F1467"/>
    <w:rsid w:val="003F1679"/>
    <w:rsid w:val="003F1961"/>
    <w:rsid w:val="003F2161"/>
    <w:rsid w:val="003F276F"/>
    <w:rsid w:val="003F3A54"/>
    <w:rsid w:val="003F4E8E"/>
    <w:rsid w:val="003F5185"/>
    <w:rsid w:val="003F518A"/>
    <w:rsid w:val="003F62AD"/>
    <w:rsid w:val="003F6333"/>
    <w:rsid w:val="003F665A"/>
    <w:rsid w:val="003F7601"/>
    <w:rsid w:val="00400EF8"/>
    <w:rsid w:val="004014C6"/>
    <w:rsid w:val="00401E19"/>
    <w:rsid w:val="00401E20"/>
    <w:rsid w:val="00402021"/>
    <w:rsid w:val="0040211D"/>
    <w:rsid w:val="00402EE5"/>
    <w:rsid w:val="00402FEB"/>
    <w:rsid w:val="004035BF"/>
    <w:rsid w:val="00403602"/>
    <w:rsid w:val="00404045"/>
    <w:rsid w:val="004048A8"/>
    <w:rsid w:val="00405096"/>
    <w:rsid w:val="0040555B"/>
    <w:rsid w:val="0040721C"/>
    <w:rsid w:val="00407ABB"/>
    <w:rsid w:val="00410031"/>
    <w:rsid w:val="00410A1A"/>
    <w:rsid w:val="00410FF5"/>
    <w:rsid w:val="0041108B"/>
    <w:rsid w:val="00411680"/>
    <w:rsid w:val="004119F1"/>
    <w:rsid w:val="00412857"/>
    <w:rsid w:val="00412DAB"/>
    <w:rsid w:val="00413076"/>
    <w:rsid w:val="00413231"/>
    <w:rsid w:val="00413920"/>
    <w:rsid w:val="00414489"/>
    <w:rsid w:val="00414A7E"/>
    <w:rsid w:val="00414D11"/>
    <w:rsid w:val="0041560B"/>
    <w:rsid w:val="00415C32"/>
    <w:rsid w:val="00416BB6"/>
    <w:rsid w:val="004177B9"/>
    <w:rsid w:val="00420CC2"/>
    <w:rsid w:val="00421956"/>
    <w:rsid w:val="004221C3"/>
    <w:rsid w:val="00422910"/>
    <w:rsid w:val="0042493C"/>
    <w:rsid w:val="00426ED7"/>
    <w:rsid w:val="0042733D"/>
    <w:rsid w:val="00427997"/>
    <w:rsid w:val="00427EDB"/>
    <w:rsid w:val="004319EC"/>
    <w:rsid w:val="00431F42"/>
    <w:rsid w:val="00432526"/>
    <w:rsid w:val="00432C55"/>
    <w:rsid w:val="00432ECD"/>
    <w:rsid w:val="0043345C"/>
    <w:rsid w:val="00433508"/>
    <w:rsid w:val="00433AAA"/>
    <w:rsid w:val="00434D94"/>
    <w:rsid w:val="0043532D"/>
    <w:rsid w:val="00435352"/>
    <w:rsid w:val="004361CD"/>
    <w:rsid w:val="00437F4C"/>
    <w:rsid w:val="00440A01"/>
    <w:rsid w:val="00440A3E"/>
    <w:rsid w:val="00440A84"/>
    <w:rsid w:val="00441053"/>
    <w:rsid w:val="004424A1"/>
    <w:rsid w:val="00442A35"/>
    <w:rsid w:val="0044334C"/>
    <w:rsid w:val="00443A4E"/>
    <w:rsid w:val="00443D0C"/>
    <w:rsid w:val="00446259"/>
    <w:rsid w:val="004469CE"/>
    <w:rsid w:val="004504F5"/>
    <w:rsid w:val="00452978"/>
    <w:rsid w:val="00452E2B"/>
    <w:rsid w:val="00453015"/>
    <w:rsid w:val="00453183"/>
    <w:rsid w:val="00453362"/>
    <w:rsid w:val="004541AE"/>
    <w:rsid w:val="00454512"/>
    <w:rsid w:val="004555F8"/>
    <w:rsid w:val="00455A67"/>
    <w:rsid w:val="00457453"/>
    <w:rsid w:val="00460273"/>
    <w:rsid w:val="004605B9"/>
    <w:rsid w:val="0046062F"/>
    <w:rsid w:val="00460736"/>
    <w:rsid w:val="00461EA7"/>
    <w:rsid w:val="004629F7"/>
    <w:rsid w:val="00462A95"/>
    <w:rsid w:val="0046317B"/>
    <w:rsid w:val="0046324C"/>
    <w:rsid w:val="00463375"/>
    <w:rsid w:val="00464A37"/>
    <w:rsid w:val="00464DB3"/>
    <w:rsid w:val="00464E33"/>
    <w:rsid w:val="004650C8"/>
    <w:rsid w:val="00466B72"/>
    <w:rsid w:val="00466E73"/>
    <w:rsid w:val="00466F71"/>
    <w:rsid w:val="00471593"/>
    <w:rsid w:val="00471D1A"/>
    <w:rsid w:val="004720FD"/>
    <w:rsid w:val="00472D25"/>
    <w:rsid w:val="00473C71"/>
    <w:rsid w:val="004746A0"/>
    <w:rsid w:val="00476310"/>
    <w:rsid w:val="00476F64"/>
    <w:rsid w:val="0047708A"/>
    <w:rsid w:val="00477AD7"/>
    <w:rsid w:val="00480A02"/>
    <w:rsid w:val="00480AD5"/>
    <w:rsid w:val="00480C37"/>
    <w:rsid w:val="00480C49"/>
    <w:rsid w:val="00481254"/>
    <w:rsid w:val="00481316"/>
    <w:rsid w:val="00481E7A"/>
    <w:rsid w:val="00482050"/>
    <w:rsid w:val="0048227D"/>
    <w:rsid w:val="0048240F"/>
    <w:rsid w:val="00482695"/>
    <w:rsid w:val="00482DA3"/>
    <w:rsid w:val="004833AB"/>
    <w:rsid w:val="00483A5B"/>
    <w:rsid w:val="00483FE4"/>
    <w:rsid w:val="0048421E"/>
    <w:rsid w:val="0048448B"/>
    <w:rsid w:val="00484F14"/>
    <w:rsid w:val="00486AB0"/>
    <w:rsid w:val="00487393"/>
    <w:rsid w:val="004877B5"/>
    <w:rsid w:val="00487B7F"/>
    <w:rsid w:val="004902AA"/>
    <w:rsid w:val="00490ABB"/>
    <w:rsid w:val="00492C2A"/>
    <w:rsid w:val="00494F0F"/>
    <w:rsid w:val="004958ED"/>
    <w:rsid w:val="00495CAA"/>
    <w:rsid w:val="004979F0"/>
    <w:rsid w:val="00497ACF"/>
    <w:rsid w:val="004A0787"/>
    <w:rsid w:val="004A109A"/>
    <w:rsid w:val="004A1395"/>
    <w:rsid w:val="004A1D12"/>
    <w:rsid w:val="004A1FF0"/>
    <w:rsid w:val="004A22E4"/>
    <w:rsid w:val="004A2471"/>
    <w:rsid w:val="004A28DE"/>
    <w:rsid w:val="004A297B"/>
    <w:rsid w:val="004A29F3"/>
    <w:rsid w:val="004A339D"/>
    <w:rsid w:val="004A34EC"/>
    <w:rsid w:val="004A3538"/>
    <w:rsid w:val="004A3950"/>
    <w:rsid w:val="004A5000"/>
    <w:rsid w:val="004A6B50"/>
    <w:rsid w:val="004A6E9E"/>
    <w:rsid w:val="004A7A24"/>
    <w:rsid w:val="004A7C46"/>
    <w:rsid w:val="004B0816"/>
    <w:rsid w:val="004B16B6"/>
    <w:rsid w:val="004B1855"/>
    <w:rsid w:val="004B1F8B"/>
    <w:rsid w:val="004B20F5"/>
    <w:rsid w:val="004B3045"/>
    <w:rsid w:val="004B35E9"/>
    <w:rsid w:val="004B4333"/>
    <w:rsid w:val="004B4AE4"/>
    <w:rsid w:val="004B5C1A"/>
    <w:rsid w:val="004B5FCE"/>
    <w:rsid w:val="004B6CF7"/>
    <w:rsid w:val="004B73FA"/>
    <w:rsid w:val="004B7ABA"/>
    <w:rsid w:val="004B7B36"/>
    <w:rsid w:val="004BB4F6"/>
    <w:rsid w:val="004C00C2"/>
    <w:rsid w:val="004C052A"/>
    <w:rsid w:val="004C0F03"/>
    <w:rsid w:val="004C12F8"/>
    <w:rsid w:val="004C209D"/>
    <w:rsid w:val="004C2452"/>
    <w:rsid w:val="004C292E"/>
    <w:rsid w:val="004C2DFD"/>
    <w:rsid w:val="004C322A"/>
    <w:rsid w:val="004C3D7F"/>
    <w:rsid w:val="004C40A9"/>
    <w:rsid w:val="004C4D67"/>
    <w:rsid w:val="004C4FE2"/>
    <w:rsid w:val="004C5269"/>
    <w:rsid w:val="004C52AD"/>
    <w:rsid w:val="004C5ECC"/>
    <w:rsid w:val="004C602C"/>
    <w:rsid w:val="004C7219"/>
    <w:rsid w:val="004C72E4"/>
    <w:rsid w:val="004C7425"/>
    <w:rsid w:val="004C74FF"/>
    <w:rsid w:val="004D051C"/>
    <w:rsid w:val="004D0D64"/>
    <w:rsid w:val="004D0F5F"/>
    <w:rsid w:val="004D1B6F"/>
    <w:rsid w:val="004D2E26"/>
    <w:rsid w:val="004D4A2F"/>
    <w:rsid w:val="004D5117"/>
    <w:rsid w:val="004D6197"/>
    <w:rsid w:val="004D61E9"/>
    <w:rsid w:val="004D6A94"/>
    <w:rsid w:val="004D70FF"/>
    <w:rsid w:val="004D7BED"/>
    <w:rsid w:val="004E001F"/>
    <w:rsid w:val="004E028D"/>
    <w:rsid w:val="004E08DF"/>
    <w:rsid w:val="004E0D6C"/>
    <w:rsid w:val="004E0ECE"/>
    <w:rsid w:val="004E1570"/>
    <w:rsid w:val="004E1B22"/>
    <w:rsid w:val="004E1BDF"/>
    <w:rsid w:val="004E1C92"/>
    <w:rsid w:val="004E1E9E"/>
    <w:rsid w:val="004E2C61"/>
    <w:rsid w:val="004E30A9"/>
    <w:rsid w:val="004E490A"/>
    <w:rsid w:val="004E53E2"/>
    <w:rsid w:val="004E569F"/>
    <w:rsid w:val="004E5C39"/>
    <w:rsid w:val="004E6E5E"/>
    <w:rsid w:val="004E735E"/>
    <w:rsid w:val="004E7923"/>
    <w:rsid w:val="004E7CEF"/>
    <w:rsid w:val="004F00E9"/>
    <w:rsid w:val="004F0D0B"/>
    <w:rsid w:val="004F0ECD"/>
    <w:rsid w:val="004F1024"/>
    <w:rsid w:val="004F19BE"/>
    <w:rsid w:val="004F1A7A"/>
    <w:rsid w:val="004F20AE"/>
    <w:rsid w:val="004F27B3"/>
    <w:rsid w:val="004F50FB"/>
    <w:rsid w:val="004F5F2C"/>
    <w:rsid w:val="004F60D8"/>
    <w:rsid w:val="004F6568"/>
    <w:rsid w:val="004F6836"/>
    <w:rsid w:val="004F6D8C"/>
    <w:rsid w:val="004F76C5"/>
    <w:rsid w:val="00500390"/>
    <w:rsid w:val="00500570"/>
    <w:rsid w:val="0050125F"/>
    <w:rsid w:val="005012AB"/>
    <w:rsid w:val="0050181F"/>
    <w:rsid w:val="00502A4B"/>
    <w:rsid w:val="0050354E"/>
    <w:rsid w:val="00503F2E"/>
    <w:rsid w:val="00505916"/>
    <w:rsid w:val="005069D4"/>
    <w:rsid w:val="00507386"/>
    <w:rsid w:val="00507F7D"/>
    <w:rsid w:val="0051078C"/>
    <w:rsid w:val="00511EF2"/>
    <w:rsid w:val="0051275E"/>
    <w:rsid w:val="005129F7"/>
    <w:rsid w:val="005133E7"/>
    <w:rsid w:val="005133F7"/>
    <w:rsid w:val="005136C3"/>
    <w:rsid w:val="00514BE4"/>
    <w:rsid w:val="00514FA9"/>
    <w:rsid w:val="0051578E"/>
    <w:rsid w:val="005159B7"/>
    <w:rsid w:val="00515A13"/>
    <w:rsid w:val="00515C0B"/>
    <w:rsid w:val="00515E04"/>
    <w:rsid w:val="00515EBE"/>
    <w:rsid w:val="00516059"/>
    <w:rsid w:val="005167DC"/>
    <w:rsid w:val="0051751A"/>
    <w:rsid w:val="005178C4"/>
    <w:rsid w:val="005213D6"/>
    <w:rsid w:val="00521467"/>
    <w:rsid w:val="00521B5C"/>
    <w:rsid w:val="00521BC2"/>
    <w:rsid w:val="00521E3D"/>
    <w:rsid w:val="00521F4F"/>
    <w:rsid w:val="00522A09"/>
    <w:rsid w:val="00523107"/>
    <w:rsid w:val="00523AD6"/>
    <w:rsid w:val="00523B23"/>
    <w:rsid w:val="00523CC5"/>
    <w:rsid w:val="005242E2"/>
    <w:rsid w:val="0052499C"/>
    <w:rsid w:val="00524A92"/>
    <w:rsid w:val="0052530F"/>
    <w:rsid w:val="0052613E"/>
    <w:rsid w:val="005269C8"/>
    <w:rsid w:val="005269CC"/>
    <w:rsid w:val="005270D9"/>
    <w:rsid w:val="00527B66"/>
    <w:rsid w:val="00527BA7"/>
    <w:rsid w:val="00530ACD"/>
    <w:rsid w:val="0053184A"/>
    <w:rsid w:val="00532791"/>
    <w:rsid w:val="00533B3B"/>
    <w:rsid w:val="00533F85"/>
    <w:rsid w:val="005343A1"/>
    <w:rsid w:val="00534752"/>
    <w:rsid w:val="00534D1A"/>
    <w:rsid w:val="00535504"/>
    <w:rsid w:val="00536A93"/>
    <w:rsid w:val="00537A83"/>
    <w:rsid w:val="00537BE8"/>
    <w:rsid w:val="0054057E"/>
    <w:rsid w:val="00541437"/>
    <w:rsid w:val="00541D90"/>
    <w:rsid w:val="00541DC0"/>
    <w:rsid w:val="0054289D"/>
    <w:rsid w:val="00542F75"/>
    <w:rsid w:val="00543A01"/>
    <w:rsid w:val="00544B7C"/>
    <w:rsid w:val="00545C1A"/>
    <w:rsid w:val="005473B6"/>
    <w:rsid w:val="00547E4D"/>
    <w:rsid w:val="00550119"/>
    <w:rsid w:val="00550275"/>
    <w:rsid w:val="0055120D"/>
    <w:rsid w:val="00551312"/>
    <w:rsid w:val="0055135E"/>
    <w:rsid w:val="005516B8"/>
    <w:rsid w:val="005516CB"/>
    <w:rsid w:val="00551ABA"/>
    <w:rsid w:val="00552DCD"/>
    <w:rsid w:val="00553492"/>
    <w:rsid w:val="005534BE"/>
    <w:rsid w:val="005539BD"/>
    <w:rsid w:val="005549DE"/>
    <w:rsid w:val="00554CAC"/>
    <w:rsid w:val="00555234"/>
    <w:rsid w:val="00555B9B"/>
    <w:rsid w:val="0055699B"/>
    <w:rsid w:val="005619E1"/>
    <w:rsid w:val="00562A5C"/>
    <w:rsid w:val="00562F2F"/>
    <w:rsid w:val="005632DC"/>
    <w:rsid w:val="005633FF"/>
    <w:rsid w:val="005637CF"/>
    <w:rsid w:val="00563882"/>
    <w:rsid w:val="005653EE"/>
    <w:rsid w:val="005665B6"/>
    <w:rsid w:val="00567484"/>
    <w:rsid w:val="00567E3D"/>
    <w:rsid w:val="00570498"/>
    <w:rsid w:val="00571A40"/>
    <w:rsid w:val="00571BDA"/>
    <w:rsid w:val="00571C19"/>
    <w:rsid w:val="005724F7"/>
    <w:rsid w:val="0057382B"/>
    <w:rsid w:val="00573A15"/>
    <w:rsid w:val="00573E4B"/>
    <w:rsid w:val="00574073"/>
    <w:rsid w:val="0057474F"/>
    <w:rsid w:val="0057509E"/>
    <w:rsid w:val="00575F4B"/>
    <w:rsid w:val="00576BAE"/>
    <w:rsid w:val="00581176"/>
    <w:rsid w:val="005818A8"/>
    <w:rsid w:val="00581BDB"/>
    <w:rsid w:val="005834AE"/>
    <w:rsid w:val="00584E34"/>
    <w:rsid w:val="00585683"/>
    <w:rsid w:val="00586537"/>
    <w:rsid w:val="00586973"/>
    <w:rsid w:val="0059075C"/>
    <w:rsid w:val="00590840"/>
    <w:rsid w:val="00592191"/>
    <w:rsid w:val="005921F4"/>
    <w:rsid w:val="0059241C"/>
    <w:rsid w:val="00592C55"/>
    <w:rsid w:val="0059320E"/>
    <w:rsid w:val="00593B00"/>
    <w:rsid w:val="00594136"/>
    <w:rsid w:val="00594EEC"/>
    <w:rsid w:val="00595F4A"/>
    <w:rsid w:val="005968AA"/>
    <w:rsid w:val="00596B2D"/>
    <w:rsid w:val="00596D52"/>
    <w:rsid w:val="00596E79"/>
    <w:rsid w:val="00596FE6"/>
    <w:rsid w:val="00597138"/>
    <w:rsid w:val="005A13DB"/>
    <w:rsid w:val="005A25C1"/>
    <w:rsid w:val="005A262C"/>
    <w:rsid w:val="005A264F"/>
    <w:rsid w:val="005A37FB"/>
    <w:rsid w:val="005A39E4"/>
    <w:rsid w:val="005A401E"/>
    <w:rsid w:val="005A4525"/>
    <w:rsid w:val="005A47A4"/>
    <w:rsid w:val="005A4A32"/>
    <w:rsid w:val="005A4BBD"/>
    <w:rsid w:val="005A5BC0"/>
    <w:rsid w:val="005A6701"/>
    <w:rsid w:val="005A69B3"/>
    <w:rsid w:val="005A723D"/>
    <w:rsid w:val="005A74E3"/>
    <w:rsid w:val="005A7661"/>
    <w:rsid w:val="005A7CCC"/>
    <w:rsid w:val="005A7FCF"/>
    <w:rsid w:val="005B22F0"/>
    <w:rsid w:val="005B29DF"/>
    <w:rsid w:val="005B32FC"/>
    <w:rsid w:val="005B33A7"/>
    <w:rsid w:val="005B405F"/>
    <w:rsid w:val="005B4737"/>
    <w:rsid w:val="005B48F3"/>
    <w:rsid w:val="005B6352"/>
    <w:rsid w:val="005B6AF2"/>
    <w:rsid w:val="005C0223"/>
    <w:rsid w:val="005C0D5A"/>
    <w:rsid w:val="005C12E7"/>
    <w:rsid w:val="005C13BA"/>
    <w:rsid w:val="005C1941"/>
    <w:rsid w:val="005C234D"/>
    <w:rsid w:val="005C2733"/>
    <w:rsid w:val="005C2AB1"/>
    <w:rsid w:val="005C3E82"/>
    <w:rsid w:val="005C4254"/>
    <w:rsid w:val="005C4312"/>
    <w:rsid w:val="005C48E2"/>
    <w:rsid w:val="005C52FE"/>
    <w:rsid w:val="005C5528"/>
    <w:rsid w:val="005C5820"/>
    <w:rsid w:val="005C6824"/>
    <w:rsid w:val="005C6B11"/>
    <w:rsid w:val="005C6DF2"/>
    <w:rsid w:val="005C7937"/>
    <w:rsid w:val="005C7C84"/>
    <w:rsid w:val="005C94E5"/>
    <w:rsid w:val="005D107C"/>
    <w:rsid w:val="005D1CE2"/>
    <w:rsid w:val="005D27E0"/>
    <w:rsid w:val="005D29F4"/>
    <w:rsid w:val="005D3FEB"/>
    <w:rsid w:val="005D4078"/>
    <w:rsid w:val="005D496E"/>
    <w:rsid w:val="005D62F4"/>
    <w:rsid w:val="005D667C"/>
    <w:rsid w:val="005D7B37"/>
    <w:rsid w:val="005D7F12"/>
    <w:rsid w:val="005E0C7F"/>
    <w:rsid w:val="005E12A5"/>
    <w:rsid w:val="005E209C"/>
    <w:rsid w:val="005E21C3"/>
    <w:rsid w:val="005E3CA9"/>
    <w:rsid w:val="005E3E5A"/>
    <w:rsid w:val="005E3FE4"/>
    <w:rsid w:val="005E4950"/>
    <w:rsid w:val="005E617E"/>
    <w:rsid w:val="005E632F"/>
    <w:rsid w:val="005E64E5"/>
    <w:rsid w:val="005E73C4"/>
    <w:rsid w:val="005E777E"/>
    <w:rsid w:val="005F0311"/>
    <w:rsid w:val="005F03E8"/>
    <w:rsid w:val="005F1C3B"/>
    <w:rsid w:val="005F1D28"/>
    <w:rsid w:val="005F4A85"/>
    <w:rsid w:val="005F4BB4"/>
    <w:rsid w:val="005F5442"/>
    <w:rsid w:val="005F5DB4"/>
    <w:rsid w:val="005F5EA5"/>
    <w:rsid w:val="005F6468"/>
    <w:rsid w:val="005F7975"/>
    <w:rsid w:val="0060208A"/>
    <w:rsid w:val="00602129"/>
    <w:rsid w:val="006029B3"/>
    <w:rsid w:val="00603463"/>
    <w:rsid w:val="006035FE"/>
    <w:rsid w:val="00603AAE"/>
    <w:rsid w:val="00603DFF"/>
    <w:rsid w:val="00604256"/>
    <w:rsid w:val="00604732"/>
    <w:rsid w:val="006048FC"/>
    <w:rsid w:val="00604F24"/>
    <w:rsid w:val="00605B72"/>
    <w:rsid w:val="00607C81"/>
    <w:rsid w:val="00607D64"/>
    <w:rsid w:val="00607E1C"/>
    <w:rsid w:val="00610338"/>
    <w:rsid w:val="006105D7"/>
    <w:rsid w:val="00610A93"/>
    <w:rsid w:val="00610CD1"/>
    <w:rsid w:val="006110F1"/>
    <w:rsid w:val="00611124"/>
    <w:rsid w:val="0061149C"/>
    <w:rsid w:val="006116C5"/>
    <w:rsid w:val="006117D7"/>
    <w:rsid w:val="00611F5A"/>
    <w:rsid w:val="006121AE"/>
    <w:rsid w:val="00612A44"/>
    <w:rsid w:val="00612B90"/>
    <w:rsid w:val="006137C1"/>
    <w:rsid w:val="00613A3A"/>
    <w:rsid w:val="00615914"/>
    <w:rsid w:val="00615D40"/>
    <w:rsid w:val="00616364"/>
    <w:rsid w:val="00616467"/>
    <w:rsid w:val="0061667C"/>
    <w:rsid w:val="00616934"/>
    <w:rsid w:val="00617008"/>
    <w:rsid w:val="00617942"/>
    <w:rsid w:val="0062042E"/>
    <w:rsid w:val="00620EDF"/>
    <w:rsid w:val="0062121C"/>
    <w:rsid w:val="0062130D"/>
    <w:rsid w:val="00621C05"/>
    <w:rsid w:val="00623178"/>
    <w:rsid w:val="006237A8"/>
    <w:rsid w:val="00623A4C"/>
    <w:rsid w:val="00623A86"/>
    <w:rsid w:val="00623F3D"/>
    <w:rsid w:val="00624398"/>
    <w:rsid w:val="006244E2"/>
    <w:rsid w:val="00625460"/>
    <w:rsid w:val="00625486"/>
    <w:rsid w:val="006255F0"/>
    <w:rsid w:val="0062598B"/>
    <w:rsid w:val="00625A56"/>
    <w:rsid w:val="006268EE"/>
    <w:rsid w:val="00627B0C"/>
    <w:rsid w:val="00627DDE"/>
    <w:rsid w:val="00630883"/>
    <w:rsid w:val="00630935"/>
    <w:rsid w:val="00630E68"/>
    <w:rsid w:val="006319D4"/>
    <w:rsid w:val="006329C2"/>
    <w:rsid w:val="006333ED"/>
    <w:rsid w:val="0063470F"/>
    <w:rsid w:val="00634774"/>
    <w:rsid w:val="00635444"/>
    <w:rsid w:val="00635B30"/>
    <w:rsid w:val="00636239"/>
    <w:rsid w:val="006367A8"/>
    <w:rsid w:val="006376ED"/>
    <w:rsid w:val="006400D6"/>
    <w:rsid w:val="006409CE"/>
    <w:rsid w:val="00641119"/>
    <w:rsid w:val="00641468"/>
    <w:rsid w:val="00642297"/>
    <w:rsid w:val="00642D74"/>
    <w:rsid w:val="00643151"/>
    <w:rsid w:val="00645A2A"/>
    <w:rsid w:val="00645D44"/>
    <w:rsid w:val="00645E50"/>
    <w:rsid w:val="0064668C"/>
    <w:rsid w:val="00646926"/>
    <w:rsid w:val="006474F0"/>
    <w:rsid w:val="0064780B"/>
    <w:rsid w:val="006503BD"/>
    <w:rsid w:val="006506E7"/>
    <w:rsid w:val="0065202F"/>
    <w:rsid w:val="00652859"/>
    <w:rsid w:val="006531BB"/>
    <w:rsid w:val="00654221"/>
    <w:rsid w:val="00654468"/>
    <w:rsid w:val="006547B5"/>
    <w:rsid w:val="00655272"/>
    <w:rsid w:val="006553B9"/>
    <w:rsid w:val="00655558"/>
    <w:rsid w:val="00655905"/>
    <w:rsid w:val="00655B91"/>
    <w:rsid w:val="00655C10"/>
    <w:rsid w:val="0065692D"/>
    <w:rsid w:val="00656C04"/>
    <w:rsid w:val="00657505"/>
    <w:rsid w:val="00657D3B"/>
    <w:rsid w:val="00660694"/>
    <w:rsid w:val="006606D0"/>
    <w:rsid w:val="00660D12"/>
    <w:rsid w:val="006613E9"/>
    <w:rsid w:val="00662467"/>
    <w:rsid w:val="0066279E"/>
    <w:rsid w:val="006629AF"/>
    <w:rsid w:val="00663439"/>
    <w:rsid w:val="00663A40"/>
    <w:rsid w:val="006646F4"/>
    <w:rsid w:val="006647F1"/>
    <w:rsid w:val="00664A9F"/>
    <w:rsid w:val="00664D58"/>
    <w:rsid w:val="00666A0A"/>
    <w:rsid w:val="00667839"/>
    <w:rsid w:val="00667EBE"/>
    <w:rsid w:val="0067042B"/>
    <w:rsid w:val="00670858"/>
    <w:rsid w:val="00670C6A"/>
    <w:rsid w:val="00670D34"/>
    <w:rsid w:val="006717E3"/>
    <w:rsid w:val="006729A9"/>
    <w:rsid w:val="00673CEA"/>
    <w:rsid w:val="006743C2"/>
    <w:rsid w:val="00674E4E"/>
    <w:rsid w:val="00675C5D"/>
    <w:rsid w:val="00676480"/>
    <w:rsid w:val="00676978"/>
    <w:rsid w:val="00676BD5"/>
    <w:rsid w:val="00676DD8"/>
    <w:rsid w:val="0067706B"/>
    <w:rsid w:val="006808BA"/>
    <w:rsid w:val="00680B88"/>
    <w:rsid w:val="00680FF0"/>
    <w:rsid w:val="006815AD"/>
    <w:rsid w:val="00681B0E"/>
    <w:rsid w:val="00681C7B"/>
    <w:rsid w:val="00682A19"/>
    <w:rsid w:val="0068347B"/>
    <w:rsid w:val="00683635"/>
    <w:rsid w:val="00683655"/>
    <w:rsid w:val="00684859"/>
    <w:rsid w:val="00684958"/>
    <w:rsid w:val="00684A79"/>
    <w:rsid w:val="00684B16"/>
    <w:rsid w:val="00685ED2"/>
    <w:rsid w:val="00686AA1"/>
    <w:rsid w:val="00686C50"/>
    <w:rsid w:val="00686E42"/>
    <w:rsid w:val="00686F88"/>
    <w:rsid w:val="00687E2C"/>
    <w:rsid w:val="00687FEC"/>
    <w:rsid w:val="00690A73"/>
    <w:rsid w:val="00690D0D"/>
    <w:rsid w:val="00690D97"/>
    <w:rsid w:val="00690E21"/>
    <w:rsid w:val="00690FE7"/>
    <w:rsid w:val="006915F7"/>
    <w:rsid w:val="00691639"/>
    <w:rsid w:val="00691ADE"/>
    <w:rsid w:val="00691B41"/>
    <w:rsid w:val="00692BFA"/>
    <w:rsid w:val="00692DCC"/>
    <w:rsid w:val="0069424A"/>
    <w:rsid w:val="0069468B"/>
    <w:rsid w:val="00694B11"/>
    <w:rsid w:val="00694BA9"/>
    <w:rsid w:val="00694BF5"/>
    <w:rsid w:val="00694EED"/>
    <w:rsid w:val="00695307"/>
    <w:rsid w:val="00695433"/>
    <w:rsid w:val="00695908"/>
    <w:rsid w:val="00695A6C"/>
    <w:rsid w:val="0069657E"/>
    <w:rsid w:val="00696E45"/>
    <w:rsid w:val="006975C4"/>
    <w:rsid w:val="006A009E"/>
    <w:rsid w:val="006A141B"/>
    <w:rsid w:val="006A15BE"/>
    <w:rsid w:val="006A1C8B"/>
    <w:rsid w:val="006A1D5E"/>
    <w:rsid w:val="006A2530"/>
    <w:rsid w:val="006A299A"/>
    <w:rsid w:val="006A3F60"/>
    <w:rsid w:val="006A4068"/>
    <w:rsid w:val="006A5C10"/>
    <w:rsid w:val="006A6EF1"/>
    <w:rsid w:val="006A6FEE"/>
    <w:rsid w:val="006B0169"/>
    <w:rsid w:val="006B09A5"/>
    <w:rsid w:val="006B0D03"/>
    <w:rsid w:val="006B18C5"/>
    <w:rsid w:val="006B1EFB"/>
    <w:rsid w:val="006B25E2"/>
    <w:rsid w:val="006B26F0"/>
    <w:rsid w:val="006B2A6F"/>
    <w:rsid w:val="006B2F5F"/>
    <w:rsid w:val="006B340B"/>
    <w:rsid w:val="006B3741"/>
    <w:rsid w:val="006B3B1A"/>
    <w:rsid w:val="006B3C67"/>
    <w:rsid w:val="006B3DD8"/>
    <w:rsid w:val="006B5D79"/>
    <w:rsid w:val="006B7158"/>
    <w:rsid w:val="006B7F9A"/>
    <w:rsid w:val="006C0C00"/>
    <w:rsid w:val="006C1CFE"/>
    <w:rsid w:val="006C226F"/>
    <w:rsid w:val="006C32A3"/>
    <w:rsid w:val="006C3584"/>
    <w:rsid w:val="006C38BA"/>
    <w:rsid w:val="006C3945"/>
    <w:rsid w:val="006C4262"/>
    <w:rsid w:val="006C4E88"/>
    <w:rsid w:val="006C5535"/>
    <w:rsid w:val="006C5B5A"/>
    <w:rsid w:val="006C674E"/>
    <w:rsid w:val="006C76AA"/>
    <w:rsid w:val="006D1705"/>
    <w:rsid w:val="006D18B8"/>
    <w:rsid w:val="006D2492"/>
    <w:rsid w:val="006D2934"/>
    <w:rsid w:val="006D3339"/>
    <w:rsid w:val="006D3421"/>
    <w:rsid w:val="006D3911"/>
    <w:rsid w:val="006D3DDB"/>
    <w:rsid w:val="006D3FFF"/>
    <w:rsid w:val="006D4B37"/>
    <w:rsid w:val="006D4CEF"/>
    <w:rsid w:val="006D55E7"/>
    <w:rsid w:val="006D605C"/>
    <w:rsid w:val="006D6303"/>
    <w:rsid w:val="006D7E73"/>
    <w:rsid w:val="006E0353"/>
    <w:rsid w:val="006E1A1B"/>
    <w:rsid w:val="006E2E06"/>
    <w:rsid w:val="006E31DB"/>
    <w:rsid w:val="006E430B"/>
    <w:rsid w:val="006E438C"/>
    <w:rsid w:val="006E4714"/>
    <w:rsid w:val="006E4E20"/>
    <w:rsid w:val="006E5180"/>
    <w:rsid w:val="006E556E"/>
    <w:rsid w:val="006E60E7"/>
    <w:rsid w:val="006E6154"/>
    <w:rsid w:val="006E6CAC"/>
    <w:rsid w:val="006E6DBA"/>
    <w:rsid w:val="006E76DC"/>
    <w:rsid w:val="006ECBEB"/>
    <w:rsid w:val="006F0BD6"/>
    <w:rsid w:val="006F0BF7"/>
    <w:rsid w:val="006F0E22"/>
    <w:rsid w:val="006F109A"/>
    <w:rsid w:val="006F14E7"/>
    <w:rsid w:val="006F27F0"/>
    <w:rsid w:val="006F3385"/>
    <w:rsid w:val="006F3839"/>
    <w:rsid w:val="006F3BFD"/>
    <w:rsid w:val="006F4F65"/>
    <w:rsid w:val="006F5051"/>
    <w:rsid w:val="006F6487"/>
    <w:rsid w:val="007002B8"/>
    <w:rsid w:val="0070079E"/>
    <w:rsid w:val="00700C72"/>
    <w:rsid w:val="00700D56"/>
    <w:rsid w:val="007012FA"/>
    <w:rsid w:val="00701754"/>
    <w:rsid w:val="00701C1D"/>
    <w:rsid w:val="00704272"/>
    <w:rsid w:val="00704AEC"/>
    <w:rsid w:val="00705936"/>
    <w:rsid w:val="0070661E"/>
    <w:rsid w:val="0070666E"/>
    <w:rsid w:val="0070676F"/>
    <w:rsid w:val="00706E1B"/>
    <w:rsid w:val="0070750E"/>
    <w:rsid w:val="00707BFC"/>
    <w:rsid w:val="00707EA0"/>
    <w:rsid w:val="0071040B"/>
    <w:rsid w:val="00710E1C"/>
    <w:rsid w:val="007111FE"/>
    <w:rsid w:val="00711313"/>
    <w:rsid w:val="007119ED"/>
    <w:rsid w:val="00711DC3"/>
    <w:rsid w:val="00712BEC"/>
    <w:rsid w:val="00715375"/>
    <w:rsid w:val="00715449"/>
    <w:rsid w:val="0071548D"/>
    <w:rsid w:val="007164C9"/>
    <w:rsid w:val="00717ADD"/>
    <w:rsid w:val="00717B21"/>
    <w:rsid w:val="00720EFE"/>
    <w:rsid w:val="0072133B"/>
    <w:rsid w:val="007215F2"/>
    <w:rsid w:val="00722183"/>
    <w:rsid w:val="007223CC"/>
    <w:rsid w:val="00722740"/>
    <w:rsid w:val="00723C8E"/>
    <w:rsid w:val="00723FA1"/>
    <w:rsid w:val="00724189"/>
    <w:rsid w:val="007248A8"/>
    <w:rsid w:val="00724909"/>
    <w:rsid w:val="00724FA7"/>
    <w:rsid w:val="00725272"/>
    <w:rsid w:val="007254E1"/>
    <w:rsid w:val="00725AE0"/>
    <w:rsid w:val="00725F9C"/>
    <w:rsid w:val="007278F1"/>
    <w:rsid w:val="00727B91"/>
    <w:rsid w:val="00727F22"/>
    <w:rsid w:val="00730129"/>
    <w:rsid w:val="00730406"/>
    <w:rsid w:val="00730D94"/>
    <w:rsid w:val="00731268"/>
    <w:rsid w:val="00731A8F"/>
    <w:rsid w:val="00731BA1"/>
    <w:rsid w:val="0073347D"/>
    <w:rsid w:val="00733978"/>
    <w:rsid w:val="00733B06"/>
    <w:rsid w:val="00733DF2"/>
    <w:rsid w:val="0073456D"/>
    <w:rsid w:val="007358F1"/>
    <w:rsid w:val="00735975"/>
    <w:rsid w:val="00735B2E"/>
    <w:rsid w:val="007362DE"/>
    <w:rsid w:val="00736BEB"/>
    <w:rsid w:val="00737C32"/>
    <w:rsid w:val="00737D54"/>
    <w:rsid w:val="00740C65"/>
    <w:rsid w:val="00740D76"/>
    <w:rsid w:val="0074166E"/>
    <w:rsid w:val="00741C0F"/>
    <w:rsid w:val="007422B4"/>
    <w:rsid w:val="00743E59"/>
    <w:rsid w:val="00743FF8"/>
    <w:rsid w:val="007448FD"/>
    <w:rsid w:val="00744D16"/>
    <w:rsid w:val="00745BC1"/>
    <w:rsid w:val="00745C4F"/>
    <w:rsid w:val="00745CB1"/>
    <w:rsid w:val="0074608F"/>
    <w:rsid w:val="00746BAE"/>
    <w:rsid w:val="007470C5"/>
    <w:rsid w:val="0074733C"/>
    <w:rsid w:val="00747A59"/>
    <w:rsid w:val="00747B38"/>
    <w:rsid w:val="007515BB"/>
    <w:rsid w:val="0075163F"/>
    <w:rsid w:val="00751975"/>
    <w:rsid w:val="00751B53"/>
    <w:rsid w:val="00752598"/>
    <w:rsid w:val="00752CC2"/>
    <w:rsid w:val="00753728"/>
    <w:rsid w:val="00753B66"/>
    <w:rsid w:val="00754A62"/>
    <w:rsid w:val="00754D12"/>
    <w:rsid w:val="00754F51"/>
    <w:rsid w:val="007551F3"/>
    <w:rsid w:val="0075633C"/>
    <w:rsid w:val="00756487"/>
    <w:rsid w:val="007565A4"/>
    <w:rsid w:val="00756E55"/>
    <w:rsid w:val="00757D27"/>
    <w:rsid w:val="00757FE4"/>
    <w:rsid w:val="00760275"/>
    <w:rsid w:val="00760AD1"/>
    <w:rsid w:val="007613DF"/>
    <w:rsid w:val="00761419"/>
    <w:rsid w:val="00761C86"/>
    <w:rsid w:val="007625BA"/>
    <w:rsid w:val="007631F2"/>
    <w:rsid w:val="007632F6"/>
    <w:rsid w:val="00763336"/>
    <w:rsid w:val="007636B0"/>
    <w:rsid w:val="00763F99"/>
    <w:rsid w:val="0076496F"/>
    <w:rsid w:val="00765193"/>
    <w:rsid w:val="00765654"/>
    <w:rsid w:val="00765809"/>
    <w:rsid w:val="00766029"/>
    <w:rsid w:val="0076608A"/>
    <w:rsid w:val="00767312"/>
    <w:rsid w:val="0076792D"/>
    <w:rsid w:val="00771416"/>
    <w:rsid w:val="00771941"/>
    <w:rsid w:val="00771B80"/>
    <w:rsid w:val="00771E10"/>
    <w:rsid w:val="007724BE"/>
    <w:rsid w:val="007725AE"/>
    <w:rsid w:val="00772E50"/>
    <w:rsid w:val="00773B2E"/>
    <w:rsid w:val="00773D39"/>
    <w:rsid w:val="00773F9C"/>
    <w:rsid w:val="00774C66"/>
    <w:rsid w:val="00774D01"/>
    <w:rsid w:val="007757E9"/>
    <w:rsid w:val="0077684E"/>
    <w:rsid w:val="00777FC6"/>
    <w:rsid w:val="0078072E"/>
    <w:rsid w:val="007811BD"/>
    <w:rsid w:val="00781298"/>
    <w:rsid w:val="00781DC4"/>
    <w:rsid w:val="007820C5"/>
    <w:rsid w:val="00782538"/>
    <w:rsid w:val="00782784"/>
    <w:rsid w:val="007833C9"/>
    <w:rsid w:val="007839BB"/>
    <w:rsid w:val="00783A43"/>
    <w:rsid w:val="00784DB7"/>
    <w:rsid w:val="00785110"/>
    <w:rsid w:val="00785BD0"/>
    <w:rsid w:val="00786753"/>
    <w:rsid w:val="00786E77"/>
    <w:rsid w:val="007902E7"/>
    <w:rsid w:val="00790443"/>
    <w:rsid w:val="00790508"/>
    <w:rsid w:val="00790D1C"/>
    <w:rsid w:val="007915BE"/>
    <w:rsid w:val="007917BA"/>
    <w:rsid w:val="007917F1"/>
    <w:rsid w:val="00791B09"/>
    <w:rsid w:val="00791D83"/>
    <w:rsid w:val="00791E5B"/>
    <w:rsid w:val="007924AE"/>
    <w:rsid w:val="007924FC"/>
    <w:rsid w:val="0079256C"/>
    <w:rsid w:val="007927EA"/>
    <w:rsid w:val="00793628"/>
    <w:rsid w:val="0079368B"/>
    <w:rsid w:val="00793F8B"/>
    <w:rsid w:val="00795B59"/>
    <w:rsid w:val="00796270"/>
    <w:rsid w:val="00796320"/>
    <w:rsid w:val="00796569"/>
    <w:rsid w:val="00796FEA"/>
    <w:rsid w:val="007971A0"/>
    <w:rsid w:val="007973EE"/>
    <w:rsid w:val="007A2F7F"/>
    <w:rsid w:val="007A32B8"/>
    <w:rsid w:val="007A34C5"/>
    <w:rsid w:val="007A3E22"/>
    <w:rsid w:val="007A423D"/>
    <w:rsid w:val="007A43B5"/>
    <w:rsid w:val="007A5173"/>
    <w:rsid w:val="007A6311"/>
    <w:rsid w:val="007A63A7"/>
    <w:rsid w:val="007A7E8A"/>
    <w:rsid w:val="007A7ECC"/>
    <w:rsid w:val="007B005D"/>
    <w:rsid w:val="007B0691"/>
    <w:rsid w:val="007B2614"/>
    <w:rsid w:val="007B2C40"/>
    <w:rsid w:val="007B2ECD"/>
    <w:rsid w:val="007B38FF"/>
    <w:rsid w:val="007B3E70"/>
    <w:rsid w:val="007B3E94"/>
    <w:rsid w:val="007B4735"/>
    <w:rsid w:val="007B4E14"/>
    <w:rsid w:val="007B4EA8"/>
    <w:rsid w:val="007B4FC5"/>
    <w:rsid w:val="007B5F14"/>
    <w:rsid w:val="007B603A"/>
    <w:rsid w:val="007B69AF"/>
    <w:rsid w:val="007B6A7D"/>
    <w:rsid w:val="007B7FBC"/>
    <w:rsid w:val="007C0568"/>
    <w:rsid w:val="007C08C4"/>
    <w:rsid w:val="007C100F"/>
    <w:rsid w:val="007C1497"/>
    <w:rsid w:val="007C37AA"/>
    <w:rsid w:val="007C3B2D"/>
    <w:rsid w:val="007C6293"/>
    <w:rsid w:val="007C6B87"/>
    <w:rsid w:val="007C6DFB"/>
    <w:rsid w:val="007D0418"/>
    <w:rsid w:val="007D050D"/>
    <w:rsid w:val="007D0535"/>
    <w:rsid w:val="007D0789"/>
    <w:rsid w:val="007D0802"/>
    <w:rsid w:val="007D09D2"/>
    <w:rsid w:val="007D0BF1"/>
    <w:rsid w:val="007D155B"/>
    <w:rsid w:val="007D2D14"/>
    <w:rsid w:val="007D2F7B"/>
    <w:rsid w:val="007D3407"/>
    <w:rsid w:val="007D36D3"/>
    <w:rsid w:val="007D3DFE"/>
    <w:rsid w:val="007D46AA"/>
    <w:rsid w:val="007D7B66"/>
    <w:rsid w:val="007E0891"/>
    <w:rsid w:val="007E1299"/>
    <w:rsid w:val="007E1356"/>
    <w:rsid w:val="007E2466"/>
    <w:rsid w:val="007E2E15"/>
    <w:rsid w:val="007E2FAB"/>
    <w:rsid w:val="007E3C05"/>
    <w:rsid w:val="007E5789"/>
    <w:rsid w:val="007E5AA0"/>
    <w:rsid w:val="007E5DFB"/>
    <w:rsid w:val="007E63C3"/>
    <w:rsid w:val="007E6BE2"/>
    <w:rsid w:val="007E6CA6"/>
    <w:rsid w:val="007E7230"/>
    <w:rsid w:val="007E74D5"/>
    <w:rsid w:val="007E780C"/>
    <w:rsid w:val="007F0175"/>
    <w:rsid w:val="007F0A85"/>
    <w:rsid w:val="007F0BEC"/>
    <w:rsid w:val="007F0C42"/>
    <w:rsid w:val="007F116B"/>
    <w:rsid w:val="007F2157"/>
    <w:rsid w:val="007F2163"/>
    <w:rsid w:val="007F21A1"/>
    <w:rsid w:val="007F2B19"/>
    <w:rsid w:val="007F2C71"/>
    <w:rsid w:val="007F3496"/>
    <w:rsid w:val="007F3DAA"/>
    <w:rsid w:val="007F463A"/>
    <w:rsid w:val="007F51FF"/>
    <w:rsid w:val="007F6136"/>
    <w:rsid w:val="007F6EB2"/>
    <w:rsid w:val="007F73FC"/>
    <w:rsid w:val="008002BC"/>
    <w:rsid w:val="00801207"/>
    <w:rsid w:val="00801B17"/>
    <w:rsid w:val="00801D18"/>
    <w:rsid w:val="00802049"/>
    <w:rsid w:val="0080233A"/>
    <w:rsid w:val="00802CA0"/>
    <w:rsid w:val="00802F38"/>
    <w:rsid w:val="0080441C"/>
    <w:rsid w:val="00804806"/>
    <w:rsid w:val="008048C7"/>
    <w:rsid w:val="00804B03"/>
    <w:rsid w:val="0080620B"/>
    <w:rsid w:val="00806B38"/>
    <w:rsid w:val="00807488"/>
    <w:rsid w:val="008106BA"/>
    <w:rsid w:val="00811414"/>
    <w:rsid w:val="008116B4"/>
    <w:rsid w:val="00811E4D"/>
    <w:rsid w:val="00811F7C"/>
    <w:rsid w:val="008152DC"/>
    <w:rsid w:val="008159E7"/>
    <w:rsid w:val="0081655C"/>
    <w:rsid w:val="00816B84"/>
    <w:rsid w:val="00817826"/>
    <w:rsid w:val="00817984"/>
    <w:rsid w:val="008203F6"/>
    <w:rsid w:val="00820CF4"/>
    <w:rsid w:val="008211AB"/>
    <w:rsid w:val="00821D6F"/>
    <w:rsid w:val="00821E5D"/>
    <w:rsid w:val="00822671"/>
    <w:rsid w:val="008256D2"/>
    <w:rsid w:val="00826124"/>
    <w:rsid w:val="00826600"/>
    <w:rsid w:val="0082766B"/>
    <w:rsid w:val="008278F9"/>
    <w:rsid w:val="0083116C"/>
    <w:rsid w:val="0083174B"/>
    <w:rsid w:val="008323AC"/>
    <w:rsid w:val="0083296F"/>
    <w:rsid w:val="00832AF4"/>
    <w:rsid w:val="00832B86"/>
    <w:rsid w:val="00833986"/>
    <w:rsid w:val="00833D15"/>
    <w:rsid w:val="00834454"/>
    <w:rsid w:val="0083465C"/>
    <w:rsid w:val="008347B3"/>
    <w:rsid w:val="0083494E"/>
    <w:rsid w:val="008352F6"/>
    <w:rsid w:val="008353D0"/>
    <w:rsid w:val="00836D0F"/>
    <w:rsid w:val="00836F5E"/>
    <w:rsid w:val="00837F1F"/>
    <w:rsid w:val="00840342"/>
    <w:rsid w:val="00840470"/>
    <w:rsid w:val="00840709"/>
    <w:rsid w:val="00842512"/>
    <w:rsid w:val="00843FAB"/>
    <w:rsid w:val="00844819"/>
    <w:rsid w:val="00844B26"/>
    <w:rsid w:val="008452B2"/>
    <w:rsid w:val="0084582C"/>
    <w:rsid w:val="00845BC6"/>
    <w:rsid w:val="0084656C"/>
    <w:rsid w:val="008469E8"/>
    <w:rsid w:val="00847772"/>
    <w:rsid w:val="00847916"/>
    <w:rsid w:val="00847D1F"/>
    <w:rsid w:val="008504E7"/>
    <w:rsid w:val="00850785"/>
    <w:rsid w:val="008508DB"/>
    <w:rsid w:val="0085099D"/>
    <w:rsid w:val="00851FD3"/>
    <w:rsid w:val="0085263B"/>
    <w:rsid w:val="00852951"/>
    <w:rsid w:val="00852CC1"/>
    <w:rsid w:val="008537C0"/>
    <w:rsid w:val="0085390E"/>
    <w:rsid w:val="00853B10"/>
    <w:rsid w:val="00853E66"/>
    <w:rsid w:val="0085403F"/>
    <w:rsid w:val="00855456"/>
    <w:rsid w:val="008558F4"/>
    <w:rsid w:val="00855A85"/>
    <w:rsid w:val="00856023"/>
    <w:rsid w:val="008564D4"/>
    <w:rsid w:val="00857590"/>
    <w:rsid w:val="008578DC"/>
    <w:rsid w:val="00857A55"/>
    <w:rsid w:val="00861099"/>
    <w:rsid w:val="008623D0"/>
    <w:rsid w:val="00862EEA"/>
    <w:rsid w:val="00863695"/>
    <w:rsid w:val="00863AE0"/>
    <w:rsid w:val="00864110"/>
    <w:rsid w:val="00864268"/>
    <w:rsid w:val="00864828"/>
    <w:rsid w:val="0086559F"/>
    <w:rsid w:val="0086587A"/>
    <w:rsid w:val="00866103"/>
    <w:rsid w:val="00867A03"/>
    <w:rsid w:val="00867A17"/>
    <w:rsid w:val="00867ADE"/>
    <w:rsid w:val="00870DA8"/>
    <w:rsid w:val="008712AD"/>
    <w:rsid w:val="008714ED"/>
    <w:rsid w:val="00871989"/>
    <w:rsid w:val="0087297C"/>
    <w:rsid w:val="00872A90"/>
    <w:rsid w:val="00873E4A"/>
    <w:rsid w:val="00873E7F"/>
    <w:rsid w:val="00875F84"/>
    <w:rsid w:val="008778AB"/>
    <w:rsid w:val="00877911"/>
    <w:rsid w:val="00877BF8"/>
    <w:rsid w:val="00880939"/>
    <w:rsid w:val="00881230"/>
    <w:rsid w:val="0088171E"/>
    <w:rsid w:val="00881C73"/>
    <w:rsid w:val="008829E1"/>
    <w:rsid w:val="00882D24"/>
    <w:rsid w:val="00882E40"/>
    <w:rsid w:val="008834E8"/>
    <w:rsid w:val="0088358A"/>
    <w:rsid w:val="008843F9"/>
    <w:rsid w:val="00886949"/>
    <w:rsid w:val="0088743C"/>
    <w:rsid w:val="0088768A"/>
    <w:rsid w:val="008879C6"/>
    <w:rsid w:val="00887AA0"/>
    <w:rsid w:val="00887D1B"/>
    <w:rsid w:val="008907E9"/>
    <w:rsid w:val="008912A6"/>
    <w:rsid w:val="00891A67"/>
    <w:rsid w:val="00891E08"/>
    <w:rsid w:val="00892409"/>
    <w:rsid w:val="0089334D"/>
    <w:rsid w:val="00893B12"/>
    <w:rsid w:val="00893FD3"/>
    <w:rsid w:val="00894C19"/>
    <w:rsid w:val="00894ED7"/>
    <w:rsid w:val="00896052"/>
    <w:rsid w:val="00896ED1"/>
    <w:rsid w:val="00897071"/>
    <w:rsid w:val="008978AD"/>
    <w:rsid w:val="00897E6D"/>
    <w:rsid w:val="008A0299"/>
    <w:rsid w:val="008A0DEA"/>
    <w:rsid w:val="008A1200"/>
    <w:rsid w:val="008A130A"/>
    <w:rsid w:val="008A176E"/>
    <w:rsid w:val="008A1BA5"/>
    <w:rsid w:val="008A1D6A"/>
    <w:rsid w:val="008A2BCC"/>
    <w:rsid w:val="008A354B"/>
    <w:rsid w:val="008A4087"/>
    <w:rsid w:val="008A494C"/>
    <w:rsid w:val="008A4C89"/>
    <w:rsid w:val="008A4F62"/>
    <w:rsid w:val="008A5443"/>
    <w:rsid w:val="008A601A"/>
    <w:rsid w:val="008A6671"/>
    <w:rsid w:val="008A7467"/>
    <w:rsid w:val="008A78D2"/>
    <w:rsid w:val="008A7ECE"/>
    <w:rsid w:val="008B0AA4"/>
    <w:rsid w:val="008B0B21"/>
    <w:rsid w:val="008B0D48"/>
    <w:rsid w:val="008B0F0E"/>
    <w:rsid w:val="008B10CA"/>
    <w:rsid w:val="008B1C67"/>
    <w:rsid w:val="008B1D51"/>
    <w:rsid w:val="008B1E54"/>
    <w:rsid w:val="008B278E"/>
    <w:rsid w:val="008B358C"/>
    <w:rsid w:val="008B3721"/>
    <w:rsid w:val="008B384F"/>
    <w:rsid w:val="008B3EC0"/>
    <w:rsid w:val="008B42F2"/>
    <w:rsid w:val="008B43BF"/>
    <w:rsid w:val="008B5710"/>
    <w:rsid w:val="008B5AC2"/>
    <w:rsid w:val="008B5DED"/>
    <w:rsid w:val="008B6CB8"/>
    <w:rsid w:val="008C028D"/>
    <w:rsid w:val="008C0478"/>
    <w:rsid w:val="008C0B90"/>
    <w:rsid w:val="008C0D57"/>
    <w:rsid w:val="008C0EB1"/>
    <w:rsid w:val="008C16E5"/>
    <w:rsid w:val="008C17A9"/>
    <w:rsid w:val="008C2EB2"/>
    <w:rsid w:val="008C3D25"/>
    <w:rsid w:val="008C4021"/>
    <w:rsid w:val="008C4558"/>
    <w:rsid w:val="008C4733"/>
    <w:rsid w:val="008C4A99"/>
    <w:rsid w:val="008C5E70"/>
    <w:rsid w:val="008C667C"/>
    <w:rsid w:val="008C6BFF"/>
    <w:rsid w:val="008C6C18"/>
    <w:rsid w:val="008C7381"/>
    <w:rsid w:val="008D0AC3"/>
    <w:rsid w:val="008D118A"/>
    <w:rsid w:val="008D2179"/>
    <w:rsid w:val="008D229A"/>
    <w:rsid w:val="008D41B5"/>
    <w:rsid w:val="008D4349"/>
    <w:rsid w:val="008D44F7"/>
    <w:rsid w:val="008D4A37"/>
    <w:rsid w:val="008D4C39"/>
    <w:rsid w:val="008D5728"/>
    <w:rsid w:val="008D59B2"/>
    <w:rsid w:val="008D61E5"/>
    <w:rsid w:val="008D72AD"/>
    <w:rsid w:val="008D7F20"/>
    <w:rsid w:val="008D7FD7"/>
    <w:rsid w:val="008E0252"/>
    <w:rsid w:val="008E0529"/>
    <w:rsid w:val="008E0A18"/>
    <w:rsid w:val="008E1F70"/>
    <w:rsid w:val="008E2EF4"/>
    <w:rsid w:val="008E39C7"/>
    <w:rsid w:val="008E429C"/>
    <w:rsid w:val="008E42A3"/>
    <w:rsid w:val="008E4868"/>
    <w:rsid w:val="008E4A73"/>
    <w:rsid w:val="008E52A5"/>
    <w:rsid w:val="008E530E"/>
    <w:rsid w:val="008E5CBE"/>
    <w:rsid w:val="008E61C6"/>
    <w:rsid w:val="008E6453"/>
    <w:rsid w:val="008E6940"/>
    <w:rsid w:val="008E739C"/>
    <w:rsid w:val="008E746A"/>
    <w:rsid w:val="008F124E"/>
    <w:rsid w:val="008F1C8F"/>
    <w:rsid w:val="008F26E9"/>
    <w:rsid w:val="008F3F0A"/>
    <w:rsid w:val="008F43A4"/>
    <w:rsid w:val="008F4BBD"/>
    <w:rsid w:val="008F5204"/>
    <w:rsid w:val="008F54D0"/>
    <w:rsid w:val="008F65BC"/>
    <w:rsid w:val="008F6D1D"/>
    <w:rsid w:val="008F78F6"/>
    <w:rsid w:val="008F7924"/>
    <w:rsid w:val="008F7DF8"/>
    <w:rsid w:val="00900430"/>
    <w:rsid w:val="0090050B"/>
    <w:rsid w:val="00901743"/>
    <w:rsid w:val="009019DC"/>
    <w:rsid w:val="00903168"/>
    <w:rsid w:val="009037C7"/>
    <w:rsid w:val="009038D8"/>
    <w:rsid w:val="009038DD"/>
    <w:rsid w:val="00903D5B"/>
    <w:rsid w:val="0090419C"/>
    <w:rsid w:val="009041F8"/>
    <w:rsid w:val="00904331"/>
    <w:rsid w:val="00904FDE"/>
    <w:rsid w:val="0090503E"/>
    <w:rsid w:val="00905C9B"/>
    <w:rsid w:val="00905ECD"/>
    <w:rsid w:val="00906477"/>
    <w:rsid w:val="00907135"/>
    <w:rsid w:val="009107D3"/>
    <w:rsid w:val="009109FC"/>
    <w:rsid w:val="009117F2"/>
    <w:rsid w:val="00912045"/>
    <w:rsid w:val="009124FF"/>
    <w:rsid w:val="00912A1B"/>
    <w:rsid w:val="009133C5"/>
    <w:rsid w:val="00913BA8"/>
    <w:rsid w:val="009145B3"/>
    <w:rsid w:val="00914720"/>
    <w:rsid w:val="0091531C"/>
    <w:rsid w:val="0091629A"/>
    <w:rsid w:val="0092001D"/>
    <w:rsid w:val="009207D4"/>
    <w:rsid w:val="009214FC"/>
    <w:rsid w:val="009217E2"/>
    <w:rsid w:val="00921A5A"/>
    <w:rsid w:val="00922170"/>
    <w:rsid w:val="00923495"/>
    <w:rsid w:val="00923568"/>
    <w:rsid w:val="00923F5E"/>
    <w:rsid w:val="009245E9"/>
    <w:rsid w:val="0092585E"/>
    <w:rsid w:val="00925CA6"/>
    <w:rsid w:val="009261F4"/>
    <w:rsid w:val="0092651D"/>
    <w:rsid w:val="00926C9B"/>
    <w:rsid w:val="00927540"/>
    <w:rsid w:val="0092759A"/>
    <w:rsid w:val="0093016E"/>
    <w:rsid w:val="00930B8C"/>
    <w:rsid w:val="00930F06"/>
    <w:rsid w:val="00931815"/>
    <w:rsid w:val="0093186C"/>
    <w:rsid w:val="009336A6"/>
    <w:rsid w:val="0093398D"/>
    <w:rsid w:val="009339BB"/>
    <w:rsid w:val="00933DD7"/>
    <w:rsid w:val="00934015"/>
    <w:rsid w:val="009345C3"/>
    <w:rsid w:val="00935B26"/>
    <w:rsid w:val="00935DC5"/>
    <w:rsid w:val="0093607B"/>
    <w:rsid w:val="009368A8"/>
    <w:rsid w:val="0094200B"/>
    <w:rsid w:val="00943C3F"/>
    <w:rsid w:val="00944926"/>
    <w:rsid w:val="00944F32"/>
    <w:rsid w:val="00945042"/>
    <w:rsid w:val="00945296"/>
    <w:rsid w:val="00945D58"/>
    <w:rsid w:val="00946967"/>
    <w:rsid w:val="00946EA4"/>
    <w:rsid w:val="00947229"/>
    <w:rsid w:val="009473B8"/>
    <w:rsid w:val="00950A17"/>
    <w:rsid w:val="00950F60"/>
    <w:rsid w:val="00951346"/>
    <w:rsid w:val="00951651"/>
    <w:rsid w:val="009517E6"/>
    <w:rsid w:val="0095186C"/>
    <w:rsid w:val="0095275D"/>
    <w:rsid w:val="0095315A"/>
    <w:rsid w:val="00953DF0"/>
    <w:rsid w:val="00954BDC"/>
    <w:rsid w:val="00955178"/>
    <w:rsid w:val="0095555F"/>
    <w:rsid w:val="00957945"/>
    <w:rsid w:val="00957F2C"/>
    <w:rsid w:val="00957FF7"/>
    <w:rsid w:val="00962810"/>
    <w:rsid w:val="00963D1A"/>
    <w:rsid w:val="00964155"/>
    <w:rsid w:val="00964900"/>
    <w:rsid w:val="00965C90"/>
    <w:rsid w:val="0096619B"/>
    <w:rsid w:val="00967CDB"/>
    <w:rsid w:val="009714FD"/>
    <w:rsid w:val="00971CC5"/>
    <w:rsid w:val="00971FE0"/>
    <w:rsid w:val="00972119"/>
    <w:rsid w:val="00972415"/>
    <w:rsid w:val="0097289F"/>
    <w:rsid w:val="00972C8A"/>
    <w:rsid w:val="00975FD0"/>
    <w:rsid w:val="009767BB"/>
    <w:rsid w:val="009768A5"/>
    <w:rsid w:val="00976BB7"/>
    <w:rsid w:val="00977B08"/>
    <w:rsid w:val="00977C4E"/>
    <w:rsid w:val="009810FB"/>
    <w:rsid w:val="00981312"/>
    <w:rsid w:val="00981A4A"/>
    <w:rsid w:val="00981E01"/>
    <w:rsid w:val="00982DEE"/>
    <w:rsid w:val="009834ED"/>
    <w:rsid w:val="00985D36"/>
    <w:rsid w:val="00986ADF"/>
    <w:rsid w:val="00990321"/>
    <w:rsid w:val="0099060F"/>
    <w:rsid w:val="00990BB6"/>
    <w:rsid w:val="00990F30"/>
    <w:rsid w:val="00991645"/>
    <w:rsid w:val="00991FD4"/>
    <w:rsid w:val="009924E1"/>
    <w:rsid w:val="009928DB"/>
    <w:rsid w:val="0099368B"/>
    <w:rsid w:val="00993FBE"/>
    <w:rsid w:val="009941EC"/>
    <w:rsid w:val="00994243"/>
    <w:rsid w:val="0099428B"/>
    <w:rsid w:val="0099448E"/>
    <w:rsid w:val="009948C5"/>
    <w:rsid w:val="00995102"/>
    <w:rsid w:val="00995E43"/>
    <w:rsid w:val="00995F1E"/>
    <w:rsid w:val="00997556"/>
    <w:rsid w:val="00997C2D"/>
    <w:rsid w:val="009A0C4C"/>
    <w:rsid w:val="009A0EC8"/>
    <w:rsid w:val="009A153F"/>
    <w:rsid w:val="009A1D62"/>
    <w:rsid w:val="009A241E"/>
    <w:rsid w:val="009A2639"/>
    <w:rsid w:val="009A2897"/>
    <w:rsid w:val="009A406D"/>
    <w:rsid w:val="009A44CC"/>
    <w:rsid w:val="009A5093"/>
    <w:rsid w:val="009A54AE"/>
    <w:rsid w:val="009A5A57"/>
    <w:rsid w:val="009A5E4E"/>
    <w:rsid w:val="009A6DCC"/>
    <w:rsid w:val="009A7419"/>
    <w:rsid w:val="009B05B6"/>
    <w:rsid w:val="009B0785"/>
    <w:rsid w:val="009B07D8"/>
    <w:rsid w:val="009B0B42"/>
    <w:rsid w:val="009B1152"/>
    <w:rsid w:val="009B1273"/>
    <w:rsid w:val="009B12BF"/>
    <w:rsid w:val="009B1491"/>
    <w:rsid w:val="009B1F06"/>
    <w:rsid w:val="009B2572"/>
    <w:rsid w:val="009B2E74"/>
    <w:rsid w:val="009B32E9"/>
    <w:rsid w:val="009B4008"/>
    <w:rsid w:val="009B5FAB"/>
    <w:rsid w:val="009B6931"/>
    <w:rsid w:val="009C1A01"/>
    <w:rsid w:val="009C3F2B"/>
    <w:rsid w:val="009C3F8E"/>
    <w:rsid w:val="009C46F4"/>
    <w:rsid w:val="009C5A74"/>
    <w:rsid w:val="009C5E00"/>
    <w:rsid w:val="009C5F54"/>
    <w:rsid w:val="009C6949"/>
    <w:rsid w:val="009C76C1"/>
    <w:rsid w:val="009C7A4F"/>
    <w:rsid w:val="009D0318"/>
    <w:rsid w:val="009D0A7C"/>
    <w:rsid w:val="009D1465"/>
    <w:rsid w:val="009D15C6"/>
    <w:rsid w:val="009D176F"/>
    <w:rsid w:val="009D3A32"/>
    <w:rsid w:val="009D4222"/>
    <w:rsid w:val="009D4702"/>
    <w:rsid w:val="009D4784"/>
    <w:rsid w:val="009D5357"/>
    <w:rsid w:val="009D7E7E"/>
    <w:rsid w:val="009E02EA"/>
    <w:rsid w:val="009E0BFE"/>
    <w:rsid w:val="009E19D3"/>
    <w:rsid w:val="009E39A2"/>
    <w:rsid w:val="009E3A22"/>
    <w:rsid w:val="009E4683"/>
    <w:rsid w:val="009E49CC"/>
    <w:rsid w:val="009E49D8"/>
    <w:rsid w:val="009E4DBE"/>
    <w:rsid w:val="009E4E2C"/>
    <w:rsid w:val="009E512D"/>
    <w:rsid w:val="009E5844"/>
    <w:rsid w:val="009E61A3"/>
    <w:rsid w:val="009E6AF9"/>
    <w:rsid w:val="009E6B7D"/>
    <w:rsid w:val="009E6D07"/>
    <w:rsid w:val="009E70D3"/>
    <w:rsid w:val="009E71FB"/>
    <w:rsid w:val="009E794A"/>
    <w:rsid w:val="009F085A"/>
    <w:rsid w:val="009F111C"/>
    <w:rsid w:val="009F15C6"/>
    <w:rsid w:val="009F2A6E"/>
    <w:rsid w:val="009F3299"/>
    <w:rsid w:val="009F35C3"/>
    <w:rsid w:val="009F3EDF"/>
    <w:rsid w:val="009F4481"/>
    <w:rsid w:val="009F45BC"/>
    <w:rsid w:val="009F61B4"/>
    <w:rsid w:val="009F66CA"/>
    <w:rsid w:val="009F66D7"/>
    <w:rsid w:val="009F70D9"/>
    <w:rsid w:val="009F7C3A"/>
    <w:rsid w:val="009F7F8C"/>
    <w:rsid w:val="00A002B2"/>
    <w:rsid w:val="00A00471"/>
    <w:rsid w:val="00A0064D"/>
    <w:rsid w:val="00A0134B"/>
    <w:rsid w:val="00A01AC8"/>
    <w:rsid w:val="00A032FC"/>
    <w:rsid w:val="00A0333E"/>
    <w:rsid w:val="00A03362"/>
    <w:rsid w:val="00A045D1"/>
    <w:rsid w:val="00A053D5"/>
    <w:rsid w:val="00A059E4"/>
    <w:rsid w:val="00A05D0E"/>
    <w:rsid w:val="00A05E93"/>
    <w:rsid w:val="00A05F80"/>
    <w:rsid w:val="00A067F8"/>
    <w:rsid w:val="00A077C2"/>
    <w:rsid w:val="00A07986"/>
    <w:rsid w:val="00A07F2D"/>
    <w:rsid w:val="00A10D50"/>
    <w:rsid w:val="00A12B96"/>
    <w:rsid w:val="00A13800"/>
    <w:rsid w:val="00A1396D"/>
    <w:rsid w:val="00A13A0D"/>
    <w:rsid w:val="00A15D66"/>
    <w:rsid w:val="00A15EDE"/>
    <w:rsid w:val="00A15FCE"/>
    <w:rsid w:val="00A17FDD"/>
    <w:rsid w:val="00A20442"/>
    <w:rsid w:val="00A20B43"/>
    <w:rsid w:val="00A21264"/>
    <w:rsid w:val="00A215BB"/>
    <w:rsid w:val="00A224BE"/>
    <w:rsid w:val="00A22656"/>
    <w:rsid w:val="00A23358"/>
    <w:rsid w:val="00A237B5"/>
    <w:rsid w:val="00A2387D"/>
    <w:rsid w:val="00A23A54"/>
    <w:rsid w:val="00A244D8"/>
    <w:rsid w:val="00A24688"/>
    <w:rsid w:val="00A251CF"/>
    <w:rsid w:val="00A25918"/>
    <w:rsid w:val="00A26C2C"/>
    <w:rsid w:val="00A26D42"/>
    <w:rsid w:val="00A27342"/>
    <w:rsid w:val="00A28086"/>
    <w:rsid w:val="00A308B9"/>
    <w:rsid w:val="00A309BE"/>
    <w:rsid w:val="00A30F98"/>
    <w:rsid w:val="00A33900"/>
    <w:rsid w:val="00A3410F"/>
    <w:rsid w:val="00A3455E"/>
    <w:rsid w:val="00A34CC3"/>
    <w:rsid w:val="00A34CE1"/>
    <w:rsid w:val="00A3521B"/>
    <w:rsid w:val="00A352F5"/>
    <w:rsid w:val="00A3590E"/>
    <w:rsid w:val="00A35DDB"/>
    <w:rsid w:val="00A373D9"/>
    <w:rsid w:val="00A3783F"/>
    <w:rsid w:val="00A40367"/>
    <w:rsid w:val="00A404C7"/>
    <w:rsid w:val="00A40B79"/>
    <w:rsid w:val="00A41223"/>
    <w:rsid w:val="00A41540"/>
    <w:rsid w:val="00A41F3C"/>
    <w:rsid w:val="00A4219C"/>
    <w:rsid w:val="00A4223F"/>
    <w:rsid w:val="00A43DC2"/>
    <w:rsid w:val="00A44950"/>
    <w:rsid w:val="00A4549A"/>
    <w:rsid w:val="00A45CFD"/>
    <w:rsid w:val="00A462C5"/>
    <w:rsid w:val="00A4755B"/>
    <w:rsid w:val="00A50719"/>
    <w:rsid w:val="00A513A6"/>
    <w:rsid w:val="00A51425"/>
    <w:rsid w:val="00A51BE2"/>
    <w:rsid w:val="00A520EE"/>
    <w:rsid w:val="00A52274"/>
    <w:rsid w:val="00A52BCB"/>
    <w:rsid w:val="00A534C1"/>
    <w:rsid w:val="00A538D8"/>
    <w:rsid w:val="00A55566"/>
    <w:rsid w:val="00A556C8"/>
    <w:rsid w:val="00A55A8E"/>
    <w:rsid w:val="00A56939"/>
    <w:rsid w:val="00A57AFC"/>
    <w:rsid w:val="00A60DBC"/>
    <w:rsid w:val="00A6211A"/>
    <w:rsid w:val="00A62236"/>
    <w:rsid w:val="00A62600"/>
    <w:rsid w:val="00A6278E"/>
    <w:rsid w:val="00A630CC"/>
    <w:rsid w:val="00A631EA"/>
    <w:rsid w:val="00A64D07"/>
    <w:rsid w:val="00A663D3"/>
    <w:rsid w:val="00A664D9"/>
    <w:rsid w:val="00A717FD"/>
    <w:rsid w:val="00A7373F"/>
    <w:rsid w:val="00A745C8"/>
    <w:rsid w:val="00A74B01"/>
    <w:rsid w:val="00A75120"/>
    <w:rsid w:val="00A7519E"/>
    <w:rsid w:val="00A75907"/>
    <w:rsid w:val="00A75AD0"/>
    <w:rsid w:val="00A769EC"/>
    <w:rsid w:val="00A77160"/>
    <w:rsid w:val="00A80498"/>
    <w:rsid w:val="00A80F8E"/>
    <w:rsid w:val="00A810FD"/>
    <w:rsid w:val="00A81752"/>
    <w:rsid w:val="00A81C9C"/>
    <w:rsid w:val="00A83BD8"/>
    <w:rsid w:val="00A840D7"/>
    <w:rsid w:val="00A84332"/>
    <w:rsid w:val="00A8505F"/>
    <w:rsid w:val="00A85790"/>
    <w:rsid w:val="00A8642C"/>
    <w:rsid w:val="00A8643D"/>
    <w:rsid w:val="00A8687C"/>
    <w:rsid w:val="00A86F5C"/>
    <w:rsid w:val="00A900EE"/>
    <w:rsid w:val="00A90205"/>
    <w:rsid w:val="00A90D5C"/>
    <w:rsid w:val="00A90E2F"/>
    <w:rsid w:val="00A9185D"/>
    <w:rsid w:val="00A91B08"/>
    <w:rsid w:val="00A92BDD"/>
    <w:rsid w:val="00A92FC5"/>
    <w:rsid w:val="00A945B4"/>
    <w:rsid w:val="00A94D0C"/>
    <w:rsid w:val="00A9544F"/>
    <w:rsid w:val="00A954BB"/>
    <w:rsid w:val="00A95665"/>
    <w:rsid w:val="00A956DB"/>
    <w:rsid w:val="00A95A45"/>
    <w:rsid w:val="00A96072"/>
    <w:rsid w:val="00A96BD1"/>
    <w:rsid w:val="00A97031"/>
    <w:rsid w:val="00A977EA"/>
    <w:rsid w:val="00A97B7B"/>
    <w:rsid w:val="00AA0271"/>
    <w:rsid w:val="00AA16E4"/>
    <w:rsid w:val="00AA1F28"/>
    <w:rsid w:val="00AA33DD"/>
    <w:rsid w:val="00AA33FE"/>
    <w:rsid w:val="00AA3B21"/>
    <w:rsid w:val="00AA3FE2"/>
    <w:rsid w:val="00AA4865"/>
    <w:rsid w:val="00AA5A07"/>
    <w:rsid w:val="00AA70B9"/>
    <w:rsid w:val="00AB00D8"/>
    <w:rsid w:val="00AB055B"/>
    <w:rsid w:val="00AB0DBA"/>
    <w:rsid w:val="00AB1438"/>
    <w:rsid w:val="00AB248A"/>
    <w:rsid w:val="00AB3579"/>
    <w:rsid w:val="00AB3BB9"/>
    <w:rsid w:val="00AB4A26"/>
    <w:rsid w:val="00AB5101"/>
    <w:rsid w:val="00AB5FBF"/>
    <w:rsid w:val="00AB613E"/>
    <w:rsid w:val="00AB65E3"/>
    <w:rsid w:val="00AB6884"/>
    <w:rsid w:val="00AB6BC8"/>
    <w:rsid w:val="00AB6E72"/>
    <w:rsid w:val="00AB757E"/>
    <w:rsid w:val="00AB7764"/>
    <w:rsid w:val="00AC061E"/>
    <w:rsid w:val="00AC1EB1"/>
    <w:rsid w:val="00AC1F07"/>
    <w:rsid w:val="00AC23C4"/>
    <w:rsid w:val="00AC277A"/>
    <w:rsid w:val="00AC318A"/>
    <w:rsid w:val="00AC38CE"/>
    <w:rsid w:val="00AC439A"/>
    <w:rsid w:val="00AC4A50"/>
    <w:rsid w:val="00AC4C9F"/>
    <w:rsid w:val="00AC614A"/>
    <w:rsid w:val="00AC67E6"/>
    <w:rsid w:val="00AC6901"/>
    <w:rsid w:val="00AC7218"/>
    <w:rsid w:val="00AC72F9"/>
    <w:rsid w:val="00AD0109"/>
    <w:rsid w:val="00AD079D"/>
    <w:rsid w:val="00AD0CC7"/>
    <w:rsid w:val="00AD1EF8"/>
    <w:rsid w:val="00AD22D2"/>
    <w:rsid w:val="00AD2428"/>
    <w:rsid w:val="00AD3202"/>
    <w:rsid w:val="00AD37C8"/>
    <w:rsid w:val="00AD4452"/>
    <w:rsid w:val="00AD46A9"/>
    <w:rsid w:val="00AD5544"/>
    <w:rsid w:val="00AD5819"/>
    <w:rsid w:val="00AD5886"/>
    <w:rsid w:val="00AD5AE3"/>
    <w:rsid w:val="00AD6554"/>
    <w:rsid w:val="00AD710A"/>
    <w:rsid w:val="00AE0429"/>
    <w:rsid w:val="00AE0758"/>
    <w:rsid w:val="00AE1611"/>
    <w:rsid w:val="00AE1771"/>
    <w:rsid w:val="00AE1AEA"/>
    <w:rsid w:val="00AE374A"/>
    <w:rsid w:val="00AE4079"/>
    <w:rsid w:val="00AE4585"/>
    <w:rsid w:val="00AE45BD"/>
    <w:rsid w:val="00AE464D"/>
    <w:rsid w:val="00AE48EF"/>
    <w:rsid w:val="00AE5C8E"/>
    <w:rsid w:val="00AE6033"/>
    <w:rsid w:val="00AE6DD8"/>
    <w:rsid w:val="00AE7F11"/>
    <w:rsid w:val="00AF0ECE"/>
    <w:rsid w:val="00AF104B"/>
    <w:rsid w:val="00AF163D"/>
    <w:rsid w:val="00AF1BD8"/>
    <w:rsid w:val="00AF1E61"/>
    <w:rsid w:val="00AF1E9B"/>
    <w:rsid w:val="00AF2D1E"/>
    <w:rsid w:val="00AF2DC5"/>
    <w:rsid w:val="00AF3AC1"/>
    <w:rsid w:val="00AF4334"/>
    <w:rsid w:val="00AF4B56"/>
    <w:rsid w:val="00AF5AA7"/>
    <w:rsid w:val="00AF671E"/>
    <w:rsid w:val="00AF6724"/>
    <w:rsid w:val="00AF6B27"/>
    <w:rsid w:val="00AF6DA2"/>
    <w:rsid w:val="00B0038B"/>
    <w:rsid w:val="00B004C7"/>
    <w:rsid w:val="00B005D0"/>
    <w:rsid w:val="00B00D2E"/>
    <w:rsid w:val="00B012D4"/>
    <w:rsid w:val="00B01579"/>
    <w:rsid w:val="00B0257D"/>
    <w:rsid w:val="00B02725"/>
    <w:rsid w:val="00B02E59"/>
    <w:rsid w:val="00B03EE9"/>
    <w:rsid w:val="00B042B0"/>
    <w:rsid w:val="00B047C7"/>
    <w:rsid w:val="00B04AD8"/>
    <w:rsid w:val="00B0559E"/>
    <w:rsid w:val="00B05DD8"/>
    <w:rsid w:val="00B05EAC"/>
    <w:rsid w:val="00B05EE6"/>
    <w:rsid w:val="00B06674"/>
    <w:rsid w:val="00B06EBE"/>
    <w:rsid w:val="00B06F04"/>
    <w:rsid w:val="00B104A0"/>
    <w:rsid w:val="00B13141"/>
    <w:rsid w:val="00B13205"/>
    <w:rsid w:val="00B13340"/>
    <w:rsid w:val="00B13927"/>
    <w:rsid w:val="00B14309"/>
    <w:rsid w:val="00B1434F"/>
    <w:rsid w:val="00B147C1"/>
    <w:rsid w:val="00B14C23"/>
    <w:rsid w:val="00B14F1B"/>
    <w:rsid w:val="00B150D5"/>
    <w:rsid w:val="00B15A1E"/>
    <w:rsid w:val="00B15C1B"/>
    <w:rsid w:val="00B15C6C"/>
    <w:rsid w:val="00B15DE3"/>
    <w:rsid w:val="00B15F0A"/>
    <w:rsid w:val="00B169C6"/>
    <w:rsid w:val="00B17DAF"/>
    <w:rsid w:val="00B20ABF"/>
    <w:rsid w:val="00B20FC5"/>
    <w:rsid w:val="00B23E22"/>
    <w:rsid w:val="00B2435C"/>
    <w:rsid w:val="00B25C50"/>
    <w:rsid w:val="00B25CED"/>
    <w:rsid w:val="00B26052"/>
    <w:rsid w:val="00B263F8"/>
    <w:rsid w:val="00B26425"/>
    <w:rsid w:val="00B26BA0"/>
    <w:rsid w:val="00B27B62"/>
    <w:rsid w:val="00B30B50"/>
    <w:rsid w:val="00B30C9B"/>
    <w:rsid w:val="00B31176"/>
    <w:rsid w:val="00B31817"/>
    <w:rsid w:val="00B31848"/>
    <w:rsid w:val="00B31EC2"/>
    <w:rsid w:val="00B33024"/>
    <w:rsid w:val="00B3378D"/>
    <w:rsid w:val="00B33813"/>
    <w:rsid w:val="00B3474D"/>
    <w:rsid w:val="00B34D0F"/>
    <w:rsid w:val="00B355C4"/>
    <w:rsid w:val="00B35E88"/>
    <w:rsid w:val="00B36721"/>
    <w:rsid w:val="00B36930"/>
    <w:rsid w:val="00B36FA7"/>
    <w:rsid w:val="00B36FAA"/>
    <w:rsid w:val="00B37067"/>
    <w:rsid w:val="00B40C01"/>
    <w:rsid w:val="00B41AC1"/>
    <w:rsid w:val="00B41BA9"/>
    <w:rsid w:val="00B42047"/>
    <w:rsid w:val="00B423CB"/>
    <w:rsid w:val="00B42E8C"/>
    <w:rsid w:val="00B42FD4"/>
    <w:rsid w:val="00B446B0"/>
    <w:rsid w:val="00B45409"/>
    <w:rsid w:val="00B45BD5"/>
    <w:rsid w:val="00B45D18"/>
    <w:rsid w:val="00B46AC6"/>
    <w:rsid w:val="00B47E55"/>
    <w:rsid w:val="00B50309"/>
    <w:rsid w:val="00B503F0"/>
    <w:rsid w:val="00B507C5"/>
    <w:rsid w:val="00B50854"/>
    <w:rsid w:val="00B50D76"/>
    <w:rsid w:val="00B52106"/>
    <w:rsid w:val="00B53657"/>
    <w:rsid w:val="00B53C82"/>
    <w:rsid w:val="00B53EBE"/>
    <w:rsid w:val="00B53FFA"/>
    <w:rsid w:val="00B54E19"/>
    <w:rsid w:val="00B54EA0"/>
    <w:rsid w:val="00B55A67"/>
    <w:rsid w:val="00B55B4E"/>
    <w:rsid w:val="00B5650D"/>
    <w:rsid w:val="00B569D0"/>
    <w:rsid w:val="00B56B6B"/>
    <w:rsid w:val="00B56CEA"/>
    <w:rsid w:val="00B572D1"/>
    <w:rsid w:val="00B576FF"/>
    <w:rsid w:val="00B57E4D"/>
    <w:rsid w:val="00B602F7"/>
    <w:rsid w:val="00B608D5"/>
    <w:rsid w:val="00B61A73"/>
    <w:rsid w:val="00B62827"/>
    <w:rsid w:val="00B632D2"/>
    <w:rsid w:val="00B641FA"/>
    <w:rsid w:val="00B64B1C"/>
    <w:rsid w:val="00B64F4F"/>
    <w:rsid w:val="00B6657B"/>
    <w:rsid w:val="00B665DA"/>
    <w:rsid w:val="00B66ABC"/>
    <w:rsid w:val="00B67CC2"/>
    <w:rsid w:val="00B70413"/>
    <w:rsid w:val="00B704DA"/>
    <w:rsid w:val="00B7070C"/>
    <w:rsid w:val="00B70B46"/>
    <w:rsid w:val="00B70EC7"/>
    <w:rsid w:val="00B729BE"/>
    <w:rsid w:val="00B72E2C"/>
    <w:rsid w:val="00B745F6"/>
    <w:rsid w:val="00B759A9"/>
    <w:rsid w:val="00B76373"/>
    <w:rsid w:val="00B779CD"/>
    <w:rsid w:val="00B77B2D"/>
    <w:rsid w:val="00B80E1E"/>
    <w:rsid w:val="00B81DF7"/>
    <w:rsid w:val="00B81E44"/>
    <w:rsid w:val="00B82770"/>
    <w:rsid w:val="00B833C6"/>
    <w:rsid w:val="00B83A43"/>
    <w:rsid w:val="00B84539"/>
    <w:rsid w:val="00B84E20"/>
    <w:rsid w:val="00B8517C"/>
    <w:rsid w:val="00B85631"/>
    <w:rsid w:val="00B8568D"/>
    <w:rsid w:val="00B877DF"/>
    <w:rsid w:val="00B87CAC"/>
    <w:rsid w:val="00B900F5"/>
    <w:rsid w:val="00B9190D"/>
    <w:rsid w:val="00B92877"/>
    <w:rsid w:val="00B92ABA"/>
    <w:rsid w:val="00B9339C"/>
    <w:rsid w:val="00B9368E"/>
    <w:rsid w:val="00B93B06"/>
    <w:rsid w:val="00B93C22"/>
    <w:rsid w:val="00B94D85"/>
    <w:rsid w:val="00B952FC"/>
    <w:rsid w:val="00B95809"/>
    <w:rsid w:val="00B96589"/>
    <w:rsid w:val="00B96B9C"/>
    <w:rsid w:val="00B96FB0"/>
    <w:rsid w:val="00B96FFD"/>
    <w:rsid w:val="00B97BB3"/>
    <w:rsid w:val="00B97DD5"/>
    <w:rsid w:val="00BA04BB"/>
    <w:rsid w:val="00BA05B3"/>
    <w:rsid w:val="00BA0720"/>
    <w:rsid w:val="00BA0C43"/>
    <w:rsid w:val="00BA0DDE"/>
    <w:rsid w:val="00BA105C"/>
    <w:rsid w:val="00BA24B4"/>
    <w:rsid w:val="00BA2607"/>
    <w:rsid w:val="00BA345C"/>
    <w:rsid w:val="00BA3878"/>
    <w:rsid w:val="00BA38EC"/>
    <w:rsid w:val="00BA3920"/>
    <w:rsid w:val="00BA4EB9"/>
    <w:rsid w:val="00BA548E"/>
    <w:rsid w:val="00BA728A"/>
    <w:rsid w:val="00BA7972"/>
    <w:rsid w:val="00BB0231"/>
    <w:rsid w:val="00BB0B04"/>
    <w:rsid w:val="00BB0F84"/>
    <w:rsid w:val="00BB10B8"/>
    <w:rsid w:val="00BB19BE"/>
    <w:rsid w:val="00BB1E2B"/>
    <w:rsid w:val="00BB2453"/>
    <w:rsid w:val="00BB3593"/>
    <w:rsid w:val="00BB3685"/>
    <w:rsid w:val="00BB470B"/>
    <w:rsid w:val="00BB4BB2"/>
    <w:rsid w:val="00BB57CD"/>
    <w:rsid w:val="00BB5BDA"/>
    <w:rsid w:val="00BB71AC"/>
    <w:rsid w:val="00BB7CAE"/>
    <w:rsid w:val="00BC0DCA"/>
    <w:rsid w:val="00BC2FFE"/>
    <w:rsid w:val="00BC3C4F"/>
    <w:rsid w:val="00BC3C58"/>
    <w:rsid w:val="00BC4FAD"/>
    <w:rsid w:val="00BC4FD0"/>
    <w:rsid w:val="00BC58A6"/>
    <w:rsid w:val="00BC5BAB"/>
    <w:rsid w:val="00BC5C13"/>
    <w:rsid w:val="00BC618C"/>
    <w:rsid w:val="00BC6909"/>
    <w:rsid w:val="00BC6E3B"/>
    <w:rsid w:val="00BD0544"/>
    <w:rsid w:val="00BD0670"/>
    <w:rsid w:val="00BD0710"/>
    <w:rsid w:val="00BD1C5A"/>
    <w:rsid w:val="00BD24BE"/>
    <w:rsid w:val="00BD2603"/>
    <w:rsid w:val="00BD28C9"/>
    <w:rsid w:val="00BD32C5"/>
    <w:rsid w:val="00BD3BB6"/>
    <w:rsid w:val="00BD4A5D"/>
    <w:rsid w:val="00BD564D"/>
    <w:rsid w:val="00BD5686"/>
    <w:rsid w:val="00BD5D99"/>
    <w:rsid w:val="00BD7A75"/>
    <w:rsid w:val="00BD7D18"/>
    <w:rsid w:val="00BD7E35"/>
    <w:rsid w:val="00BE0013"/>
    <w:rsid w:val="00BE04B8"/>
    <w:rsid w:val="00BE0AA8"/>
    <w:rsid w:val="00BE1312"/>
    <w:rsid w:val="00BE1550"/>
    <w:rsid w:val="00BE265D"/>
    <w:rsid w:val="00BE3691"/>
    <w:rsid w:val="00BE3F6C"/>
    <w:rsid w:val="00BE49AF"/>
    <w:rsid w:val="00BE4B80"/>
    <w:rsid w:val="00BE5485"/>
    <w:rsid w:val="00BE55E0"/>
    <w:rsid w:val="00BE5A7F"/>
    <w:rsid w:val="00BE7A60"/>
    <w:rsid w:val="00BF05FF"/>
    <w:rsid w:val="00BF0B4D"/>
    <w:rsid w:val="00BF0BBA"/>
    <w:rsid w:val="00BF126B"/>
    <w:rsid w:val="00BF152A"/>
    <w:rsid w:val="00BF19F9"/>
    <w:rsid w:val="00BF2F2C"/>
    <w:rsid w:val="00BF3345"/>
    <w:rsid w:val="00BF3CD4"/>
    <w:rsid w:val="00BF3E5D"/>
    <w:rsid w:val="00BF3F38"/>
    <w:rsid w:val="00BF42A3"/>
    <w:rsid w:val="00BF4D2E"/>
    <w:rsid w:val="00BF6121"/>
    <w:rsid w:val="00BF62FC"/>
    <w:rsid w:val="00BF636D"/>
    <w:rsid w:val="00BF6AC1"/>
    <w:rsid w:val="00BF6FC9"/>
    <w:rsid w:val="00BF7243"/>
    <w:rsid w:val="00BF782D"/>
    <w:rsid w:val="00BF78F5"/>
    <w:rsid w:val="00C0037F"/>
    <w:rsid w:val="00C00543"/>
    <w:rsid w:val="00C008D7"/>
    <w:rsid w:val="00C015FE"/>
    <w:rsid w:val="00C01B71"/>
    <w:rsid w:val="00C0274C"/>
    <w:rsid w:val="00C02A66"/>
    <w:rsid w:val="00C02B55"/>
    <w:rsid w:val="00C02DAD"/>
    <w:rsid w:val="00C02F70"/>
    <w:rsid w:val="00C0307D"/>
    <w:rsid w:val="00C035C3"/>
    <w:rsid w:val="00C037C5"/>
    <w:rsid w:val="00C0388A"/>
    <w:rsid w:val="00C04289"/>
    <w:rsid w:val="00C0548D"/>
    <w:rsid w:val="00C0584C"/>
    <w:rsid w:val="00C06736"/>
    <w:rsid w:val="00C06768"/>
    <w:rsid w:val="00C07692"/>
    <w:rsid w:val="00C108FF"/>
    <w:rsid w:val="00C10D8C"/>
    <w:rsid w:val="00C121BA"/>
    <w:rsid w:val="00C12414"/>
    <w:rsid w:val="00C124A3"/>
    <w:rsid w:val="00C12D28"/>
    <w:rsid w:val="00C130FE"/>
    <w:rsid w:val="00C13586"/>
    <w:rsid w:val="00C138D7"/>
    <w:rsid w:val="00C13B7B"/>
    <w:rsid w:val="00C1453D"/>
    <w:rsid w:val="00C15991"/>
    <w:rsid w:val="00C1662D"/>
    <w:rsid w:val="00C17751"/>
    <w:rsid w:val="00C17EBA"/>
    <w:rsid w:val="00C17EFF"/>
    <w:rsid w:val="00C20296"/>
    <w:rsid w:val="00C20C39"/>
    <w:rsid w:val="00C228DF"/>
    <w:rsid w:val="00C22E7C"/>
    <w:rsid w:val="00C235EA"/>
    <w:rsid w:val="00C23748"/>
    <w:rsid w:val="00C23F71"/>
    <w:rsid w:val="00C24851"/>
    <w:rsid w:val="00C25123"/>
    <w:rsid w:val="00C26303"/>
    <w:rsid w:val="00C26CA4"/>
    <w:rsid w:val="00C27F8A"/>
    <w:rsid w:val="00C300A8"/>
    <w:rsid w:val="00C304C4"/>
    <w:rsid w:val="00C313BB"/>
    <w:rsid w:val="00C32101"/>
    <w:rsid w:val="00C325AA"/>
    <w:rsid w:val="00C326BC"/>
    <w:rsid w:val="00C32DAD"/>
    <w:rsid w:val="00C336BB"/>
    <w:rsid w:val="00C33854"/>
    <w:rsid w:val="00C3490C"/>
    <w:rsid w:val="00C34CA0"/>
    <w:rsid w:val="00C354E6"/>
    <w:rsid w:val="00C3630E"/>
    <w:rsid w:val="00C364A3"/>
    <w:rsid w:val="00C40658"/>
    <w:rsid w:val="00C40DA7"/>
    <w:rsid w:val="00C415B7"/>
    <w:rsid w:val="00C41E5A"/>
    <w:rsid w:val="00C424B8"/>
    <w:rsid w:val="00C427B1"/>
    <w:rsid w:val="00C42F88"/>
    <w:rsid w:val="00C43152"/>
    <w:rsid w:val="00C44729"/>
    <w:rsid w:val="00C44855"/>
    <w:rsid w:val="00C44C22"/>
    <w:rsid w:val="00C45129"/>
    <w:rsid w:val="00C468A5"/>
    <w:rsid w:val="00C47A74"/>
    <w:rsid w:val="00C47B35"/>
    <w:rsid w:val="00C47E64"/>
    <w:rsid w:val="00C511FD"/>
    <w:rsid w:val="00C5420B"/>
    <w:rsid w:val="00C54DBB"/>
    <w:rsid w:val="00C54F20"/>
    <w:rsid w:val="00C551BA"/>
    <w:rsid w:val="00C55DB1"/>
    <w:rsid w:val="00C56993"/>
    <w:rsid w:val="00C56DCA"/>
    <w:rsid w:val="00C572A5"/>
    <w:rsid w:val="00C57DD3"/>
    <w:rsid w:val="00C6011B"/>
    <w:rsid w:val="00C60296"/>
    <w:rsid w:val="00C60AE0"/>
    <w:rsid w:val="00C61A11"/>
    <w:rsid w:val="00C634AE"/>
    <w:rsid w:val="00C6406C"/>
    <w:rsid w:val="00C652F4"/>
    <w:rsid w:val="00C658FD"/>
    <w:rsid w:val="00C65C1C"/>
    <w:rsid w:val="00C65DF5"/>
    <w:rsid w:val="00C66718"/>
    <w:rsid w:val="00C66CFB"/>
    <w:rsid w:val="00C679F1"/>
    <w:rsid w:val="00C7014C"/>
    <w:rsid w:val="00C70684"/>
    <w:rsid w:val="00C70E36"/>
    <w:rsid w:val="00C71095"/>
    <w:rsid w:val="00C71EE3"/>
    <w:rsid w:val="00C7208D"/>
    <w:rsid w:val="00C73545"/>
    <w:rsid w:val="00C73C30"/>
    <w:rsid w:val="00C760BE"/>
    <w:rsid w:val="00C76499"/>
    <w:rsid w:val="00C7749F"/>
    <w:rsid w:val="00C77831"/>
    <w:rsid w:val="00C77B05"/>
    <w:rsid w:val="00C8028C"/>
    <w:rsid w:val="00C80E5F"/>
    <w:rsid w:val="00C824A7"/>
    <w:rsid w:val="00C82E34"/>
    <w:rsid w:val="00C82EC7"/>
    <w:rsid w:val="00C8413D"/>
    <w:rsid w:val="00C84272"/>
    <w:rsid w:val="00C85086"/>
    <w:rsid w:val="00C85140"/>
    <w:rsid w:val="00C86A52"/>
    <w:rsid w:val="00C86C2B"/>
    <w:rsid w:val="00C86F51"/>
    <w:rsid w:val="00C9026D"/>
    <w:rsid w:val="00C9074D"/>
    <w:rsid w:val="00C91B0E"/>
    <w:rsid w:val="00C92A12"/>
    <w:rsid w:val="00C92C0F"/>
    <w:rsid w:val="00C93011"/>
    <w:rsid w:val="00C931C1"/>
    <w:rsid w:val="00C93210"/>
    <w:rsid w:val="00C93276"/>
    <w:rsid w:val="00C93A1D"/>
    <w:rsid w:val="00C943D6"/>
    <w:rsid w:val="00C946A1"/>
    <w:rsid w:val="00C94A80"/>
    <w:rsid w:val="00C94F76"/>
    <w:rsid w:val="00C95686"/>
    <w:rsid w:val="00C967AD"/>
    <w:rsid w:val="00C97153"/>
    <w:rsid w:val="00C9718A"/>
    <w:rsid w:val="00C97430"/>
    <w:rsid w:val="00C97973"/>
    <w:rsid w:val="00CA0BF1"/>
    <w:rsid w:val="00CA16F7"/>
    <w:rsid w:val="00CA25CF"/>
    <w:rsid w:val="00CA34DC"/>
    <w:rsid w:val="00CA3AAE"/>
    <w:rsid w:val="00CA3B67"/>
    <w:rsid w:val="00CA41D3"/>
    <w:rsid w:val="00CA43C9"/>
    <w:rsid w:val="00CA486A"/>
    <w:rsid w:val="00CA4DC8"/>
    <w:rsid w:val="00CA5095"/>
    <w:rsid w:val="00CA5B19"/>
    <w:rsid w:val="00CA6C69"/>
    <w:rsid w:val="00CA736C"/>
    <w:rsid w:val="00CA7BD1"/>
    <w:rsid w:val="00CB0ABE"/>
    <w:rsid w:val="00CB126F"/>
    <w:rsid w:val="00CB2010"/>
    <w:rsid w:val="00CB305F"/>
    <w:rsid w:val="00CB3135"/>
    <w:rsid w:val="00CB3556"/>
    <w:rsid w:val="00CB36E6"/>
    <w:rsid w:val="00CB4B10"/>
    <w:rsid w:val="00CB59E7"/>
    <w:rsid w:val="00CB66F4"/>
    <w:rsid w:val="00CB7056"/>
    <w:rsid w:val="00CB7711"/>
    <w:rsid w:val="00CB79B8"/>
    <w:rsid w:val="00CB7A32"/>
    <w:rsid w:val="00CB7E60"/>
    <w:rsid w:val="00CC0426"/>
    <w:rsid w:val="00CC11D9"/>
    <w:rsid w:val="00CC123A"/>
    <w:rsid w:val="00CC13E3"/>
    <w:rsid w:val="00CC1B90"/>
    <w:rsid w:val="00CC1EB5"/>
    <w:rsid w:val="00CC2B75"/>
    <w:rsid w:val="00CC2E3A"/>
    <w:rsid w:val="00CC3089"/>
    <w:rsid w:val="00CC3942"/>
    <w:rsid w:val="00CC3BB3"/>
    <w:rsid w:val="00CC44EA"/>
    <w:rsid w:val="00CC4701"/>
    <w:rsid w:val="00CC476E"/>
    <w:rsid w:val="00CC494A"/>
    <w:rsid w:val="00CC4D87"/>
    <w:rsid w:val="00CC4DB8"/>
    <w:rsid w:val="00CC4F75"/>
    <w:rsid w:val="00CC58AB"/>
    <w:rsid w:val="00CC5A21"/>
    <w:rsid w:val="00CC5BC0"/>
    <w:rsid w:val="00CC66A0"/>
    <w:rsid w:val="00CC7153"/>
    <w:rsid w:val="00CC737B"/>
    <w:rsid w:val="00CD034A"/>
    <w:rsid w:val="00CD07D3"/>
    <w:rsid w:val="00CD0971"/>
    <w:rsid w:val="00CD0F36"/>
    <w:rsid w:val="00CD15FB"/>
    <w:rsid w:val="00CD1F63"/>
    <w:rsid w:val="00CD2362"/>
    <w:rsid w:val="00CD25FC"/>
    <w:rsid w:val="00CD2991"/>
    <w:rsid w:val="00CD2CE6"/>
    <w:rsid w:val="00CD2E5F"/>
    <w:rsid w:val="00CD2E89"/>
    <w:rsid w:val="00CD3334"/>
    <w:rsid w:val="00CD49E9"/>
    <w:rsid w:val="00CD536D"/>
    <w:rsid w:val="00CD547E"/>
    <w:rsid w:val="00CD5648"/>
    <w:rsid w:val="00CD5709"/>
    <w:rsid w:val="00CD5CC0"/>
    <w:rsid w:val="00CD652C"/>
    <w:rsid w:val="00CD6CE5"/>
    <w:rsid w:val="00CD7870"/>
    <w:rsid w:val="00CD78E5"/>
    <w:rsid w:val="00CE09DE"/>
    <w:rsid w:val="00CE0D6A"/>
    <w:rsid w:val="00CE25B3"/>
    <w:rsid w:val="00CE3423"/>
    <w:rsid w:val="00CE3734"/>
    <w:rsid w:val="00CE44BF"/>
    <w:rsid w:val="00CE5F80"/>
    <w:rsid w:val="00CE62B4"/>
    <w:rsid w:val="00CE6382"/>
    <w:rsid w:val="00CE6716"/>
    <w:rsid w:val="00CE699F"/>
    <w:rsid w:val="00CE7643"/>
    <w:rsid w:val="00CE76D6"/>
    <w:rsid w:val="00CF0DBB"/>
    <w:rsid w:val="00CF1305"/>
    <w:rsid w:val="00CF1690"/>
    <w:rsid w:val="00CF1B70"/>
    <w:rsid w:val="00CF2EB6"/>
    <w:rsid w:val="00CF3B14"/>
    <w:rsid w:val="00CF48BE"/>
    <w:rsid w:val="00CF4FFF"/>
    <w:rsid w:val="00CF5C35"/>
    <w:rsid w:val="00CF5FD6"/>
    <w:rsid w:val="00CF6102"/>
    <w:rsid w:val="00CF644A"/>
    <w:rsid w:val="00CF6867"/>
    <w:rsid w:val="00CF72DA"/>
    <w:rsid w:val="00CF754F"/>
    <w:rsid w:val="00CF75B1"/>
    <w:rsid w:val="00CF7913"/>
    <w:rsid w:val="00CFAC80"/>
    <w:rsid w:val="00D00073"/>
    <w:rsid w:val="00D006DA"/>
    <w:rsid w:val="00D00993"/>
    <w:rsid w:val="00D00ECA"/>
    <w:rsid w:val="00D00F93"/>
    <w:rsid w:val="00D0142C"/>
    <w:rsid w:val="00D0154B"/>
    <w:rsid w:val="00D0167E"/>
    <w:rsid w:val="00D02572"/>
    <w:rsid w:val="00D0332E"/>
    <w:rsid w:val="00D0427A"/>
    <w:rsid w:val="00D05147"/>
    <w:rsid w:val="00D05432"/>
    <w:rsid w:val="00D05E8E"/>
    <w:rsid w:val="00D0603A"/>
    <w:rsid w:val="00D06161"/>
    <w:rsid w:val="00D0772E"/>
    <w:rsid w:val="00D07757"/>
    <w:rsid w:val="00D07C66"/>
    <w:rsid w:val="00D07F65"/>
    <w:rsid w:val="00D10054"/>
    <w:rsid w:val="00D11219"/>
    <w:rsid w:val="00D12042"/>
    <w:rsid w:val="00D12E4A"/>
    <w:rsid w:val="00D14AD2"/>
    <w:rsid w:val="00D151A4"/>
    <w:rsid w:val="00D152C5"/>
    <w:rsid w:val="00D167F4"/>
    <w:rsid w:val="00D175A5"/>
    <w:rsid w:val="00D17955"/>
    <w:rsid w:val="00D2201C"/>
    <w:rsid w:val="00D22A19"/>
    <w:rsid w:val="00D24BDB"/>
    <w:rsid w:val="00D24CDE"/>
    <w:rsid w:val="00D253B2"/>
    <w:rsid w:val="00D25504"/>
    <w:rsid w:val="00D26EAB"/>
    <w:rsid w:val="00D273B4"/>
    <w:rsid w:val="00D2765C"/>
    <w:rsid w:val="00D27DD9"/>
    <w:rsid w:val="00D30ABB"/>
    <w:rsid w:val="00D3177A"/>
    <w:rsid w:val="00D319ED"/>
    <w:rsid w:val="00D337C1"/>
    <w:rsid w:val="00D33947"/>
    <w:rsid w:val="00D34723"/>
    <w:rsid w:val="00D35086"/>
    <w:rsid w:val="00D35508"/>
    <w:rsid w:val="00D36210"/>
    <w:rsid w:val="00D36852"/>
    <w:rsid w:val="00D3797A"/>
    <w:rsid w:val="00D37DB4"/>
    <w:rsid w:val="00D37FCF"/>
    <w:rsid w:val="00D41E73"/>
    <w:rsid w:val="00D41EDC"/>
    <w:rsid w:val="00D42BA0"/>
    <w:rsid w:val="00D43C71"/>
    <w:rsid w:val="00D4487C"/>
    <w:rsid w:val="00D459E3"/>
    <w:rsid w:val="00D45E3F"/>
    <w:rsid w:val="00D46A82"/>
    <w:rsid w:val="00D47017"/>
    <w:rsid w:val="00D51864"/>
    <w:rsid w:val="00D5212D"/>
    <w:rsid w:val="00D5213B"/>
    <w:rsid w:val="00D526D5"/>
    <w:rsid w:val="00D536DD"/>
    <w:rsid w:val="00D53BFD"/>
    <w:rsid w:val="00D54495"/>
    <w:rsid w:val="00D54793"/>
    <w:rsid w:val="00D54ABF"/>
    <w:rsid w:val="00D54E55"/>
    <w:rsid w:val="00D552C4"/>
    <w:rsid w:val="00D55BB2"/>
    <w:rsid w:val="00D55D07"/>
    <w:rsid w:val="00D561F4"/>
    <w:rsid w:val="00D56357"/>
    <w:rsid w:val="00D56A45"/>
    <w:rsid w:val="00D603AD"/>
    <w:rsid w:val="00D61469"/>
    <w:rsid w:val="00D61CFB"/>
    <w:rsid w:val="00D629A8"/>
    <w:rsid w:val="00D62E31"/>
    <w:rsid w:val="00D638BC"/>
    <w:rsid w:val="00D64530"/>
    <w:rsid w:val="00D64A7E"/>
    <w:rsid w:val="00D65857"/>
    <w:rsid w:val="00D65C7E"/>
    <w:rsid w:val="00D67997"/>
    <w:rsid w:val="00D67BC0"/>
    <w:rsid w:val="00D67C61"/>
    <w:rsid w:val="00D70E41"/>
    <w:rsid w:val="00D719EB"/>
    <w:rsid w:val="00D71AAA"/>
    <w:rsid w:val="00D71AD7"/>
    <w:rsid w:val="00D72469"/>
    <w:rsid w:val="00D724BD"/>
    <w:rsid w:val="00D727EB"/>
    <w:rsid w:val="00D72A40"/>
    <w:rsid w:val="00D72E14"/>
    <w:rsid w:val="00D73755"/>
    <w:rsid w:val="00D73A94"/>
    <w:rsid w:val="00D745F9"/>
    <w:rsid w:val="00D7552D"/>
    <w:rsid w:val="00D76461"/>
    <w:rsid w:val="00D77775"/>
    <w:rsid w:val="00D77845"/>
    <w:rsid w:val="00D77C2D"/>
    <w:rsid w:val="00D77EC8"/>
    <w:rsid w:val="00D80158"/>
    <w:rsid w:val="00D8043B"/>
    <w:rsid w:val="00D81245"/>
    <w:rsid w:val="00D82C7E"/>
    <w:rsid w:val="00D836C2"/>
    <w:rsid w:val="00D840AC"/>
    <w:rsid w:val="00D8465E"/>
    <w:rsid w:val="00D852CD"/>
    <w:rsid w:val="00D86B98"/>
    <w:rsid w:val="00D87752"/>
    <w:rsid w:val="00D87EF9"/>
    <w:rsid w:val="00D9197B"/>
    <w:rsid w:val="00D926A5"/>
    <w:rsid w:val="00D92A75"/>
    <w:rsid w:val="00D92DEA"/>
    <w:rsid w:val="00D92E43"/>
    <w:rsid w:val="00D93674"/>
    <w:rsid w:val="00D93A54"/>
    <w:rsid w:val="00D94078"/>
    <w:rsid w:val="00D94765"/>
    <w:rsid w:val="00D94E24"/>
    <w:rsid w:val="00D952D1"/>
    <w:rsid w:val="00D95712"/>
    <w:rsid w:val="00D95906"/>
    <w:rsid w:val="00D95A05"/>
    <w:rsid w:val="00D95E43"/>
    <w:rsid w:val="00D9630C"/>
    <w:rsid w:val="00D96654"/>
    <w:rsid w:val="00D96DA2"/>
    <w:rsid w:val="00D976E1"/>
    <w:rsid w:val="00DA0A0F"/>
    <w:rsid w:val="00DA1A71"/>
    <w:rsid w:val="00DA308C"/>
    <w:rsid w:val="00DA3310"/>
    <w:rsid w:val="00DA3D3E"/>
    <w:rsid w:val="00DA4BF9"/>
    <w:rsid w:val="00DA51E8"/>
    <w:rsid w:val="00DA588D"/>
    <w:rsid w:val="00DA5B62"/>
    <w:rsid w:val="00DA6196"/>
    <w:rsid w:val="00DA6CC8"/>
    <w:rsid w:val="00DA722B"/>
    <w:rsid w:val="00DA7CC4"/>
    <w:rsid w:val="00DB18BF"/>
    <w:rsid w:val="00DB27C6"/>
    <w:rsid w:val="00DB29C8"/>
    <w:rsid w:val="00DB30A7"/>
    <w:rsid w:val="00DB373E"/>
    <w:rsid w:val="00DB3A10"/>
    <w:rsid w:val="00DB48AC"/>
    <w:rsid w:val="00DB5407"/>
    <w:rsid w:val="00DB5432"/>
    <w:rsid w:val="00DB5E3D"/>
    <w:rsid w:val="00DB6109"/>
    <w:rsid w:val="00DB7982"/>
    <w:rsid w:val="00DC0722"/>
    <w:rsid w:val="00DC113D"/>
    <w:rsid w:val="00DC1386"/>
    <w:rsid w:val="00DC17DD"/>
    <w:rsid w:val="00DC18BE"/>
    <w:rsid w:val="00DC39DD"/>
    <w:rsid w:val="00DC56E3"/>
    <w:rsid w:val="00DC5DFA"/>
    <w:rsid w:val="00DC5E2B"/>
    <w:rsid w:val="00DC79C5"/>
    <w:rsid w:val="00DC7B42"/>
    <w:rsid w:val="00DD06D7"/>
    <w:rsid w:val="00DD0734"/>
    <w:rsid w:val="00DD0B8E"/>
    <w:rsid w:val="00DD321B"/>
    <w:rsid w:val="00DD34E9"/>
    <w:rsid w:val="00DD3A28"/>
    <w:rsid w:val="00DD45D3"/>
    <w:rsid w:val="00DD4953"/>
    <w:rsid w:val="00DD4AD2"/>
    <w:rsid w:val="00DD501A"/>
    <w:rsid w:val="00DD5E0B"/>
    <w:rsid w:val="00DD66FD"/>
    <w:rsid w:val="00DD71F2"/>
    <w:rsid w:val="00DD73FB"/>
    <w:rsid w:val="00DD7CDA"/>
    <w:rsid w:val="00DE18ED"/>
    <w:rsid w:val="00DE22D1"/>
    <w:rsid w:val="00DE36E5"/>
    <w:rsid w:val="00DE41A3"/>
    <w:rsid w:val="00DE4C49"/>
    <w:rsid w:val="00DE5DFA"/>
    <w:rsid w:val="00DE7019"/>
    <w:rsid w:val="00DF08D6"/>
    <w:rsid w:val="00DF0EA0"/>
    <w:rsid w:val="00DF13C3"/>
    <w:rsid w:val="00DF1534"/>
    <w:rsid w:val="00DF163E"/>
    <w:rsid w:val="00DF1B4A"/>
    <w:rsid w:val="00DF227C"/>
    <w:rsid w:val="00DF2308"/>
    <w:rsid w:val="00DF24B9"/>
    <w:rsid w:val="00DF35C0"/>
    <w:rsid w:val="00DF396E"/>
    <w:rsid w:val="00DF40C8"/>
    <w:rsid w:val="00DF4864"/>
    <w:rsid w:val="00DF5015"/>
    <w:rsid w:val="00DF568F"/>
    <w:rsid w:val="00DF64BF"/>
    <w:rsid w:val="00DF6BB5"/>
    <w:rsid w:val="00DF6E90"/>
    <w:rsid w:val="00DF706C"/>
    <w:rsid w:val="00E00455"/>
    <w:rsid w:val="00E010B6"/>
    <w:rsid w:val="00E012E7"/>
    <w:rsid w:val="00E01772"/>
    <w:rsid w:val="00E01BAA"/>
    <w:rsid w:val="00E054D0"/>
    <w:rsid w:val="00E05A65"/>
    <w:rsid w:val="00E0713E"/>
    <w:rsid w:val="00E0753A"/>
    <w:rsid w:val="00E10281"/>
    <w:rsid w:val="00E1044E"/>
    <w:rsid w:val="00E10D79"/>
    <w:rsid w:val="00E111DC"/>
    <w:rsid w:val="00E11C72"/>
    <w:rsid w:val="00E12217"/>
    <w:rsid w:val="00E1290D"/>
    <w:rsid w:val="00E12C7E"/>
    <w:rsid w:val="00E12FB9"/>
    <w:rsid w:val="00E137EE"/>
    <w:rsid w:val="00E13E42"/>
    <w:rsid w:val="00E146F7"/>
    <w:rsid w:val="00E15B07"/>
    <w:rsid w:val="00E1644D"/>
    <w:rsid w:val="00E164A6"/>
    <w:rsid w:val="00E1655C"/>
    <w:rsid w:val="00E16E1D"/>
    <w:rsid w:val="00E17061"/>
    <w:rsid w:val="00E174C5"/>
    <w:rsid w:val="00E17E17"/>
    <w:rsid w:val="00E20547"/>
    <w:rsid w:val="00E21864"/>
    <w:rsid w:val="00E21F3A"/>
    <w:rsid w:val="00E22842"/>
    <w:rsid w:val="00E238B5"/>
    <w:rsid w:val="00E23A62"/>
    <w:rsid w:val="00E252CB"/>
    <w:rsid w:val="00E2531E"/>
    <w:rsid w:val="00E25A5C"/>
    <w:rsid w:val="00E25F32"/>
    <w:rsid w:val="00E2681A"/>
    <w:rsid w:val="00E26A94"/>
    <w:rsid w:val="00E270A1"/>
    <w:rsid w:val="00E277D1"/>
    <w:rsid w:val="00E27ADD"/>
    <w:rsid w:val="00E27AE4"/>
    <w:rsid w:val="00E27F57"/>
    <w:rsid w:val="00E2FE1D"/>
    <w:rsid w:val="00E303E5"/>
    <w:rsid w:val="00E30721"/>
    <w:rsid w:val="00E308A0"/>
    <w:rsid w:val="00E30FAF"/>
    <w:rsid w:val="00E311F2"/>
    <w:rsid w:val="00E31A54"/>
    <w:rsid w:val="00E31D83"/>
    <w:rsid w:val="00E325DF"/>
    <w:rsid w:val="00E33C08"/>
    <w:rsid w:val="00E34841"/>
    <w:rsid w:val="00E367E6"/>
    <w:rsid w:val="00E3697C"/>
    <w:rsid w:val="00E372CC"/>
    <w:rsid w:val="00E405BF"/>
    <w:rsid w:val="00E408F3"/>
    <w:rsid w:val="00E4186B"/>
    <w:rsid w:val="00E427CA"/>
    <w:rsid w:val="00E43239"/>
    <w:rsid w:val="00E43A64"/>
    <w:rsid w:val="00E449EE"/>
    <w:rsid w:val="00E47700"/>
    <w:rsid w:val="00E50E19"/>
    <w:rsid w:val="00E5223A"/>
    <w:rsid w:val="00E52851"/>
    <w:rsid w:val="00E52859"/>
    <w:rsid w:val="00E532E4"/>
    <w:rsid w:val="00E542F8"/>
    <w:rsid w:val="00E54731"/>
    <w:rsid w:val="00E5495D"/>
    <w:rsid w:val="00E55FE3"/>
    <w:rsid w:val="00E56E65"/>
    <w:rsid w:val="00E57D69"/>
    <w:rsid w:val="00E60549"/>
    <w:rsid w:val="00E60AB5"/>
    <w:rsid w:val="00E61716"/>
    <w:rsid w:val="00E6183F"/>
    <w:rsid w:val="00E61E2F"/>
    <w:rsid w:val="00E622D1"/>
    <w:rsid w:val="00E6268E"/>
    <w:rsid w:val="00E63E28"/>
    <w:rsid w:val="00E6440E"/>
    <w:rsid w:val="00E64CE1"/>
    <w:rsid w:val="00E64D42"/>
    <w:rsid w:val="00E6509E"/>
    <w:rsid w:val="00E650A3"/>
    <w:rsid w:val="00E660DE"/>
    <w:rsid w:val="00E670A9"/>
    <w:rsid w:val="00E678EC"/>
    <w:rsid w:val="00E70CFB"/>
    <w:rsid w:val="00E71408"/>
    <w:rsid w:val="00E716A1"/>
    <w:rsid w:val="00E71965"/>
    <w:rsid w:val="00E71D29"/>
    <w:rsid w:val="00E726FB"/>
    <w:rsid w:val="00E728F4"/>
    <w:rsid w:val="00E72CE3"/>
    <w:rsid w:val="00E730DB"/>
    <w:rsid w:val="00E7371B"/>
    <w:rsid w:val="00E747DD"/>
    <w:rsid w:val="00E7734E"/>
    <w:rsid w:val="00E779C3"/>
    <w:rsid w:val="00E77C89"/>
    <w:rsid w:val="00E77E9E"/>
    <w:rsid w:val="00E80120"/>
    <w:rsid w:val="00E80300"/>
    <w:rsid w:val="00E82C99"/>
    <w:rsid w:val="00E846D9"/>
    <w:rsid w:val="00E8475E"/>
    <w:rsid w:val="00E868BC"/>
    <w:rsid w:val="00E878A9"/>
    <w:rsid w:val="00E87EA4"/>
    <w:rsid w:val="00E90435"/>
    <w:rsid w:val="00E905CB"/>
    <w:rsid w:val="00E90C36"/>
    <w:rsid w:val="00E923EB"/>
    <w:rsid w:val="00E92744"/>
    <w:rsid w:val="00E94A3B"/>
    <w:rsid w:val="00E952DE"/>
    <w:rsid w:val="00E9530C"/>
    <w:rsid w:val="00E954E9"/>
    <w:rsid w:val="00E96608"/>
    <w:rsid w:val="00E967C6"/>
    <w:rsid w:val="00E97584"/>
    <w:rsid w:val="00E9758E"/>
    <w:rsid w:val="00E9796A"/>
    <w:rsid w:val="00EA0BBB"/>
    <w:rsid w:val="00EA1579"/>
    <w:rsid w:val="00EA1864"/>
    <w:rsid w:val="00EA25EE"/>
    <w:rsid w:val="00EA2A05"/>
    <w:rsid w:val="00EA3671"/>
    <w:rsid w:val="00EA40B0"/>
    <w:rsid w:val="00EA42A3"/>
    <w:rsid w:val="00EA4B53"/>
    <w:rsid w:val="00EA57E2"/>
    <w:rsid w:val="00EA589F"/>
    <w:rsid w:val="00EA6067"/>
    <w:rsid w:val="00EA60BB"/>
    <w:rsid w:val="00EA6B6C"/>
    <w:rsid w:val="00EA6DAC"/>
    <w:rsid w:val="00EA6FB6"/>
    <w:rsid w:val="00EA73C0"/>
    <w:rsid w:val="00EA74DF"/>
    <w:rsid w:val="00EA7A8E"/>
    <w:rsid w:val="00EB011F"/>
    <w:rsid w:val="00EB0681"/>
    <w:rsid w:val="00EB07AA"/>
    <w:rsid w:val="00EB0E36"/>
    <w:rsid w:val="00EB0FA7"/>
    <w:rsid w:val="00EB1616"/>
    <w:rsid w:val="00EB1B7B"/>
    <w:rsid w:val="00EB1FE9"/>
    <w:rsid w:val="00EB204A"/>
    <w:rsid w:val="00EB204F"/>
    <w:rsid w:val="00EB2F92"/>
    <w:rsid w:val="00EB3263"/>
    <w:rsid w:val="00EB3874"/>
    <w:rsid w:val="00EB396B"/>
    <w:rsid w:val="00EB40C4"/>
    <w:rsid w:val="00EB45CB"/>
    <w:rsid w:val="00EB55B9"/>
    <w:rsid w:val="00EB5B12"/>
    <w:rsid w:val="00EB5DE2"/>
    <w:rsid w:val="00EB61AE"/>
    <w:rsid w:val="00EB6358"/>
    <w:rsid w:val="00EB7380"/>
    <w:rsid w:val="00EC08FA"/>
    <w:rsid w:val="00EC0BE5"/>
    <w:rsid w:val="00EC1152"/>
    <w:rsid w:val="00EC13C3"/>
    <w:rsid w:val="00EC162C"/>
    <w:rsid w:val="00EC1954"/>
    <w:rsid w:val="00EC2072"/>
    <w:rsid w:val="00EC38B0"/>
    <w:rsid w:val="00EC3D37"/>
    <w:rsid w:val="00EC4081"/>
    <w:rsid w:val="00EC43D1"/>
    <w:rsid w:val="00EC54EF"/>
    <w:rsid w:val="00EC5663"/>
    <w:rsid w:val="00EC5B1D"/>
    <w:rsid w:val="00EC6148"/>
    <w:rsid w:val="00EC642A"/>
    <w:rsid w:val="00EC6ADE"/>
    <w:rsid w:val="00EC738F"/>
    <w:rsid w:val="00EC747D"/>
    <w:rsid w:val="00EC775D"/>
    <w:rsid w:val="00EC78E2"/>
    <w:rsid w:val="00ED0154"/>
    <w:rsid w:val="00ED062E"/>
    <w:rsid w:val="00ED0B05"/>
    <w:rsid w:val="00ED0B43"/>
    <w:rsid w:val="00ED1423"/>
    <w:rsid w:val="00ED193E"/>
    <w:rsid w:val="00ED2A59"/>
    <w:rsid w:val="00ED2E58"/>
    <w:rsid w:val="00ED35E0"/>
    <w:rsid w:val="00ED3865"/>
    <w:rsid w:val="00ED3932"/>
    <w:rsid w:val="00ED3D19"/>
    <w:rsid w:val="00ED5915"/>
    <w:rsid w:val="00ED5E4D"/>
    <w:rsid w:val="00EE055F"/>
    <w:rsid w:val="00EE105D"/>
    <w:rsid w:val="00EE112A"/>
    <w:rsid w:val="00EE11A6"/>
    <w:rsid w:val="00EE1935"/>
    <w:rsid w:val="00EE1B46"/>
    <w:rsid w:val="00EE1E34"/>
    <w:rsid w:val="00EE23FB"/>
    <w:rsid w:val="00EE278F"/>
    <w:rsid w:val="00EE2AE6"/>
    <w:rsid w:val="00EE2EFD"/>
    <w:rsid w:val="00EE3AD0"/>
    <w:rsid w:val="00EE3B3F"/>
    <w:rsid w:val="00EE3CD3"/>
    <w:rsid w:val="00EE46CC"/>
    <w:rsid w:val="00EE4D3D"/>
    <w:rsid w:val="00EE4DD8"/>
    <w:rsid w:val="00EE568E"/>
    <w:rsid w:val="00EE61E6"/>
    <w:rsid w:val="00EE6418"/>
    <w:rsid w:val="00EE6C32"/>
    <w:rsid w:val="00EE74F5"/>
    <w:rsid w:val="00EF0197"/>
    <w:rsid w:val="00EF129C"/>
    <w:rsid w:val="00EF1E0E"/>
    <w:rsid w:val="00EF2543"/>
    <w:rsid w:val="00EF2A3D"/>
    <w:rsid w:val="00EF49DA"/>
    <w:rsid w:val="00EF4A09"/>
    <w:rsid w:val="00EF4BCC"/>
    <w:rsid w:val="00EF4D23"/>
    <w:rsid w:val="00EF6258"/>
    <w:rsid w:val="00EF65E2"/>
    <w:rsid w:val="00EF7140"/>
    <w:rsid w:val="00F0077E"/>
    <w:rsid w:val="00F01AF5"/>
    <w:rsid w:val="00F02292"/>
    <w:rsid w:val="00F0406C"/>
    <w:rsid w:val="00F043D0"/>
    <w:rsid w:val="00F0456B"/>
    <w:rsid w:val="00F050D5"/>
    <w:rsid w:val="00F05DF3"/>
    <w:rsid w:val="00F05F5E"/>
    <w:rsid w:val="00F064C5"/>
    <w:rsid w:val="00F06577"/>
    <w:rsid w:val="00F06B35"/>
    <w:rsid w:val="00F06CA4"/>
    <w:rsid w:val="00F06E88"/>
    <w:rsid w:val="00F07AEB"/>
    <w:rsid w:val="00F07B94"/>
    <w:rsid w:val="00F07E1C"/>
    <w:rsid w:val="00F110CF"/>
    <w:rsid w:val="00F12EC5"/>
    <w:rsid w:val="00F134CA"/>
    <w:rsid w:val="00F13663"/>
    <w:rsid w:val="00F13ACB"/>
    <w:rsid w:val="00F13B4A"/>
    <w:rsid w:val="00F13CBE"/>
    <w:rsid w:val="00F13F02"/>
    <w:rsid w:val="00F13F67"/>
    <w:rsid w:val="00F144F4"/>
    <w:rsid w:val="00F14800"/>
    <w:rsid w:val="00F149AC"/>
    <w:rsid w:val="00F149FB"/>
    <w:rsid w:val="00F14C37"/>
    <w:rsid w:val="00F14E67"/>
    <w:rsid w:val="00F14EA3"/>
    <w:rsid w:val="00F158D0"/>
    <w:rsid w:val="00F17486"/>
    <w:rsid w:val="00F2065C"/>
    <w:rsid w:val="00F2069A"/>
    <w:rsid w:val="00F2115E"/>
    <w:rsid w:val="00F21B0C"/>
    <w:rsid w:val="00F21BD5"/>
    <w:rsid w:val="00F21E79"/>
    <w:rsid w:val="00F2438E"/>
    <w:rsid w:val="00F2442A"/>
    <w:rsid w:val="00F24526"/>
    <w:rsid w:val="00F24DB3"/>
    <w:rsid w:val="00F2535D"/>
    <w:rsid w:val="00F25973"/>
    <w:rsid w:val="00F259BB"/>
    <w:rsid w:val="00F25E51"/>
    <w:rsid w:val="00F26EFA"/>
    <w:rsid w:val="00F27460"/>
    <w:rsid w:val="00F30E81"/>
    <w:rsid w:val="00F31FEF"/>
    <w:rsid w:val="00F320E9"/>
    <w:rsid w:val="00F321BE"/>
    <w:rsid w:val="00F3243B"/>
    <w:rsid w:val="00F32A3B"/>
    <w:rsid w:val="00F32B86"/>
    <w:rsid w:val="00F3339A"/>
    <w:rsid w:val="00F3377A"/>
    <w:rsid w:val="00F337DC"/>
    <w:rsid w:val="00F34B36"/>
    <w:rsid w:val="00F3504A"/>
    <w:rsid w:val="00F357C4"/>
    <w:rsid w:val="00F360F0"/>
    <w:rsid w:val="00F3650C"/>
    <w:rsid w:val="00F36877"/>
    <w:rsid w:val="00F37269"/>
    <w:rsid w:val="00F37E2C"/>
    <w:rsid w:val="00F40DAB"/>
    <w:rsid w:val="00F40F79"/>
    <w:rsid w:val="00F412B7"/>
    <w:rsid w:val="00F4194E"/>
    <w:rsid w:val="00F41C0C"/>
    <w:rsid w:val="00F428B1"/>
    <w:rsid w:val="00F428CF"/>
    <w:rsid w:val="00F42B54"/>
    <w:rsid w:val="00F43C3B"/>
    <w:rsid w:val="00F44321"/>
    <w:rsid w:val="00F443C8"/>
    <w:rsid w:val="00F444DC"/>
    <w:rsid w:val="00F44770"/>
    <w:rsid w:val="00F45E8C"/>
    <w:rsid w:val="00F45F4A"/>
    <w:rsid w:val="00F46EA6"/>
    <w:rsid w:val="00F4707A"/>
    <w:rsid w:val="00F471DB"/>
    <w:rsid w:val="00F4744E"/>
    <w:rsid w:val="00F476EA"/>
    <w:rsid w:val="00F4771B"/>
    <w:rsid w:val="00F47E2C"/>
    <w:rsid w:val="00F47FD3"/>
    <w:rsid w:val="00F50145"/>
    <w:rsid w:val="00F50DF4"/>
    <w:rsid w:val="00F51181"/>
    <w:rsid w:val="00F51528"/>
    <w:rsid w:val="00F524C9"/>
    <w:rsid w:val="00F5259A"/>
    <w:rsid w:val="00F54A2B"/>
    <w:rsid w:val="00F54D78"/>
    <w:rsid w:val="00F55588"/>
    <w:rsid w:val="00F56064"/>
    <w:rsid w:val="00F56311"/>
    <w:rsid w:val="00F566FF"/>
    <w:rsid w:val="00F57AD9"/>
    <w:rsid w:val="00F60026"/>
    <w:rsid w:val="00F6086E"/>
    <w:rsid w:val="00F60C35"/>
    <w:rsid w:val="00F60E8D"/>
    <w:rsid w:val="00F61E2D"/>
    <w:rsid w:val="00F6283B"/>
    <w:rsid w:val="00F6357F"/>
    <w:rsid w:val="00F638DB"/>
    <w:rsid w:val="00F63E12"/>
    <w:rsid w:val="00F63E53"/>
    <w:rsid w:val="00F64010"/>
    <w:rsid w:val="00F644EE"/>
    <w:rsid w:val="00F64A89"/>
    <w:rsid w:val="00F659B9"/>
    <w:rsid w:val="00F661CE"/>
    <w:rsid w:val="00F66712"/>
    <w:rsid w:val="00F71158"/>
    <w:rsid w:val="00F71B03"/>
    <w:rsid w:val="00F71FDA"/>
    <w:rsid w:val="00F723C0"/>
    <w:rsid w:val="00F729B7"/>
    <w:rsid w:val="00F742CE"/>
    <w:rsid w:val="00F74EB6"/>
    <w:rsid w:val="00F75ADA"/>
    <w:rsid w:val="00F75C8B"/>
    <w:rsid w:val="00F76FD3"/>
    <w:rsid w:val="00F7705F"/>
    <w:rsid w:val="00F7707A"/>
    <w:rsid w:val="00F80959"/>
    <w:rsid w:val="00F81746"/>
    <w:rsid w:val="00F81AF3"/>
    <w:rsid w:val="00F81F56"/>
    <w:rsid w:val="00F83FCF"/>
    <w:rsid w:val="00F8433A"/>
    <w:rsid w:val="00F84FFA"/>
    <w:rsid w:val="00F857DC"/>
    <w:rsid w:val="00F85979"/>
    <w:rsid w:val="00F85A36"/>
    <w:rsid w:val="00F85EEE"/>
    <w:rsid w:val="00F86239"/>
    <w:rsid w:val="00F86A73"/>
    <w:rsid w:val="00F86F29"/>
    <w:rsid w:val="00F875D4"/>
    <w:rsid w:val="00F90292"/>
    <w:rsid w:val="00F913F6"/>
    <w:rsid w:val="00F9172B"/>
    <w:rsid w:val="00F91D86"/>
    <w:rsid w:val="00F92582"/>
    <w:rsid w:val="00F9274F"/>
    <w:rsid w:val="00F92948"/>
    <w:rsid w:val="00F92974"/>
    <w:rsid w:val="00F92B7F"/>
    <w:rsid w:val="00F92C73"/>
    <w:rsid w:val="00F92D18"/>
    <w:rsid w:val="00F92D9F"/>
    <w:rsid w:val="00F930C1"/>
    <w:rsid w:val="00F93A58"/>
    <w:rsid w:val="00F9474C"/>
    <w:rsid w:val="00F94CF7"/>
    <w:rsid w:val="00F9514E"/>
    <w:rsid w:val="00F95C7D"/>
    <w:rsid w:val="00F95C89"/>
    <w:rsid w:val="00FA0189"/>
    <w:rsid w:val="00FA0A29"/>
    <w:rsid w:val="00FA0C3B"/>
    <w:rsid w:val="00FA26AD"/>
    <w:rsid w:val="00FA277B"/>
    <w:rsid w:val="00FA3B28"/>
    <w:rsid w:val="00FA3BD1"/>
    <w:rsid w:val="00FA4D1A"/>
    <w:rsid w:val="00FA53E4"/>
    <w:rsid w:val="00FA6132"/>
    <w:rsid w:val="00FA6A04"/>
    <w:rsid w:val="00FA6C94"/>
    <w:rsid w:val="00FA6DA6"/>
    <w:rsid w:val="00FA71BD"/>
    <w:rsid w:val="00FB0D5F"/>
    <w:rsid w:val="00FB129F"/>
    <w:rsid w:val="00FB151D"/>
    <w:rsid w:val="00FB3C41"/>
    <w:rsid w:val="00FB426E"/>
    <w:rsid w:val="00FB510F"/>
    <w:rsid w:val="00FB55AA"/>
    <w:rsid w:val="00FB599E"/>
    <w:rsid w:val="00FB5B84"/>
    <w:rsid w:val="00FB5CD3"/>
    <w:rsid w:val="00FB70B9"/>
    <w:rsid w:val="00FB7C3F"/>
    <w:rsid w:val="00FC00B9"/>
    <w:rsid w:val="00FC0432"/>
    <w:rsid w:val="00FC06F5"/>
    <w:rsid w:val="00FC0D55"/>
    <w:rsid w:val="00FC0E6D"/>
    <w:rsid w:val="00FC102B"/>
    <w:rsid w:val="00FC1F6C"/>
    <w:rsid w:val="00FC2517"/>
    <w:rsid w:val="00FC2D93"/>
    <w:rsid w:val="00FC3AD2"/>
    <w:rsid w:val="00FC4E52"/>
    <w:rsid w:val="00FC5596"/>
    <w:rsid w:val="00FC5713"/>
    <w:rsid w:val="00FC5CF0"/>
    <w:rsid w:val="00FC6121"/>
    <w:rsid w:val="00FC6209"/>
    <w:rsid w:val="00FC7BF6"/>
    <w:rsid w:val="00FC7EE4"/>
    <w:rsid w:val="00FD2650"/>
    <w:rsid w:val="00FD26E4"/>
    <w:rsid w:val="00FD298E"/>
    <w:rsid w:val="00FD2CF1"/>
    <w:rsid w:val="00FD2EBA"/>
    <w:rsid w:val="00FD4817"/>
    <w:rsid w:val="00FD4B46"/>
    <w:rsid w:val="00FD4E70"/>
    <w:rsid w:val="00FD5980"/>
    <w:rsid w:val="00FD5E97"/>
    <w:rsid w:val="00FD5F3A"/>
    <w:rsid w:val="00FD6182"/>
    <w:rsid w:val="00FD6443"/>
    <w:rsid w:val="00FD6B64"/>
    <w:rsid w:val="00FD6FC1"/>
    <w:rsid w:val="00FD6FCA"/>
    <w:rsid w:val="00FD72D4"/>
    <w:rsid w:val="00FE093A"/>
    <w:rsid w:val="00FE0B44"/>
    <w:rsid w:val="00FE196C"/>
    <w:rsid w:val="00FE26A1"/>
    <w:rsid w:val="00FE29B1"/>
    <w:rsid w:val="00FE2BEC"/>
    <w:rsid w:val="00FE45AD"/>
    <w:rsid w:val="00FE48E4"/>
    <w:rsid w:val="00FE4B1B"/>
    <w:rsid w:val="00FE4EC7"/>
    <w:rsid w:val="00FE6413"/>
    <w:rsid w:val="00FE6C53"/>
    <w:rsid w:val="00FE734F"/>
    <w:rsid w:val="00FE790B"/>
    <w:rsid w:val="00FF00A9"/>
    <w:rsid w:val="00FF013F"/>
    <w:rsid w:val="00FF0178"/>
    <w:rsid w:val="00FF1A13"/>
    <w:rsid w:val="00FF26C8"/>
    <w:rsid w:val="00FF2930"/>
    <w:rsid w:val="00FF2F14"/>
    <w:rsid w:val="00FF3711"/>
    <w:rsid w:val="00FF38A3"/>
    <w:rsid w:val="00FF3AB2"/>
    <w:rsid w:val="00FF3E85"/>
    <w:rsid w:val="00FF4DDD"/>
    <w:rsid w:val="00FF56C9"/>
    <w:rsid w:val="00FF6028"/>
    <w:rsid w:val="00FF62AD"/>
    <w:rsid w:val="00FF785D"/>
    <w:rsid w:val="00FF7F6A"/>
    <w:rsid w:val="012484BC"/>
    <w:rsid w:val="012C2EF9"/>
    <w:rsid w:val="01320A8C"/>
    <w:rsid w:val="013C1896"/>
    <w:rsid w:val="013EC9C6"/>
    <w:rsid w:val="014D25E9"/>
    <w:rsid w:val="0164DD70"/>
    <w:rsid w:val="01915C42"/>
    <w:rsid w:val="01AD12CE"/>
    <w:rsid w:val="01B3AF9D"/>
    <w:rsid w:val="01B86D81"/>
    <w:rsid w:val="01C50863"/>
    <w:rsid w:val="0214563A"/>
    <w:rsid w:val="021C5EC4"/>
    <w:rsid w:val="0237BCDA"/>
    <w:rsid w:val="0241D23A"/>
    <w:rsid w:val="0243C44E"/>
    <w:rsid w:val="026F04C5"/>
    <w:rsid w:val="0271A699"/>
    <w:rsid w:val="0283973C"/>
    <w:rsid w:val="028BF320"/>
    <w:rsid w:val="0291771B"/>
    <w:rsid w:val="0292DE66"/>
    <w:rsid w:val="02963A80"/>
    <w:rsid w:val="02A05477"/>
    <w:rsid w:val="02A6E381"/>
    <w:rsid w:val="02AD0785"/>
    <w:rsid w:val="02B663FF"/>
    <w:rsid w:val="02B7EA40"/>
    <w:rsid w:val="02C5BC10"/>
    <w:rsid w:val="02CAAB3A"/>
    <w:rsid w:val="02EDDBE5"/>
    <w:rsid w:val="030048DF"/>
    <w:rsid w:val="0301574E"/>
    <w:rsid w:val="03056E50"/>
    <w:rsid w:val="0336CBFD"/>
    <w:rsid w:val="034E3150"/>
    <w:rsid w:val="035B08A4"/>
    <w:rsid w:val="03638B36"/>
    <w:rsid w:val="036DFF65"/>
    <w:rsid w:val="03756EC3"/>
    <w:rsid w:val="038F6E8A"/>
    <w:rsid w:val="03995019"/>
    <w:rsid w:val="03A15B33"/>
    <w:rsid w:val="03BC0243"/>
    <w:rsid w:val="03E82D40"/>
    <w:rsid w:val="03EC38AE"/>
    <w:rsid w:val="040034C0"/>
    <w:rsid w:val="0403D880"/>
    <w:rsid w:val="0404F3F6"/>
    <w:rsid w:val="04089B63"/>
    <w:rsid w:val="0408F5BB"/>
    <w:rsid w:val="040E4420"/>
    <w:rsid w:val="041149A5"/>
    <w:rsid w:val="0428C0A5"/>
    <w:rsid w:val="04442D7E"/>
    <w:rsid w:val="0454B85A"/>
    <w:rsid w:val="04565F36"/>
    <w:rsid w:val="0463AD47"/>
    <w:rsid w:val="04713A6A"/>
    <w:rsid w:val="04746A0C"/>
    <w:rsid w:val="0486E2DD"/>
    <w:rsid w:val="0488472A"/>
    <w:rsid w:val="048D7A35"/>
    <w:rsid w:val="04D498EF"/>
    <w:rsid w:val="04D60AC5"/>
    <w:rsid w:val="04E15FD9"/>
    <w:rsid w:val="04EB7FE7"/>
    <w:rsid w:val="05297B79"/>
    <w:rsid w:val="05330E90"/>
    <w:rsid w:val="0535BBB2"/>
    <w:rsid w:val="054C2CDF"/>
    <w:rsid w:val="05542B12"/>
    <w:rsid w:val="05727A1D"/>
    <w:rsid w:val="057535E5"/>
    <w:rsid w:val="05764122"/>
    <w:rsid w:val="0578227D"/>
    <w:rsid w:val="05800FB8"/>
    <w:rsid w:val="05A099A2"/>
    <w:rsid w:val="05A4C436"/>
    <w:rsid w:val="05B17B8D"/>
    <w:rsid w:val="05B880D5"/>
    <w:rsid w:val="05B951CE"/>
    <w:rsid w:val="05C2F2B3"/>
    <w:rsid w:val="05EEBA47"/>
    <w:rsid w:val="0604DD0B"/>
    <w:rsid w:val="06113DE4"/>
    <w:rsid w:val="0617331D"/>
    <w:rsid w:val="06193382"/>
    <w:rsid w:val="0631878B"/>
    <w:rsid w:val="06332C77"/>
    <w:rsid w:val="063D8D5F"/>
    <w:rsid w:val="06432298"/>
    <w:rsid w:val="06554903"/>
    <w:rsid w:val="0663AE2A"/>
    <w:rsid w:val="068AA10B"/>
    <w:rsid w:val="068AF748"/>
    <w:rsid w:val="068FA573"/>
    <w:rsid w:val="0693916A"/>
    <w:rsid w:val="06A7D5A9"/>
    <w:rsid w:val="06A828F4"/>
    <w:rsid w:val="06B5DA08"/>
    <w:rsid w:val="06C6BDE3"/>
    <w:rsid w:val="06CFFBA3"/>
    <w:rsid w:val="071569A6"/>
    <w:rsid w:val="071620BD"/>
    <w:rsid w:val="071B2C20"/>
    <w:rsid w:val="073DC662"/>
    <w:rsid w:val="074497E5"/>
    <w:rsid w:val="0754E3E7"/>
    <w:rsid w:val="077AF6DD"/>
    <w:rsid w:val="07808B3B"/>
    <w:rsid w:val="0790AA60"/>
    <w:rsid w:val="079967E0"/>
    <w:rsid w:val="079CE39F"/>
    <w:rsid w:val="079DF1CB"/>
    <w:rsid w:val="07A01695"/>
    <w:rsid w:val="07A2ADDE"/>
    <w:rsid w:val="07A2B764"/>
    <w:rsid w:val="07A4FA10"/>
    <w:rsid w:val="07CDC199"/>
    <w:rsid w:val="07D71806"/>
    <w:rsid w:val="07DCFBF3"/>
    <w:rsid w:val="07E2FFAA"/>
    <w:rsid w:val="07E97417"/>
    <w:rsid w:val="07F5BCAC"/>
    <w:rsid w:val="07F72B47"/>
    <w:rsid w:val="07FBEC9C"/>
    <w:rsid w:val="07FC0B8E"/>
    <w:rsid w:val="07FE3EC5"/>
    <w:rsid w:val="07FF23D8"/>
    <w:rsid w:val="080EC569"/>
    <w:rsid w:val="082A4FE7"/>
    <w:rsid w:val="083732B7"/>
    <w:rsid w:val="084953A7"/>
    <w:rsid w:val="084FC75E"/>
    <w:rsid w:val="085A4184"/>
    <w:rsid w:val="085A62FE"/>
    <w:rsid w:val="08601FDA"/>
    <w:rsid w:val="086F4566"/>
    <w:rsid w:val="0871046F"/>
    <w:rsid w:val="08783A78"/>
    <w:rsid w:val="087CFB38"/>
    <w:rsid w:val="087D3CE8"/>
    <w:rsid w:val="087D7CFF"/>
    <w:rsid w:val="0896037A"/>
    <w:rsid w:val="08AC4009"/>
    <w:rsid w:val="08B82788"/>
    <w:rsid w:val="08D851B3"/>
    <w:rsid w:val="08E9DA34"/>
    <w:rsid w:val="08EA6243"/>
    <w:rsid w:val="08EA6619"/>
    <w:rsid w:val="08F0F290"/>
    <w:rsid w:val="09030E11"/>
    <w:rsid w:val="091805D2"/>
    <w:rsid w:val="091826B3"/>
    <w:rsid w:val="0921BF1B"/>
    <w:rsid w:val="0926DED1"/>
    <w:rsid w:val="0927679A"/>
    <w:rsid w:val="092F0AAF"/>
    <w:rsid w:val="0936D9B5"/>
    <w:rsid w:val="093DFF45"/>
    <w:rsid w:val="0940D682"/>
    <w:rsid w:val="09560DAC"/>
    <w:rsid w:val="095960A9"/>
    <w:rsid w:val="095C84C5"/>
    <w:rsid w:val="096124D5"/>
    <w:rsid w:val="096735A9"/>
    <w:rsid w:val="09744C9C"/>
    <w:rsid w:val="0985EDB4"/>
    <w:rsid w:val="09A0C1BF"/>
    <w:rsid w:val="09C9E47C"/>
    <w:rsid w:val="09E28DAC"/>
    <w:rsid w:val="09E38D3E"/>
    <w:rsid w:val="09E94239"/>
    <w:rsid w:val="0A00665E"/>
    <w:rsid w:val="0A0609BA"/>
    <w:rsid w:val="0A063587"/>
    <w:rsid w:val="0A23660F"/>
    <w:rsid w:val="0A2468FD"/>
    <w:rsid w:val="0A3C3F0A"/>
    <w:rsid w:val="0A52F4B6"/>
    <w:rsid w:val="0A538767"/>
    <w:rsid w:val="0A54BD21"/>
    <w:rsid w:val="0A5EA5B6"/>
    <w:rsid w:val="0A71A87D"/>
    <w:rsid w:val="0A8D976D"/>
    <w:rsid w:val="0A93FF43"/>
    <w:rsid w:val="0AA4BBAC"/>
    <w:rsid w:val="0AC22B6A"/>
    <w:rsid w:val="0ACADB10"/>
    <w:rsid w:val="0ACED4F6"/>
    <w:rsid w:val="0AD3816E"/>
    <w:rsid w:val="0ADD4F59"/>
    <w:rsid w:val="0AE46777"/>
    <w:rsid w:val="0AF50DC9"/>
    <w:rsid w:val="0B0A5AA3"/>
    <w:rsid w:val="0B107EB3"/>
    <w:rsid w:val="0B22EF2A"/>
    <w:rsid w:val="0B2C959A"/>
    <w:rsid w:val="0B59B47D"/>
    <w:rsid w:val="0B63A999"/>
    <w:rsid w:val="0B6A3E33"/>
    <w:rsid w:val="0B7856D8"/>
    <w:rsid w:val="0B8C9F2C"/>
    <w:rsid w:val="0B94F0A6"/>
    <w:rsid w:val="0BA5A89C"/>
    <w:rsid w:val="0BB891F6"/>
    <w:rsid w:val="0BB89F32"/>
    <w:rsid w:val="0BC459C1"/>
    <w:rsid w:val="0C07188F"/>
    <w:rsid w:val="0C08ECAF"/>
    <w:rsid w:val="0C10F25A"/>
    <w:rsid w:val="0C2787C2"/>
    <w:rsid w:val="0C309773"/>
    <w:rsid w:val="0C590F24"/>
    <w:rsid w:val="0C77DCB4"/>
    <w:rsid w:val="0C789A65"/>
    <w:rsid w:val="0CA207F5"/>
    <w:rsid w:val="0CB5B068"/>
    <w:rsid w:val="0CB82AB0"/>
    <w:rsid w:val="0CBFBEB3"/>
    <w:rsid w:val="0CCC442B"/>
    <w:rsid w:val="0CD4A826"/>
    <w:rsid w:val="0CEE2991"/>
    <w:rsid w:val="0D2C4111"/>
    <w:rsid w:val="0D6E8781"/>
    <w:rsid w:val="0D6F09C6"/>
    <w:rsid w:val="0D6F6139"/>
    <w:rsid w:val="0D8AB55A"/>
    <w:rsid w:val="0D8EC38C"/>
    <w:rsid w:val="0D976C56"/>
    <w:rsid w:val="0DA4F2F4"/>
    <w:rsid w:val="0DBB0B17"/>
    <w:rsid w:val="0DCD3C0D"/>
    <w:rsid w:val="0DCE5AFD"/>
    <w:rsid w:val="0DD73142"/>
    <w:rsid w:val="0DD9EB05"/>
    <w:rsid w:val="0DE3970B"/>
    <w:rsid w:val="0DE7E501"/>
    <w:rsid w:val="0DF73524"/>
    <w:rsid w:val="0DFCB110"/>
    <w:rsid w:val="0E03A737"/>
    <w:rsid w:val="0E0F1BEF"/>
    <w:rsid w:val="0E160113"/>
    <w:rsid w:val="0E165F2B"/>
    <w:rsid w:val="0E3B21F6"/>
    <w:rsid w:val="0E3EACEC"/>
    <w:rsid w:val="0E409090"/>
    <w:rsid w:val="0E9A78B1"/>
    <w:rsid w:val="0ECDB1F8"/>
    <w:rsid w:val="0ED80D24"/>
    <w:rsid w:val="0EEB8C87"/>
    <w:rsid w:val="0EEFF7EC"/>
    <w:rsid w:val="0F23CC09"/>
    <w:rsid w:val="0F2EABF2"/>
    <w:rsid w:val="0F36816D"/>
    <w:rsid w:val="0F42EF58"/>
    <w:rsid w:val="0F52B731"/>
    <w:rsid w:val="0F7B70CD"/>
    <w:rsid w:val="0F811D30"/>
    <w:rsid w:val="0F88AA71"/>
    <w:rsid w:val="0FAE488B"/>
    <w:rsid w:val="0FBE1ACF"/>
    <w:rsid w:val="0FC14337"/>
    <w:rsid w:val="0FCFCD0C"/>
    <w:rsid w:val="0FD6BAEF"/>
    <w:rsid w:val="0FED8ADA"/>
    <w:rsid w:val="1019DD2D"/>
    <w:rsid w:val="101A294A"/>
    <w:rsid w:val="101CA9FF"/>
    <w:rsid w:val="10222D2D"/>
    <w:rsid w:val="1032E124"/>
    <w:rsid w:val="1037CCA7"/>
    <w:rsid w:val="10381B26"/>
    <w:rsid w:val="104C5949"/>
    <w:rsid w:val="10662EF0"/>
    <w:rsid w:val="1066D00D"/>
    <w:rsid w:val="1068348B"/>
    <w:rsid w:val="107416E2"/>
    <w:rsid w:val="1084217C"/>
    <w:rsid w:val="10895F80"/>
    <w:rsid w:val="108973D4"/>
    <w:rsid w:val="108C42BE"/>
    <w:rsid w:val="108FE6D3"/>
    <w:rsid w:val="1090F918"/>
    <w:rsid w:val="109C58B2"/>
    <w:rsid w:val="10A5D15A"/>
    <w:rsid w:val="10ACBC1D"/>
    <w:rsid w:val="10AEDCFA"/>
    <w:rsid w:val="10D251CE"/>
    <w:rsid w:val="10DB76AD"/>
    <w:rsid w:val="10F19022"/>
    <w:rsid w:val="111096B6"/>
    <w:rsid w:val="11151CC9"/>
    <w:rsid w:val="11189977"/>
    <w:rsid w:val="11234B13"/>
    <w:rsid w:val="11237080"/>
    <w:rsid w:val="1123A465"/>
    <w:rsid w:val="11264CA1"/>
    <w:rsid w:val="112683DD"/>
    <w:rsid w:val="1128D603"/>
    <w:rsid w:val="1148814D"/>
    <w:rsid w:val="1152C332"/>
    <w:rsid w:val="11550F78"/>
    <w:rsid w:val="11927709"/>
    <w:rsid w:val="1192AB47"/>
    <w:rsid w:val="11A30A7A"/>
    <w:rsid w:val="11AB44F6"/>
    <w:rsid w:val="11B1D6AF"/>
    <w:rsid w:val="11B4900F"/>
    <w:rsid w:val="11B60F8D"/>
    <w:rsid w:val="11BF8736"/>
    <w:rsid w:val="11F0A6CE"/>
    <w:rsid w:val="11F5A5A1"/>
    <w:rsid w:val="11F9CCE1"/>
    <w:rsid w:val="1202A06E"/>
    <w:rsid w:val="1216D1E5"/>
    <w:rsid w:val="121A5752"/>
    <w:rsid w:val="121FFDCE"/>
    <w:rsid w:val="12214D27"/>
    <w:rsid w:val="1224BBF8"/>
    <w:rsid w:val="1228DA61"/>
    <w:rsid w:val="123AA834"/>
    <w:rsid w:val="123D14E0"/>
    <w:rsid w:val="12461563"/>
    <w:rsid w:val="126765AB"/>
    <w:rsid w:val="126877DA"/>
    <w:rsid w:val="12BF0737"/>
    <w:rsid w:val="12C215F0"/>
    <w:rsid w:val="12DBE940"/>
    <w:rsid w:val="12E271E0"/>
    <w:rsid w:val="12ED3592"/>
    <w:rsid w:val="12EE9393"/>
    <w:rsid w:val="1323C292"/>
    <w:rsid w:val="132A08F8"/>
    <w:rsid w:val="132F689B"/>
    <w:rsid w:val="133EB6EE"/>
    <w:rsid w:val="13425830"/>
    <w:rsid w:val="13447B00"/>
    <w:rsid w:val="134819DC"/>
    <w:rsid w:val="134DE595"/>
    <w:rsid w:val="1358D2DC"/>
    <w:rsid w:val="135A9D59"/>
    <w:rsid w:val="1369B0E6"/>
    <w:rsid w:val="13837BC5"/>
    <w:rsid w:val="13873D71"/>
    <w:rsid w:val="13C0E002"/>
    <w:rsid w:val="13D5FE20"/>
    <w:rsid w:val="140B1DC6"/>
    <w:rsid w:val="14124A92"/>
    <w:rsid w:val="1413BD0E"/>
    <w:rsid w:val="14218FF7"/>
    <w:rsid w:val="143BF41D"/>
    <w:rsid w:val="143FFBD5"/>
    <w:rsid w:val="1442C1C9"/>
    <w:rsid w:val="144FA8EC"/>
    <w:rsid w:val="14519171"/>
    <w:rsid w:val="145D0F5D"/>
    <w:rsid w:val="14679554"/>
    <w:rsid w:val="146AA1A4"/>
    <w:rsid w:val="14713229"/>
    <w:rsid w:val="148DFDCB"/>
    <w:rsid w:val="14AA79A3"/>
    <w:rsid w:val="14BABB75"/>
    <w:rsid w:val="14BCE4F1"/>
    <w:rsid w:val="14E1B658"/>
    <w:rsid w:val="14F991C7"/>
    <w:rsid w:val="151B2B94"/>
    <w:rsid w:val="15220234"/>
    <w:rsid w:val="153E07D0"/>
    <w:rsid w:val="1550CC3D"/>
    <w:rsid w:val="15686C3D"/>
    <w:rsid w:val="157E26A2"/>
    <w:rsid w:val="1589A4D2"/>
    <w:rsid w:val="15A9B771"/>
    <w:rsid w:val="15B1F905"/>
    <w:rsid w:val="15CF7DB9"/>
    <w:rsid w:val="15D199AA"/>
    <w:rsid w:val="15DA168B"/>
    <w:rsid w:val="15DD50B4"/>
    <w:rsid w:val="15E4E720"/>
    <w:rsid w:val="1602C80C"/>
    <w:rsid w:val="1604B84D"/>
    <w:rsid w:val="160CCB97"/>
    <w:rsid w:val="162AD1AA"/>
    <w:rsid w:val="1674D429"/>
    <w:rsid w:val="167719C1"/>
    <w:rsid w:val="1696F969"/>
    <w:rsid w:val="169AB111"/>
    <w:rsid w:val="16A89F3E"/>
    <w:rsid w:val="16AC273C"/>
    <w:rsid w:val="16BEC025"/>
    <w:rsid w:val="16C18D7D"/>
    <w:rsid w:val="16C2FA43"/>
    <w:rsid w:val="16CC7BDD"/>
    <w:rsid w:val="16DF78A7"/>
    <w:rsid w:val="16DFF8E9"/>
    <w:rsid w:val="16F7319E"/>
    <w:rsid w:val="171B634E"/>
    <w:rsid w:val="1720D741"/>
    <w:rsid w:val="172361B4"/>
    <w:rsid w:val="1767B9A4"/>
    <w:rsid w:val="177102C3"/>
    <w:rsid w:val="1772095F"/>
    <w:rsid w:val="17723935"/>
    <w:rsid w:val="177A4AEC"/>
    <w:rsid w:val="177B2F22"/>
    <w:rsid w:val="177D22D5"/>
    <w:rsid w:val="179F1800"/>
    <w:rsid w:val="17A0BF0C"/>
    <w:rsid w:val="17A90B98"/>
    <w:rsid w:val="17C21951"/>
    <w:rsid w:val="17C3D5BA"/>
    <w:rsid w:val="17C54381"/>
    <w:rsid w:val="17C8795A"/>
    <w:rsid w:val="17E1899B"/>
    <w:rsid w:val="17E4D45E"/>
    <w:rsid w:val="17F7E7A5"/>
    <w:rsid w:val="182156B8"/>
    <w:rsid w:val="182D3DBA"/>
    <w:rsid w:val="183AAFAD"/>
    <w:rsid w:val="18565B73"/>
    <w:rsid w:val="185D57B4"/>
    <w:rsid w:val="186BC5B5"/>
    <w:rsid w:val="1870EDA3"/>
    <w:rsid w:val="1896376C"/>
    <w:rsid w:val="18BAF934"/>
    <w:rsid w:val="18C82994"/>
    <w:rsid w:val="18D0716A"/>
    <w:rsid w:val="18D437BB"/>
    <w:rsid w:val="18D613BC"/>
    <w:rsid w:val="18E13888"/>
    <w:rsid w:val="18E69696"/>
    <w:rsid w:val="18ECE667"/>
    <w:rsid w:val="190E09DB"/>
    <w:rsid w:val="190FA169"/>
    <w:rsid w:val="1919ACF3"/>
    <w:rsid w:val="1923B94A"/>
    <w:rsid w:val="19276FA0"/>
    <w:rsid w:val="1940FF7E"/>
    <w:rsid w:val="194B215E"/>
    <w:rsid w:val="1953C316"/>
    <w:rsid w:val="195A21CA"/>
    <w:rsid w:val="1962F46D"/>
    <w:rsid w:val="19682AB6"/>
    <w:rsid w:val="196C7FD6"/>
    <w:rsid w:val="1979BDFB"/>
    <w:rsid w:val="1994B9A9"/>
    <w:rsid w:val="1994F73E"/>
    <w:rsid w:val="19A2F17A"/>
    <w:rsid w:val="19A88D7E"/>
    <w:rsid w:val="19A9392B"/>
    <w:rsid w:val="19A97A72"/>
    <w:rsid w:val="19AD44C6"/>
    <w:rsid w:val="19AE61DF"/>
    <w:rsid w:val="19B8AE25"/>
    <w:rsid w:val="19E0003B"/>
    <w:rsid w:val="19E229E4"/>
    <w:rsid w:val="19E230D7"/>
    <w:rsid w:val="19FB523A"/>
    <w:rsid w:val="1A105950"/>
    <w:rsid w:val="1A399C01"/>
    <w:rsid w:val="1A4AF296"/>
    <w:rsid w:val="1A4B65B5"/>
    <w:rsid w:val="1A5DA21E"/>
    <w:rsid w:val="1A619237"/>
    <w:rsid w:val="1A62D9C5"/>
    <w:rsid w:val="1A70060C"/>
    <w:rsid w:val="1A8CE6CA"/>
    <w:rsid w:val="1AAE31CB"/>
    <w:rsid w:val="1AB0B27A"/>
    <w:rsid w:val="1AB104FC"/>
    <w:rsid w:val="1AB6BCD5"/>
    <w:rsid w:val="1ABA51C8"/>
    <w:rsid w:val="1ABBE602"/>
    <w:rsid w:val="1AC69582"/>
    <w:rsid w:val="1ADAEFEC"/>
    <w:rsid w:val="1AEF0D5A"/>
    <w:rsid w:val="1AF5C0D4"/>
    <w:rsid w:val="1AFE6042"/>
    <w:rsid w:val="1B025DD3"/>
    <w:rsid w:val="1B1222C2"/>
    <w:rsid w:val="1B23FEBE"/>
    <w:rsid w:val="1B26E2BF"/>
    <w:rsid w:val="1B30962D"/>
    <w:rsid w:val="1B31BA38"/>
    <w:rsid w:val="1B43FA52"/>
    <w:rsid w:val="1B49B2B0"/>
    <w:rsid w:val="1B58C6C8"/>
    <w:rsid w:val="1B5BCEBB"/>
    <w:rsid w:val="1B69ACB5"/>
    <w:rsid w:val="1B6ED1B2"/>
    <w:rsid w:val="1B714989"/>
    <w:rsid w:val="1B7AD38C"/>
    <w:rsid w:val="1B849595"/>
    <w:rsid w:val="1B8BA629"/>
    <w:rsid w:val="1B8BF916"/>
    <w:rsid w:val="1BA1F1CF"/>
    <w:rsid w:val="1BA42500"/>
    <w:rsid w:val="1BA60EAB"/>
    <w:rsid w:val="1BAEA8B8"/>
    <w:rsid w:val="1BB0844A"/>
    <w:rsid w:val="1BBD87F7"/>
    <w:rsid w:val="1BBDAE54"/>
    <w:rsid w:val="1BCABA07"/>
    <w:rsid w:val="1BCB9DB1"/>
    <w:rsid w:val="1BD0C50E"/>
    <w:rsid w:val="1BD2614C"/>
    <w:rsid w:val="1BDBF55D"/>
    <w:rsid w:val="1BE305CF"/>
    <w:rsid w:val="1BFCAE0F"/>
    <w:rsid w:val="1C0E52BA"/>
    <w:rsid w:val="1C10A92D"/>
    <w:rsid w:val="1C1943A8"/>
    <w:rsid w:val="1C232663"/>
    <w:rsid w:val="1C245EDD"/>
    <w:rsid w:val="1C2AE9DB"/>
    <w:rsid w:val="1C4A904A"/>
    <w:rsid w:val="1C4ADC61"/>
    <w:rsid w:val="1C585D76"/>
    <w:rsid w:val="1C606965"/>
    <w:rsid w:val="1C63D7DE"/>
    <w:rsid w:val="1C69B1C9"/>
    <w:rsid w:val="1C7DC80B"/>
    <w:rsid w:val="1C817135"/>
    <w:rsid w:val="1C83BC0E"/>
    <w:rsid w:val="1C8C8BC7"/>
    <w:rsid w:val="1C8D6917"/>
    <w:rsid w:val="1CA610F2"/>
    <w:rsid w:val="1CA64F66"/>
    <w:rsid w:val="1CC9B017"/>
    <w:rsid w:val="1CCC23F0"/>
    <w:rsid w:val="1CCCF69C"/>
    <w:rsid w:val="1CE7EA75"/>
    <w:rsid w:val="1CEAA7ED"/>
    <w:rsid w:val="1CFA33DE"/>
    <w:rsid w:val="1CFDD91F"/>
    <w:rsid w:val="1D3CE743"/>
    <w:rsid w:val="1D4A613F"/>
    <w:rsid w:val="1D4FAE3D"/>
    <w:rsid w:val="1D58A9ED"/>
    <w:rsid w:val="1D7AF0A0"/>
    <w:rsid w:val="1D83C6AC"/>
    <w:rsid w:val="1D92460F"/>
    <w:rsid w:val="1D9DA974"/>
    <w:rsid w:val="1DB81F9B"/>
    <w:rsid w:val="1DCEA515"/>
    <w:rsid w:val="1DD9A19F"/>
    <w:rsid w:val="1DEEB511"/>
    <w:rsid w:val="1DF0CB3F"/>
    <w:rsid w:val="1DF1FE5A"/>
    <w:rsid w:val="1DFDB1BC"/>
    <w:rsid w:val="1E030763"/>
    <w:rsid w:val="1E0B5503"/>
    <w:rsid w:val="1E27E5B6"/>
    <w:rsid w:val="1E39D0B5"/>
    <w:rsid w:val="1E3D188A"/>
    <w:rsid w:val="1E4F6062"/>
    <w:rsid w:val="1E6304B2"/>
    <w:rsid w:val="1E7B88E3"/>
    <w:rsid w:val="1E801F32"/>
    <w:rsid w:val="1E807AF1"/>
    <w:rsid w:val="1E817D3E"/>
    <w:rsid w:val="1E8297C5"/>
    <w:rsid w:val="1E88E2F1"/>
    <w:rsid w:val="1E92046A"/>
    <w:rsid w:val="1E95BD9B"/>
    <w:rsid w:val="1E99DA27"/>
    <w:rsid w:val="1E9D566E"/>
    <w:rsid w:val="1E9E8CFA"/>
    <w:rsid w:val="1EA61271"/>
    <w:rsid w:val="1EAA6601"/>
    <w:rsid w:val="1EC24B6C"/>
    <w:rsid w:val="1EEF34C6"/>
    <w:rsid w:val="1EFE5CFF"/>
    <w:rsid w:val="1F0471AD"/>
    <w:rsid w:val="1F15BA5F"/>
    <w:rsid w:val="1F3DA386"/>
    <w:rsid w:val="1F619288"/>
    <w:rsid w:val="1F6D4146"/>
    <w:rsid w:val="1F7E87B8"/>
    <w:rsid w:val="1F8D46F0"/>
    <w:rsid w:val="1F99821D"/>
    <w:rsid w:val="1FA7CD46"/>
    <w:rsid w:val="1FB31A13"/>
    <w:rsid w:val="1FB757E0"/>
    <w:rsid w:val="1FBA62E2"/>
    <w:rsid w:val="1FC3B617"/>
    <w:rsid w:val="1FDFA337"/>
    <w:rsid w:val="1FFE09A0"/>
    <w:rsid w:val="20023A68"/>
    <w:rsid w:val="200783E1"/>
    <w:rsid w:val="20088A61"/>
    <w:rsid w:val="2029E860"/>
    <w:rsid w:val="202DB2C6"/>
    <w:rsid w:val="20398208"/>
    <w:rsid w:val="2055F751"/>
    <w:rsid w:val="20563881"/>
    <w:rsid w:val="205CE1F8"/>
    <w:rsid w:val="205CF149"/>
    <w:rsid w:val="20609B46"/>
    <w:rsid w:val="206416C3"/>
    <w:rsid w:val="206AD3C7"/>
    <w:rsid w:val="2071E89F"/>
    <w:rsid w:val="2076E082"/>
    <w:rsid w:val="2087F9BE"/>
    <w:rsid w:val="20A41E1B"/>
    <w:rsid w:val="20B23905"/>
    <w:rsid w:val="20BE956E"/>
    <w:rsid w:val="20CDB1E3"/>
    <w:rsid w:val="20F35D9A"/>
    <w:rsid w:val="20F452E3"/>
    <w:rsid w:val="20F82B8C"/>
    <w:rsid w:val="2106E554"/>
    <w:rsid w:val="210C4ED8"/>
    <w:rsid w:val="210CFFFE"/>
    <w:rsid w:val="211BFBF5"/>
    <w:rsid w:val="21204680"/>
    <w:rsid w:val="2126EB53"/>
    <w:rsid w:val="2136AAC7"/>
    <w:rsid w:val="214C27C6"/>
    <w:rsid w:val="214F7E3E"/>
    <w:rsid w:val="2151E5BB"/>
    <w:rsid w:val="215F28E3"/>
    <w:rsid w:val="215F8678"/>
    <w:rsid w:val="217378DE"/>
    <w:rsid w:val="2187D251"/>
    <w:rsid w:val="218F175D"/>
    <w:rsid w:val="219083FB"/>
    <w:rsid w:val="21A264EE"/>
    <w:rsid w:val="21A39FB3"/>
    <w:rsid w:val="21A4E2AE"/>
    <w:rsid w:val="21E0A0FE"/>
    <w:rsid w:val="21F3D7E6"/>
    <w:rsid w:val="21FBA20F"/>
    <w:rsid w:val="21FF9064"/>
    <w:rsid w:val="2201BF29"/>
    <w:rsid w:val="220DAE14"/>
    <w:rsid w:val="2219C416"/>
    <w:rsid w:val="22205FC4"/>
    <w:rsid w:val="222CC203"/>
    <w:rsid w:val="223B6F11"/>
    <w:rsid w:val="223D4F3D"/>
    <w:rsid w:val="2240B52A"/>
    <w:rsid w:val="2247302E"/>
    <w:rsid w:val="225389AF"/>
    <w:rsid w:val="2271E8B6"/>
    <w:rsid w:val="227F3CC7"/>
    <w:rsid w:val="228B25C5"/>
    <w:rsid w:val="2294755A"/>
    <w:rsid w:val="22A36DF7"/>
    <w:rsid w:val="22A9608A"/>
    <w:rsid w:val="22D034D8"/>
    <w:rsid w:val="22D122FA"/>
    <w:rsid w:val="22D8188D"/>
    <w:rsid w:val="22E5183A"/>
    <w:rsid w:val="22E59FC5"/>
    <w:rsid w:val="22F1274C"/>
    <w:rsid w:val="22F63D08"/>
    <w:rsid w:val="2309796F"/>
    <w:rsid w:val="2333D4B8"/>
    <w:rsid w:val="233904DE"/>
    <w:rsid w:val="23447FDC"/>
    <w:rsid w:val="2368056E"/>
    <w:rsid w:val="2376E614"/>
    <w:rsid w:val="238A6009"/>
    <w:rsid w:val="2391196E"/>
    <w:rsid w:val="23BAA390"/>
    <w:rsid w:val="23C7041A"/>
    <w:rsid w:val="23C7BD10"/>
    <w:rsid w:val="23C83B30"/>
    <w:rsid w:val="23C87367"/>
    <w:rsid w:val="23EC5D29"/>
    <w:rsid w:val="2400EA14"/>
    <w:rsid w:val="24176886"/>
    <w:rsid w:val="2423CCA2"/>
    <w:rsid w:val="242BCFB5"/>
    <w:rsid w:val="244AC19B"/>
    <w:rsid w:val="244D7626"/>
    <w:rsid w:val="2453D11E"/>
    <w:rsid w:val="245561ED"/>
    <w:rsid w:val="2459C645"/>
    <w:rsid w:val="245E2073"/>
    <w:rsid w:val="246D78F1"/>
    <w:rsid w:val="2488E572"/>
    <w:rsid w:val="2489C281"/>
    <w:rsid w:val="248A8A12"/>
    <w:rsid w:val="24A36044"/>
    <w:rsid w:val="24A959EF"/>
    <w:rsid w:val="24EFD94E"/>
    <w:rsid w:val="24FE9961"/>
    <w:rsid w:val="2507AFC1"/>
    <w:rsid w:val="2507EB27"/>
    <w:rsid w:val="250A33A4"/>
    <w:rsid w:val="2520DF7B"/>
    <w:rsid w:val="252DED51"/>
    <w:rsid w:val="2541FB1F"/>
    <w:rsid w:val="25473DA7"/>
    <w:rsid w:val="254BAA35"/>
    <w:rsid w:val="2561B992"/>
    <w:rsid w:val="25761BBA"/>
    <w:rsid w:val="2576775E"/>
    <w:rsid w:val="257E5DC7"/>
    <w:rsid w:val="25849CF6"/>
    <w:rsid w:val="25ACE4C6"/>
    <w:rsid w:val="25C98D56"/>
    <w:rsid w:val="25EE24BD"/>
    <w:rsid w:val="26073A0A"/>
    <w:rsid w:val="260EBD73"/>
    <w:rsid w:val="2612D7A7"/>
    <w:rsid w:val="2629A466"/>
    <w:rsid w:val="264686A4"/>
    <w:rsid w:val="2649D09D"/>
    <w:rsid w:val="264E6780"/>
    <w:rsid w:val="2652519D"/>
    <w:rsid w:val="26539F14"/>
    <w:rsid w:val="265A75B1"/>
    <w:rsid w:val="266570B5"/>
    <w:rsid w:val="2677C695"/>
    <w:rsid w:val="26797CEE"/>
    <w:rsid w:val="2691EACD"/>
    <w:rsid w:val="26997BCD"/>
    <w:rsid w:val="26A718E0"/>
    <w:rsid w:val="26B666DC"/>
    <w:rsid w:val="26B87888"/>
    <w:rsid w:val="26C033F8"/>
    <w:rsid w:val="26C637C8"/>
    <w:rsid w:val="26C8E406"/>
    <w:rsid w:val="26D6B15E"/>
    <w:rsid w:val="26DDC476"/>
    <w:rsid w:val="26E0104D"/>
    <w:rsid w:val="26F3A9A2"/>
    <w:rsid w:val="26F3EF73"/>
    <w:rsid w:val="26F71ED1"/>
    <w:rsid w:val="271E7B68"/>
    <w:rsid w:val="2724D61C"/>
    <w:rsid w:val="27269513"/>
    <w:rsid w:val="2733B7BB"/>
    <w:rsid w:val="2738D80B"/>
    <w:rsid w:val="273CC985"/>
    <w:rsid w:val="274EAFAF"/>
    <w:rsid w:val="2773261F"/>
    <w:rsid w:val="2779A4CB"/>
    <w:rsid w:val="277F8242"/>
    <w:rsid w:val="2782603A"/>
    <w:rsid w:val="27902688"/>
    <w:rsid w:val="27A66DAD"/>
    <w:rsid w:val="27A929FC"/>
    <w:rsid w:val="27B5DD1B"/>
    <w:rsid w:val="27C039A1"/>
    <w:rsid w:val="27D67EA1"/>
    <w:rsid w:val="27D6889D"/>
    <w:rsid w:val="27E8BF28"/>
    <w:rsid w:val="280C563A"/>
    <w:rsid w:val="28299D1D"/>
    <w:rsid w:val="283EF572"/>
    <w:rsid w:val="28414136"/>
    <w:rsid w:val="28434C7F"/>
    <w:rsid w:val="28463CA2"/>
    <w:rsid w:val="2849E086"/>
    <w:rsid w:val="2854A765"/>
    <w:rsid w:val="2857022E"/>
    <w:rsid w:val="285AFEA5"/>
    <w:rsid w:val="285C0459"/>
    <w:rsid w:val="2866C43D"/>
    <w:rsid w:val="286E8B57"/>
    <w:rsid w:val="2877C314"/>
    <w:rsid w:val="28844413"/>
    <w:rsid w:val="288A9D6C"/>
    <w:rsid w:val="28991504"/>
    <w:rsid w:val="28A99B09"/>
    <w:rsid w:val="28C01740"/>
    <w:rsid w:val="28C71A02"/>
    <w:rsid w:val="28F75D56"/>
    <w:rsid w:val="29035073"/>
    <w:rsid w:val="290C23FB"/>
    <w:rsid w:val="29183C99"/>
    <w:rsid w:val="2931ABB2"/>
    <w:rsid w:val="29378B8D"/>
    <w:rsid w:val="293BA1FE"/>
    <w:rsid w:val="2940C66A"/>
    <w:rsid w:val="294D8BE5"/>
    <w:rsid w:val="294FAF0C"/>
    <w:rsid w:val="29582B15"/>
    <w:rsid w:val="29598CD1"/>
    <w:rsid w:val="29698B4A"/>
    <w:rsid w:val="296D4059"/>
    <w:rsid w:val="299E4FCA"/>
    <w:rsid w:val="29A89B51"/>
    <w:rsid w:val="29C1848C"/>
    <w:rsid w:val="29C605CE"/>
    <w:rsid w:val="29CD781D"/>
    <w:rsid w:val="29CEAB14"/>
    <w:rsid w:val="29DF1CE0"/>
    <w:rsid w:val="2A032D01"/>
    <w:rsid w:val="2A18A6C9"/>
    <w:rsid w:val="2A3404A6"/>
    <w:rsid w:val="2A352AB9"/>
    <w:rsid w:val="2A3B4DC0"/>
    <w:rsid w:val="2A459F3C"/>
    <w:rsid w:val="2A4DFB92"/>
    <w:rsid w:val="2A5E69D5"/>
    <w:rsid w:val="2A909A9A"/>
    <w:rsid w:val="2AA5ECE9"/>
    <w:rsid w:val="2ACB2D87"/>
    <w:rsid w:val="2AE43EB7"/>
    <w:rsid w:val="2AEEB62B"/>
    <w:rsid w:val="2AEF2DF0"/>
    <w:rsid w:val="2AF39BDE"/>
    <w:rsid w:val="2AFF0312"/>
    <w:rsid w:val="2B0AB9DB"/>
    <w:rsid w:val="2B191C29"/>
    <w:rsid w:val="2B3C008D"/>
    <w:rsid w:val="2B3C3B40"/>
    <w:rsid w:val="2B3F7674"/>
    <w:rsid w:val="2B499AA3"/>
    <w:rsid w:val="2B56A0DF"/>
    <w:rsid w:val="2B5D1083"/>
    <w:rsid w:val="2B60098B"/>
    <w:rsid w:val="2B9131BE"/>
    <w:rsid w:val="2B91F4DE"/>
    <w:rsid w:val="2B948432"/>
    <w:rsid w:val="2B969F66"/>
    <w:rsid w:val="2BABF198"/>
    <w:rsid w:val="2BC26AE6"/>
    <w:rsid w:val="2BC968F9"/>
    <w:rsid w:val="2BCE7DC1"/>
    <w:rsid w:val="2BD08F3A"/>
    <w:rsid w:val="2BE415EF"/>
    <w:rsid w:val="2BEAB589"/>
    <w:rsid w:val="2BECFB89"/>
    <w:rsid w:val="2BF20BB6"/>
    <w:rsid w:val="2BFA110A"/>
    <w:rsid w:val="2BFEB334"/>
    <w:rsid w:val="2C00DC9D"/>
    <w:rsid w:val="2C0BA44D"/>
    <w:rsid w:val="2C1556E4"/>
    <w:rsid w:val="2C208A3B"/>
    <w:rsid w:val="2C249504"/>
    <w:rsid w:val="2C3164D0"/>
    <w:rsid w:val="2C33E74D"/>
    <w:rsid w:val="2C36E185"/>
    <w:rsid w:val="2C53122D"/>
    <w:rsid w:val="2C5832CA"/>
    <w:rsid w:val="2C6ECAC9"/>
    <w:rsid w:val="2C7AD17B"/>
    <w:rsid w:val="2C7D7F13"/>
    <w:rsid w:val="2CA14260"/>
    <w:rsid w:val="2CB58448"/>
    <w:rsid w:val="2CC31E20"/>
    <w:rsid w:val="2CD1EFD2"/>
    <w:rsid w:val="2CDDCBF3"/>
    <w:rsid w:val="2CE1F076"/>
    <w:rsid w:val="2CEE0A78"/>
    <w:rsid w:val="2D052104"/>
    <w:rsid w:val="2D154589"/>
    <w:rsid w:val="2D18EDE3"/>
    <w:rsid w:val="2D1F0615"/>
    <w:rsid w:val="2D299C61"/>
    <w:rsid w:val="2D29F969"/>
    <w:rsid w:val="2D3050EB"/>
    <w:rsid w:val="2D332201"/>
    <w:rsid w:val="2D37A607"/>
    <w:rsid w:val="2D3F39E9"/>
    <w:rsid w:val="2D4985E9"/>
    <w:rsid w:val="2D68B64A"/>
    <w:rsid w:val="2D89A984"/>
    <w:rsid w:val="2DABA693"/>
    <w:rsid w:val="2DAD4C9D"/>
    <w:rsid w:val="2DBD494A"/>
    <w:rsid w:val="2DC29217"/>
    <w:rsid w:val="2DD10C4B"/>
    <w:rsid w:val="2DD2325F"/>
    <w:rsid w:val="2DD8CDE5"/>
    <w:rsid w:val="2DD90643"/>
    <w:rsid w:val="2DDE50BC"/>
    <w:rsid w:val="2DE02737"/>
    <w:rsid w:val="2DED7306"/>
    <w:rsid w:val="2E028A36"/>
    <w:rsid w:val="2E05D1C8"/>
    <w:rsid w:val="2E0FA608"/>
    <w:rsid w:val="2E2F7F5A"/>
    <w:rsid w:val="2E4C04AE"/>
    <w:rsid w:val="2E4EDD0F"/>
    <w:rsid w:val="2E5FC507"/>
    <w:rsid w:val="2E754518"/>
    <w:rsid w:val="2E7DBC45"/>
    <w:rsid w:val="2E84C270"/>
    <w:rsid w:val="2E852443"/>
    <w:rsid w:val="2EA863A3"/>
    <w:rsid w:val="2EADAA28"/>
    <w:rsid w:val="2EB1349E"/>
    <w:rsid w:val="2EB55FAC"/>
    <w:rsid w:val="2ED26CEF"/>
    <w:rsid w:val="2ED9641E"/>
    <w:rsid w:val="2EE1462C"/>
    <w:rsid w:val="2EEA78D4"/>
    <w:rsid w:val="2EEA89AB"/>
    <w:rsid w:val="2EF87B0A"/>
    <w:rsid w:val="2F0EB4FE"/>
    <w:rsid w:val="2F215DAA"/>
    <w:rsid w:val="2F5C4E6E"/>
    <w:rsid w:val="2F5D44E3"/>
    <w:rsid w:val="2F71B218"/>
    <w:rsid w:val="2FA5E073"/>
    <w:rsid w:val="2FACCD91"/>
    <w:rsid w:val="2FB27306"/>
    <w:rsid w:val="2FB9FAEA"/>
    <w:rsid w:val="2FD851A8"/>
    <w:rsid w:val="2FDF565E"/>
    <w:rsid w:val="2FE38EF4"/>
    <w:rsid w:val="2FE4BDE9"/>
    <w:rsid w:val="2FE56F9F"/>
    <w:rsid w:val="2FFF4EA0"/>
    <w:rsid w:val="30005253"/>
    <w:rsid w:val="301121E9"/>
    <w:rsid w:val="302687FB"/>
    <w:rsid w:val="302D6019"/>
    <w:rsid w:val="303480C1"/>
    <w:rsid w:val="303EB626"/>
    <w:rsid w:val="30562BC4"/>
    <w:rsid w:val="306A7B5C"/>
    <w:rsid w:val="308D028A"/>
    <w:rsid w:val="309165A7"/>
    <w:rsid w:val="30A1A949"/>
    <w:rsid w:val="30ABDA17"/>
    <w:rsid w:val="30AD01F2"/>
    <w:rsid w:val="30BFEE06"/>
    <w:rsid w:val="30D98CB2"/>
    <w:rsid w:val="30E2422A"/>
    <w:rsid w:val="30F264E2"/>
    <w:rsid w:val="31023888"/>
    <w:rsid w:val="312A2105"/>
    <w:rsid w:val="312FB905"/>
    <w:rsid w:val="3136B6F2"/>
    <w:rsid w:val="3139A601"/>
    <w:rsid w:val="31433068"/>
    <w:rsid w:val="3145AA45"/>
    <w:rsid w:val="315A9AE9"/>
    <w:rsid w:val="317CD2BF"/>
    <w:rsid w:val="31A7FA97"/>
    <w:rsid w:val="31ACB522"/>
    <w:rsid w:val="31B45916"/>
    <w:rsid w:val="31C0DD92"/>
    <w:rsid w:val="31C4BCB8"/>
    <w:rsid w:val="31D61938"/>
    <w:rsid w:val="31D8A3CD"/>
    <w:rsid w:val="31DB06AC"/>
    <w:rsid w:val="31DC0452"/>
    <w:rsid w:val="31E2DBA5"/>
    <w:rsid w:val="31E61801"/>
    <w:rsid w:val="31EC8441"/>
    <w:rsid w:val="31EE8A9A"/>
    <w:rsid w:val="31FF421E"/>
    <w:rsid w:val="320059F7"/>
    <w:rsid w:val="320998E8"/>
    <w:rsid w:val="320DFC0C"/>
    <w:rsid w:val="322D8641"/>
    <w:rsid w:val="32329E09"/>
    <w:rsid w:val="324096ED"/>
    <w:rsid w:val="32441552"/>
    <w:rsid w:val="325D926B"/>
    <w:rsid w:val="326F25E2"/>
    <w:rsid w:val="32885B93"/>
    <w:rsid w:val="32891CD2"/>
    <w:rsid w:val="328ED2B3"/>
    <w:rsid w:val="3292613F"/>
    <w:rsid w:val="3296E95E"/>
    <w:rsid w:val="32ACF452"/>
    <w:rsid w:val="32C94172"/>
    <w:rsid w:val="32E17E8D"/>
    <w:rsid w:val="32F66B4A"/>
    <w:rsid w:val="32FF4C9C"/>
    <w:rsid w:val="330CFA19"/>
    <w:rsid w:val="33198E2B"/>
    <w:rsid w:val="331BE1E8"/>
    <w:rsid w:val="331E79A5"/>
    <w:rsid w:val="3323057C"/>
    <w:rsid w:val="332EB45A"/>
    <w:rsid w:val="33320091"/>
    <w:rsid w:val="333F9FB9"/>
    <w:rsid w:val="33488583"/>
    <w:rsid w:val="335C1FEF"/>
    <w:rsid w:val="33764E4C"/>
    <w:rsid w:val="3383AA6C"/>
    <w:rsid w:val="339B23B9"/>
    <w:rsid w:val="33A08CBF"/>
    <w:rsid w:val="33AF329F"/>
    <w:rsid w:val="33B97215"/>
    <w:rsid w:val="33BA4684"/>
    <w:rsid w:val="33C0B4FE"/>
    <w:rsid w:val="33C21E77"/>
    <w:rsid w:val="33D3AAAD"/>
    <w:rsid w:val="33DAC873"/>
    <w:rsid w:val="33E2C28D"/>
    <w:rsid w:val="33ED5728"/>
    <w:rsid w:val="33F30F27"/>
    <w:rsid w:val="33F5B43A"/>
    <w:rsid w:val="33FF8159"/>
    <w:rsid w:val="344066F5"/>
    <w:rsid w:val="344C177A"/>
    <w:rsid w:val="344D1274"/>
    <w:rsid w:val="34602087"/>
    <w:rsid w:val="346027E7"/>
    <w:rsid w:val="3464043F"/>
    <w:rsid w:val="3476F379"/>
    <w:rsid w:val="34795196"/>
    <w:rsid w:val="3483EF1D"/>
    <w:rsid w:val="348F345F"/>
    <w:rsid w:val="34904898"/>
    <w:rsid w:val="349A5BFD"/>
    <w:rsid w:val="34AAD755"/>
    <w:rsid w:val="34B97C84"/>
    <w:rsid w:val="34BCBCCC"/>
    <w:rsid w:val="34BDDC7D"/>
    <w:rsid w:val="34C8BD99"/>
    <w:rsid w:val="34D6D23F"/>
    <w:rsid w:val="34D8FB66"/>
    <w:rsid w:val="350C1019"/>
    <w:rsid w:val="351ABB99"/>
    <w:rsid w:val="351BF610"/>
    <w:rsid w:val="35286667"/>
    <w:rsid w:val="3529A51F"/>
    <w:rsid w:val="35389956"/>
    <w:rsid w:val="353D7827"/>
    <w:rsid w:val="35474ED4"/>
    <w:rsid w:val="354CF463"/>
    <w:rsid w:val="35582851"/>
    <w:rsid w:val="355CAA20"/>
    <w:rsid w:val="356B340E"/>
    <w:rsid w:val="35B8B800"/>
    <w:rsid w:val="35BC76D1"/>
    <w:rsid w:val="35BEA77B"/>
    <w:rsid w:val="35D67E20"/>
    <w:rsid w:val="35E8E2D5"/>
    <w:rsid w:val="35F431BF"/>
    <w:rsid w:val="360E547A"/>
    <w:rsid w:val="3617C1B5"/>
    <w:rsid w:val="362334A3"/>
    <w:rsid w:val="362D59AF"/>
    <w:rsid w:val="36370BE7"/>
    <w:rsid w:val="3638765A"/>
    <w:rsid w:val="363E8026"/>
    <w:rsid w:val="364593E0"/>
    <w:rsid w:val="365E5CE3"/>
    <w:rsid w:val="366B90F9"/>
    <w:rsid w:val="3677651D"/>
    <w:rsid w:val="368710C2"/>
    <w:rsid w:val="36A1B64B"/>
    <w:rsid w:val="36CA0661"/>
    <w:rsid w:val="36CC38E4"/>
    <w:rsid w:val="36D6345E"/>
    <w:rsid w:val="36E02B78"/>
    <w:rsid w:val="36E47603"/>
    <w:rsid w:val="36E80221"/>
    <w:rsid w:val="36F3C21A"/>
    <w:rsid w:val="36FEB318"/>
    <w:rsid w:val="370377BD"/>
    <w:rsid w:val="370868B8"/>
    <w:rsid w:val="371AD395"/>
    <w:rsid w:val="371C0A43"/>
    <w:rsid w:val="372ED9CD"/>
    <w:rsid w:val="3741E4B5"/>
    <w:rsid w:val="374445A3"/>
    <w:rsid w:val="374C8FA6"/>
    <w:rsid w:val="37562621"/>
    <w:rsid w:val="376F8EA3"/>
    <w:rsid w:val="37983C5A"/>
    <w:rsid w:val="37A54E9E"/>
    <w:rsid w:val="37A5727D"/>
    <w:rsid w:val="37B380BF"/>
    <w:rsid w:val="37CAD3AB"/>
    <w:rsid w:val="37DE3ECD"/>
    <w:rsid w:val="37E5AE66"/>
    <w:rsid w:val="37E651F8"/>
    <w:rsid w:val="37F68F7F"/>
    <w:rsid w:val="3806BC1D"/>
    <w:rsid w:val="383E7DC3"/>
    <w:rsid w:val="38677B1E"/>
    <w:rsid w:val="386BAAA6"/>
    <w:rsid w:val="387F2F7E"/>
    <w:rsid w:val="38880FCB"/>
    <w:rsid w:val="38898862"/>
    <w:rsid w:val="3899E793"/>
    <w:rsid w:val="38B07234"/>
    <w:rsid w:val="38B5EFB5"/>
    <w:rsid w:val="38B839FE"/>
    <w:rsid w:val="38DCCB9A"/>
    <w:rsid w:val="38FF3079"/>
    <w:rsid w:val="390B0923"/>
    <w:rsid w:val="391AFD15"/>
    <w:rsid w:val="39208397"/>
    <w:rsid w:val="393D6B67"/>
    <w:rsid w:val="396C55E3"/>
    <w:rsid w:val="396D4B0A"/>
    <w:rsid w:val="397B08F0"/>
    <w:rsid w:val="3997E4D8"/>
    <w:rsid w:val="39B1B025"/>
    <w:rsid w:val="39B86FB6"/>
    <w:rsid w:val="39BE641F"/>
    <w:rsid w:val="39C1B763"/>
    <w:rsid w:val="39E31502"/>
    <w:rsid w:val="39EEC449"/>
    <w:rsid w:val="39F139BA"/>
    <w:rsid w:val="39F5CE08"/>
    <w:rsid w:val="39FA7A42"/>
    <w:rsid w:val="39FAD376"/>
    <w:rsid w:val="39FC4799"/>
    <w:rsid w:val="3A0A22EA"/>
    <w:rsid w:val="3A3122C3"/>
    <w:rsid w:val="3A370050"/>
    <w:rsid w:val="3A3E2A49"/>
    <w:rsid w:val="3A4074A1"/>
    <w:rsid w:val="3A43FB5C"/>
    <w:rsid w:val="3A6262E7"/>
    <w:rsid w:val="3A629224"/>
    <w:rsid w:val="3A636438"/>
    <w:rsid w:val="3A6E59DD"/>
    <w:rsid w:val="3A8F9331"/>
    <w:rsid w:val="3A9A06F0"/>
    <w:rsid w:val="3A9E95A9"/>
    <w:rsid w:val="3ABC7C9E"/>
    <w:rsid w:val="3AC97622"/>
    <w:rsid w:val="3ADC1D10"/>
    <w:rsid w:val="3ADF7AC0"/>
    <w:rsid w:val="3AE02CEF"/>
    <w:rsid w:val="3AEF6336"/>
    <w:rsid w:val="3AF21CBE"/>
    <w:rsid w:val="3B02746D"/>
    <w:rsid w:val="3B0FC849"/>
    <w:rsid w:val="3B112D47"/>
    <w:rsid w:val="3B1A18D9"/>
    <w:rsid w:val="3B1ED101"/>
    <w:rsid w:val="3B27B1FF"/>
    <w:rsid w:val="3B2D3C14"/>
    <w:rsid w:val="3B3C6781"/>
    <w:rsid w:val="3B56CC53"/>
    <w:rsid w:val="3B5C638E"/>
    <w:rsid w:val="3B6CEC96"/>
    <w:rsid w:val="3B7D4622"/>
    <w:rsid w:val="3B7DC6C4"/>
    <w:rsid w:val="3B923E30"/>
    <w:rsid w:val="3BCCC892"/>
    <w:rsid w:val="3BCE4B6D"/>
    <w:rsid w:val="3BCE86D9"/>
    <w:rsid w:val="3BDAE497"/>
    <w:rsid w:val="3BDC4502"/>
    <w:rsid w:val="3BEBD2C8"/>
    <w:rsid w:val="3C10AB8B"/>
    <w:rsid w:val="3C142A28"/>
    <w:rsid w:val="3C17323A"/>
    <w:rsid w:val="3C26D9CC"/>
    <w:rsid w:val="3C37011D"/>
    <w:rsid w:val="3C584CFF"/>
    <w:rsid w:val="3C915410"/>
    <w:rsid w:val="3C9DCEDD"/>
    <w:rsid w:val="3CA1385D"/>
    <w:rsid w:val="3CA6BAE8"/>
    <w:rsid w:val="3CA8D723"/>
    <w:rsid w:val="3CAF30FB"/>
    <w:rsid w:val="3CB5E93A"/>
    <w:rsid w:val="3CB78811"/>
    <w:rsid w:val="3CC4322C"/>
    <w:rsid w:val="3CCA99E9"/>
    <w:rsid w:val="3CCE26E7"/>
    <w:rsid w:val="3CCF937C"/>
    <w:rsid w:val="3CD72371"/>
    <w:rsid w:val="3CD7A779"/>
    <w:rsid w:val="3CF33A89"/>
    <w:rsid w:val="3D04F557"/>
    <w:rsid w:val="3D06CCCB"/>
    <w:rsid w:val="3D1F3DA1"/>
    <w:rsid w:val="3D29AF4B"/>
    <w:rsid w:val="3D3356D9"/>
    <w:rsid w:val="3D5990E4"/>
    <w:rsid w:val="3D5FBB34"/>
    <w:rsid w:val="3D60AFD5"/>
    <w:rsid w:val="3D62F6FC"/>
    <w:rsid w:val="3D6979CC"/>
    <w:rsid w:val="3D6A1BCE"/>
    <w:rsid w:val="3D973DCC"/>
    <w:rsid w:val="3DB48FEF"/>
    <w:rsid w:val="3DC9AC03"/>
    <w:rsid w:val="3DCAA2D5"/>
    <w:rsid w:val="3DCBD35F"/>
    <w:rsid w:val="3DDBF30D"/>
    <w:rsid w:val="3DE0BA68"/>
    <w:rsid w:val="3DE9456B"/>
    <w:rsid w:val="3DF41D60"/>
    <w:rsid w:val="3DF48CD1"/>
    <w:rsid w:val="3DF8525D"/>
    <w:rsid w:val="3DF89ADB"/>
    <w:rsid w:val="3E33682D"/>
    <w:rsid w:val="3E3A3C67"/>
    <w:rsid w:val="3E433C91"/>
    <w:rsid w:val="3E56D216"/>
    <w:rsid w:val="3E61AA04"/>
    <w:rsid w:val="3E6830E0"/>
    <w:rsid w:val="3E717B44"/>
    <w:rsid w:val="3E72F3D2"/>
    <w:rsid w:val="3E7E8503"/>
    <w:rsid w:val="3E8758FA"/>
    <w:rsid w:val="3E8A9CF4"/>
    <w:rsid w:val="3E9A6C6A"/>
    <w:rsid w:val="3ED11F64"/>
    <w:rsid w:val="3ED7BD99"/>
    <w:rsid w:val="3EF56145"/>
    <w:rsid w:val="3EFBDDC0"/>
    <w:rsid w:val="3EFFD181"/>
    <w:rsid w:val="3F099DDF"/>
    <w:rsid w:val="3F0FD013"/>
    <w:rsid w:val="3F18D9A2"/>
    <w:rsid w:val="3F2BA28D"/>
    <w:rsid w:val="3F334598"/>
    <w:rsid w:val="3F703370"/>
    <w:rsid w:val="3F710A3E"/>
    <w:rsid w:val="3F724EFD"/>
    <w:rsid w:val="3F72AF2A"/>
    <w:rsid w:val="3F7B1318"/>
    <w:rsid w:val="3F909FEE"/>
    <w:rsid w:val="3F9B7675"/>
    <w:rsid w:val="3F9F67EC"/>
    <w:rsid w:val="3FA5BDB6"/>
    <w:rsid w:val="3FA9C8FE"/>
    <w:rsid w:val="3FB073CB"/>
    <w:rsid w:val="3FC8F4D2"/>
    <w:rsid w:val="3FCF5FA2"/>
    <w:rsid w:val="3FD1288B"/>
    <w:rsid w:val="4001928A"/>
    <w:rsid w:val="40072154"/>
    <w:rsid w:val="40105C95"/>
    <w:rsid w:val="40120855"/>
    <w:rsid w:val="4025AAC7"/>
    <w:rsid w:val="402FEFD2"/>
    <w:rsid w:val="40363765"/>
    <w:rsid w:val="408C9C5F"/>
    <w:rsid w:val="409131A6"/>
    <w:rsid w:val="40A167AA"/>
    <w:rsid w:val="40BC1CF8"/>
    <w:rsid w:val="40BFFF22"/>
    <w:rsid w:val="40C2A036"/>
    <w:rsid w:val="40C73E55"/>
    <w:rsid w:val="40C76AB4"/>
    <w:rsid w:val="40C8560D"/>
    <w:rsid w:val="40D3EE00"/>
    <w:rsid w:val="410017B1"/>
    <w:rsid w:val="411DE493"/>
    <w:rsid w:val="4126B54E"/>
    <w:rsid w:val="413FB185"/>
    <w:rsid w:val="413FE8D4"/>
    <w:rsid w:val="4141C37B"/>
    <w:rsid w:val="41474050"/>
    <w:rsid w:val="415A96A4"/>
    <w:rsid w:val="41826335"/>
    <w:rsid w:val="4186E86D"/>
    <w:rsid w:val="41977F75"/>
    <w:rsid w:val="41AFE119"/>
    <w:rsid w:val="41C320D9"/>
    <w:rsid w:val="41C9FF09"/>
    <w:rsid w:val="41D6FB26"/>
    <w:rsid w:val="41E4B6AF"/>
    <w:rsid w:val="41EAFE3C"/>
    <w:rsid w:val="41EE3FF0"/>
    <w:rsid w:val="42021FE9"/>
    <w:rsid w:val="420F7E5E"/>
    <w:rsid w:val="4210B1B3"/>
    <w:rsid w:val="422420A1"/>
    <w:rsid w:val="42260E56"/>
    <w:rsid w:val="42265073"/>
    <w:rsid w:val="423CA6CE"/>
    <w:rsid w:val="423D17CB"/>
    <w:rsid w:val="42717CB7"/>
    <w:rsid w:val="4276F676"/>
    <w:rsid w:val="427942D1"/>
    <w:rsid w:val="428F172D"/>
    <w:rsid w:val="4292C55B"/>
    <w:rsid w:val="4295823B"/>
    <w:rsid w:val="42A9A081"/>
    <w:rsid w:val="42B1842E"/>
    <w:rsid w:val="42BFF9E4"/>
    <w:rsid w:val="42C36632"/>
    <w:rsid w:val="42CA84F4"/>
    <w:rsid w:val="42D90AD1"/>
    <w:rsid w:val="42FB69B8"/>
    <w:rsid w:val="43001EFA"/>
    <w:rsid w:val="43047F49"/>
    <w:rsid w:val="430AD423"/>
    <w:rsid w:val="43197A0B"/>
    <w:rsid w:val="431A991B"/>
    <w:rsid w:val="431E77BB"/>
    <w:rsid w:val="431EE6C7"/>
    <w:rsid w:val="433735BE"/>
    <w:rsid w:val="43467768"/>
    <w:rsid w:val="4348A970"/>
    <w:rsid w:val="434CB9DE"/>
    <w:rsid w:val="437AA725"/>
    <w:rsid w:val="437AFDC7"/>
    <w:rsid w:val="437EF3A3"/>
    <w:rsid w:val="4387BD6D"/>
    <w:rsid w:val="4389F4E9"/>
    <w:rsid w:val="439C65B3"/>
    <w:rsid w:val="43A74695"/>
    <w:rsid w:val="43BC91FE"/>
    <w:rsid w:val="43D25E1F"/>
    <w:rsid w:val="43D99F45"/>
    <w:rsid w:val="43D9E70F"/>
    <w:rsid w:val="43E729AA"/>
    <w:rsid w:val="43E82E71"/>
    <w:rsid w:val="44038F80"/>
    <w:rsid w:val="4407F71A"/>
    <w:rsid w:val="441A3E88"/>
    <w:rsid w:val="4436E623"/>
    <w:rsid w:val="443FCF8E"/>
    <w:rsid w:val="444A8601"/>
    <w:rsid w:val="444BCED2"/>
    <w:rsid w:val="44541120"/>
    <w:rsid w:val="446492F1"/>
    <w:rsid w:val="446B23C4"/>
    <w:rsid w:val="4475456D"/>
    <w:rsid w:val="44760EED"/>
    <w:rsid w:val="4476BD86"/>
    <w:rsid w:val="44831BF8"/>
    <w:rsid w:val="4493EF35"/>
    <w:rsid w:val="44AAD2F1"/>
    <w:rsid w:val="44C9610F"/>
    <w:rsid w:val="44CC0251"/>
    <w:rsid w:val="45008B8D"/>
    <w:rsid w:val="450BC00C"/>
    <w:rsid w:val="450D217C"/>
    <w:rsid w:val="451BB8F8"/>
    <w:rsid w:val="4527A975"/>
    <w:rsid w:val="4532C777"/>
    <w:rsid w:val="45348EBA"/>
    <w:rsid w:val="4556BA02"/>
    <w:rsid w:val="45666470"/>
    <w:rsid w:val="45710EE8"/>
    <w:rsid w:val="45734F1B"/>
    <w:rsid w:val="4575459F"/>
    <w:rsid w:val="4578BD9E"/>
    <w:rsid w:val="457EC046"/>
    <w:rsid w:val="4587608C"/>
    <w:rsid w:val="45894AA7"/>
    <w:rsid w:val="459CA3B5"/>
    <w:rsid w:val="459E01BE"/>
    <w:rsid w:val="45C2908E"/>
    <w:rsid w:val="45C655BB"/>
    <w:rsid w:val="45CAF1C3"/>
    <w:rsid w:val="45F06E73"/>
    <w:rsid w:val="45F59DB4"/>
    <w:rsid w:val="45F83484"/>
    <w:rsid w:val="45F9B991"/>
    <w:rsid w:val="4603F6C8"/>
    <w:rsid w:val="46069D0B"/>
    <w:rsid w:val="4606F425"/>
    <w:rsid w:val="460C4BBB"/>
    <w:rsid w:val="4610AB93"/>
    <w:rsid w:val="46188F48"/>
    <w:rsid w:val="461BD730"/>
    <w:rsid w:val="4628FA73"/>
    <w:rsid w:val="462B6299"/>
    <w:rsid w:val="462BF874"/>
    <w:rsid w:val="4630F7E0"/>
    <w:rsid w:val="4640639B"/>
    <w:rsid w:val="465EE11A"/>
    <w:rsid w:val="466134E2"/>
    <w:rsid w:val="46698F98"/>
    <w:rsid w:val="467EA5FB"/>
    <w:rsid w:val="46833BEE"/>
    <w:rsid w:val="46AF0A9A"/>
    <w:rsid w:val="46B2D635"/>
    <w:rsid w:val="46B34A31"/>
    <w:rsid w:val="46B69465"/>
    <w:rsid w:val="46CBA852"/>
    <w:rsid w:val="46D33BB1"/>
    <w:rsid w:val="46DA269F"/>
    <w:rsid w:val="46E4FCA5"/>
    <w:rsid w:val="470244B6"/>
    <w:rsid w:val="471D9F10"/>
    <w:rsid w:val="473526CC"/>
    <w:rsid w:val="474CF36D"/>
    <w:rsid w:val="474FA933"/>
    <w:rsid w:val="4754A647"/>
    <w:rsid w:val="475D6576"/>
    <w:rsid w:val="476283AE"/>
    <w:rsid w:val="4762D9BC"/>
    <w:rsid w:val="4766DE2F"/>
    <w:rsid w:val="476825FF"/>
    <w:rsid w:val="477DC44D"/>
    <w:rsid w:val="478074A9"/>
    <w:rsid w:val="47822A14"/>
    <w:rsid w:val="4787BB1C"/>
    <w:rsid w:val="4790EBA6"/>
    <w:rsid w:val="4798F949"/>
    <w:rsid w:val="47998057"/>
    <w:rsid w:val="47A2C486"/>
    <w:rsid w:val="47D258DB"/>
    <w:rsid w:val="47D8BC56"/>
    <w:rsid w:val="47E52092"/>
    <w:rsid w:val="47F5A757"/>
    <w:rsid w:val="47FEBB78"/>
    <w:rsid w:val="481FFC46"/>
    <w:rsid w:val="4823F675"/>
    <w:rsid w:val="482547BF"/>
    <w:rsid w:val="484E3066"/>
    <w:rsid w:val="48574091"/>
    <w:rsid w:val="485976BC"/>
    <w:rsid w:val="486ABC42"/>
    <w:rsid w:val="486C935B"/>
    <w:rsid w:val="487F93CB"/>
    <w:rsid w:val="4881F5B5"/>
    <w:rsid w:val="48A40705"/>
    <w:rsid w:val="48D9F0A8"/>
    <w:rsid w:val="48FA03CA"/>
    <w:rsid w:val="49077A64"/>
    <w:rsid w:val="490A505A"/>
    <w:rsid w:val="49234E5D"/>
    <w:rsid w:val="4941BA30"/>
    <w:rsid w:val="494561E1"/>
    <w:rsid w:val="4948B690"/>
    <w:rsid w:val="49590391"/>
    <w:rsid w:val="495D1807"/>
    <w:rsid w:val="496039D6"/>
    <w:rsid w:val="4970B9EB"/>
    <w:rsid w:val="4971D8DC"/>
    <w:rsid w:val="49744654"/>
    <w:rsid w:val="49817244"/>
    <w:rsid w:val="4985CEF0"/>
    <w:rsid w:val="4986E637"/>
    <w:rsid w:val="498A1231"/>
    <w:rsid w:val="498BDBFC"/>
    <w:rsid w:val="498F3688"/>
    <w:rsid w:val="4996E236"/>
    <w:rsid w:val="49980438"/>
    <w:rsid w:val="499AD555"/>
    <w:rsid w:val="49A01C42"/>
    <w:rsid w:val="49A34962"/>
    <w:rsid w:val="49ABCA9F"/>
    <w:rsid w:val="49B40EF5"/>
    <w:rsid w:val="49CF5E91"/>
    <w:rsid w:val="49EE53D1"/>
    <w:rsid w:val="4A0B96DD"/>
    <w:rsid w:val="4A0CE7A1"/>
    <w:rsid w:val="4A1A4707"/>
    <w:rsid w:val="4A4645A3"/>
    <w:rsid w:val="4A580F87"/>
    <w:rsid w:val="4A66F14A"/>
    <w:rsid w:val="4A679669"/>
    <w:rsid w:val="4A683994"/>
    <w:rsid w:val="4A7C3C8F"/>
    <w:rsid w:val="4A838155"/>
    <w:rsid w:val="4A845900"/>
    <w:rsid w:val="4A8B645A"/>
    <w:rsid w:val="4A99F7B5"/>
    <w:rsid w:val="4AAD2B5B"/>
    <w:rsid w:val="4AB77B12"/>
    <w:rsid w:val="4AC1EA4F"/>
    <w:rsid w:val="4AD1458F"/>
    <w:rsid w:val="4B068C2A"/>
    <w:rsid w:val="4B27E4B5"/>
    <w:rsid w:val="4B30C5E4"/>
    <w:rsid w:val="4B5C747E"/>
    <w:rsid w:val="4B737652"/>
    <w:rsid w:val="4B849230"/>
    <w:rsid w:val="4B8C023D"/>
    <w:rsid w:val="4B9FAAD6"/>
    <w:rsid w:val="4BBCD798"/>
    <w:rsid w:val="4BBCFE02"/>
    <w:rsid w:val="4BD38F7A"/>
    <w:rsid w:val="4BE8BED1"/>
    <w:rsid w:val="4BF35F3D"/>
    <w:rsid w:val="4C0F4EB9"/>
    <w:rsid w:val="4C0F785F"/>
    <w:rsid w:val="4C1034D7"/>
    <w:rsid w:val="4C1DD5B9"/>
    <w:rsid w:val="4C23FF96"/>
    <w:rsid w:val="4C258B28"/>
    <w:rsid w:val="4C3086C0"/>
    <w:rsid w:val="4C38A81B"/>
    <w:rsid w:val="4C4558AA"/>
    <w:rsid w:val="4C45D822"/>
    <w:rsid w:val="4C4874DF"/>
    <w:rsid w:val="4C4980D2"/>
    <w:rsid w:val="4C4AD4C3"/>
    <w:rsid w:val="4C4B4B57"/>
    <w:rsid w:val="4C552C2C"/>
    <w:rsid w:val="4C57024B"/>
    <w:rsid w:val="4C60D641"/>
    <w:rsid w:val="4C65A030"/>
    <w:rsid w:val="4C775F77"/>
    <w:rsid w:val="4C9DBDEC"/>
    <w:rsid w:val="4CA23683"/>
    <w:rsid w:val="4CB373E2"/>
    <w:rsid w:val="4CBB3231"/>
    <w:rsid w:val="4CC3B7B3"/>
    <w:rsid w:val="4CD25A31"/>
    <w:rsid w:val="4CD3CE1D"/>
    <w:rsid w:val="4CEDB354"/>
    <w:rsid w:val="4CEDCCA8"/>
    <w:rsid w:val="4CFA388A"/>
    <w:rsid w:val="4D088C7E"/>
    <w:rsid w:val="4D3DD669"/>
    <w:rsid w:val="4D426147"/>
    <w:rsid w:val="4D51B8B1"/>
    <w:rsid w:val="4D6720C9"/>
    <w:rsid w:val="4D67746C"/>
    <w:rsid w:val="4D69B365"/>
    <w:rsid w:val="4D77248F"/>
    <w:rsid w:val="4D775429"/>
    <w:rsid w:val="4D9C0046"/>
    <w:rsid w:val="4DBE2F55"/>
    <w:rsid w:val="4DC96540"/>
    <w:rsid w:val="4DD39C54"/>
    <w:rsid w:val="4DD4154D"/>
    <w:rsid w:val="4DE8DB76"/>
    <w:rsid w:val="4DEB00D4"/>
    <w:rsid w:val="4DEB9628"/>
    <w:rsid w:val="4DF6D5C1"/>
    <w:rsid w:val="4DFF6972"/>
    <w:rsid w:val="4E0523D1"/>
    <w:rsid w:val="4E125C27"/>
    <w:rsid w:val="4E18C260"/>
    <w:rsid w:val="4E384515"/>
    <w:rsid w:val="4E437DB2"/>
    <w:rsid w:val="4E47209D"/>
    <w:rsid w:val="4E61C6D7"/>
    <w:rsid w:val="4E72759D"/>
    <w:rsid w:val="4E82F511"/>
    <w:rsid w:val="4E9FECB0"/>
    <w:rsid w:val="4EB0DF0B"/>
    <w:rsid w:val="4EBBA56E"/>
    <w:rsid w:val="4EBC1430"/>
    <w:rsid w:val="4EC2074A"/>
    <w:rsid w:val="4EC604F9"/>
    <w:rsid w:val="4EF7E105"/>
    <w:rsid w:val="4F05B4E0"/>
    <w:rsid w:val="4F1265A1"/>
    <w:rsid w:val="4F1BEF9A"/>
    <w:rsid w:val="4F1E508C"/>
    <w:rsid w:val="4F44C86B"/>
    <w:rsid w:val="4F4582A7"/>
    <w:rsid w:val="4F740904"/>
    <w:rsid w:val="4F7431AE"/>
    <w:rsid w:val="4F7CF96C"/>
    <w:rsid w:val="4F94F30A"/>
    <w:rsid w:val="4F95699A"/>
    <w:rsid w:val="4F969093"/>
    <w:rsid w:val="4FBB47A0"/>
    <w:rsid w:val="4FC4FE74"/>
    <w:rsid w:val="4FCD7673"/>
    <w:rsid w:val="4FD81F3F"/>
    <w:rsid w:val="4FDC295C"/>
    <w:rsid w:val="4FE151DF"/>
    <w:rsid w:val="500DB207"/>
    <w:rsid w:val="501CB73E"/>
    <w:rsid w:val="502DA189"/>
    <w:rsid w:val="503AE4EA"/>
    <w:rsid w:val="503C9915"/>
    <w:rsid w:val="5076C899"/>
    <w:rsid w:val="5076F3F4"/>
    <w:rsid w:val="50793956"/>
    <w:rsid w:val="507D602F"/>
    <w:rsid w:val="5084291E"/>
    <w:rsid w:val="5084F0F6"/>
    <w:rsid w:val="508AEFE7"/>
    <w:rsid w:val="50A033A2"/>
    <w:rsid w:val="50AEE9B5"/>
    <w:rsid w:val="50D50DA9"/>
    <w:rsid w:val="50D84C1F"/>
    <w:rsid w:val="50DB3326"/>
    <w:rsid w:val="50E15571"/>
    <w:rsid w:val="50F4642C"/>
    <w:rsid w:val="50FDD419"/>
    <w:rsid w:val="512422C4"/>
    <w:rsid w:val="512D4BC5"/>
    <w:rsid w:val="51372F3D"/>
    <w:rsid w:val="51589276"/>
    <w:rsid w:val="51661B50"/>
    <w:rsid w:val="5166970E"/>
    <w:rsid w:val="516C197A"/>
    <w:rsid w:val="516E1140"/>
    <w:rsid w:val="516EED87"/>
    <w:rsid w:val="51736F2C"/>
    <w:rsid w:val="51758FD6"/>
    <w:rsid w:val="51801A4A"/>
    <w:rsid w:val="51A87876"/>
    <w:rsid w:val="51AAF963"/>
    <w:rsid w:val="51B9881E"/>
    <w:rsid w:val="51BBACA5"/>
    <w:rsid w:val="51BDEE53"/>
    <w:rsid w:val="51C910BE"/>
    <w:rsid w:val="51D5C29E"/>
    <w:rsid w:val="51D75478"/>
    <w:rsid w:val="51F7095B"/>
    <w:rsid w:val="52269B87"/>
    <w:rsid w:val="522CC8BC"/>
    <w:rsid w:val="523283A3"/>
    <w:rsid w:val="5238CFCF"/>
    <w:rsid w:val="523BE341"/>
    <w:rsid w:val="524539FA"/>
    <w:rsid w:val="52558393"/>
    <w:rsid w:val="525B291B"/>
    <w:rsid w:val="525B495B"/>
    <w:rsid w:val="526567E0"/>
    <w:rsid w:val="526CEE87"/>
    <w:rsid w:val="527297A6"/>
    <w:rsid w:val="52829AC4"/>
    <w:rsid w:val="528D01D1"/>
    <w:rsid w:val="52C10C8D"/>
    <w:rsid w:val="52D6063E"/>
    <w:rsid w:val="52D6C088"/>
    <w:rsid w:val="52D7E892"/>
    <w:rsid w:val="52DFEFEC"/>
    <w:rsid w:val="52E13B14"/>
    <w:rsid w:val="52EB83C8"/>
    <w:rsid w:val="52F6528B"/>
    <w:rsid w:val="5318F2A1"/>
    <w:rsid w:val="5325DB01"/>
    <w:rsid w:val="53330BCC"/>
    <w:rsid w:val="533A8517"/>
    <w:rsid w:val="5345F9C8"/>
    <w:rsid w:val="534F5620"/>
    <w:rsid w:val="535276AF"/>
    <w:rsid w:val="53590CD5"/>
    <w:rsid w:val="53680EE8"/>
    <w:rsid w:val="536BB851"/>
    <w:rsid w:val="537FC9A2"/>
    <w:rsid w:val="53B34DE4"/>
    <w:rsid w:val="53B98E0A"/>
    <w:rsid w:val="53BEAC74"/>
    <w:rsid w:val="53C2464C"/>
    <w:rsid w:val="53E28978"/>
    <w:rsid w:val="5403B781"/>
    <w:rsid w:val="540A023F"/>
    <w:rsid w:val="540CCC5E"/>
    <w:rsid w:val="540F1A27"/>
    <w:rsid w:val="54176252"/>
    <w:rsid w:val="541C9B49"/>
    <w:rsid w:val="5424C5B9"/>
    <w:rsid w:val="542B79A3"/>
    <w:rsid w:val="545258D8"/>
    <w:rsid w:val="5461E2C7"/>
    <w:rsid w:val="5465774C"/>
    <w:rsid w:val="5466A6B5"/>
    <w:rsid w:val="54689AA2"/>
    <w:rsid w:val="546927B7"/>
    <w:rsid w:val="54702CD8"/>
    <w:rsid w:val="548B6FE1"/>
    <w:rsid w:val="54938E63"/>
    <w:rsid w:val="5493C22F"/>
    <w:rsid w:val="54AD4067"/>
    <w:rsid w:val="54BED32B"/>
    <w:rsid w:val="54CDCF12"/>
    <w:rsid w:val="54D15B76"/>
    <w:rsid w:val="54D410C1"/>
    <w:rsid w:val="54FE9F1B"/>
    <w:rsid w:val="5512C627"/>
    <w:rsid w:val="553B33DC"/>
    <w:rsid w:val="55436DB9"/>
    <w:rsid w:val="5547CEDF"/>
    <w:rsid w:val="5560C329"/>
    <w:rsid w:val="556A4D2E"/>
    <w:rsid w:val="5572F0DA"/>
    <w:rsid w:val="558033C0"/>
    <w:rsid w:val="5580E6F6"/>
    <w:rsid w:val="55856B34"/>
    <w:rsid w:val="558F3311"/>
    <w:rsid w:val="5592F540"/>
    <w:rsid w:val="55A06FB8"/>
    <w:rsid w:val="55A2A1BB"/>
    <w:rsid w:val="55A4D35C"/>
    <w:rsid w:val="55B39F6B"/>
    <w:rsid w:val="55B99746"/>
    <w:rsid w:val="55C21B5C"/>
    <w:rsid w:val="55CD0094"/>
    <w:rsid w:val="55F5D806"/>
    <w:rsid w:val="55FB37B5"/>
    <w:rsid w:val="56027E09"/>
    <w:rsid w:val="5618B18E"/>
    <w:rsid w:val="562EBCFD"/>
    <w:rsid w:val="56302EB4"/>
    <w:rsid w:val="5639CF99"/>
    <w:rsid w:val="56509880"/>
    <w:rsid w:val="565A3E18"/>
    <w:rsid w:val="5668BAEB"/>
    <w:rsid w:val="566AACDC"/>
    <w:rsid w:val="567AC6AF"/>
    <w:rsid w:val="567CCCBB"/>
    <w:rsid w:val="5680A717"/>
    <w:rsid w:val="5689498F"/>
    <w:rsid w:val="56AB13C7"/>
    <w:rsid w:val="56B8B73E"/>
    <w:rsid w:val="56BB2CDC"/>
    <w:rsid w:val="56BEB1BE"/>
    <w:rsid w:val="56C855CB"/>
    <w:rsid w:val="56EDE765"/>
    <w:rsid w:val="5710F27C"/>
    <w:rsid w:val="5716352B"/>
    <w:rsid w:val="571A151B"/>
    <w:rsid w:val="57266275"/>
    <w:rsid w:val="572AFC3F"/>
    <w:rsid w:val="572CA971"/>
    <w:rsid w:val="572EBA7E"/>
    <w:rsid w:val="574EBF87"/>
    <w:rsid w:val="57585FE4"/>
    <w:rsid w:val="57786769"/>
    <w:rsid w:val="577E036E"/>
    <w:rsid w:val="57832ABC"/>
    <w:rsid w:val="578AE135"/>
    <w:rsid w:val="5794EE14"/>
    <w:rsid w:val="5797EA61"/>
    <w:rsid w:val="5797F611"/>
    <w:rsid w:val="57980883"/>
    <w:rsid w:val="579AB656"/>
    <w:rsid w:val="57AC5CA5"/>
    <w:rsid w:val="57AC74F5"/>
    <w:rsid w:val="57BE85F9"/>
    <w:rsid w:val="57DAAD45"/>
    <w:rsid w:val="57DDA154"/>
    <w:rsid w:val="57F0A3A7"/>
    <w:rsid w:val="58064AA7"/>
    <w:rsid w:val="58067CFF"/>
    <w:rsid w:val="581E6C07"/>
    <w:rsid w:val="58295672"/>
    <w:rsid w:val="5862C91C"/>
    <w:rsid w:val="5866D93B"/>
    <w:rsid w:val="588BBE06"/>
    <w:rsid w:val="5894A161"/>
    <w:rsid w:val="58A6809F"/>
    <w:rsid w:val="58B9C1A9"/>
    <w:rsid w:val="58D5B8D8"/>
    <w:rsid w:val="58DAD095"/>
    <w:rsid w:val="58DDE547"/>
    <w:rsid w:val="58E67BC4"/>
    <w:rsid w:val="58E9894E"/>
    <w:rsid w:val="5905CAA5"/>
    <w:rsid w:val="590C6785"/>
    <w:rsid w:val="59148207"/>
    <w:rsid w:val="5926B9A6"/>
    <w:rsid w:val="595AB5A5"/>
    <w:rsid w:val="5962A08A"/>
    <w:rsid w:val="59761D39"/>
    <w:rsid w:val="5986F7A7"/>
    <w:rsid w:val="59954F0B"/>
    <w:rsid w:val="599805DE"/>
    <w:rsid w:val="59B1FCD2"/>
    <w:rsid w:val="59DBBF01"/>
    <w:rsid w:val="59DD1066"/>
    <w:rsid w:val="59DE8504"/>
    <w:rsid w:val="59E4200A"/>
    <w:rsid w:val="59E61BC3"/>
    <w:rsid w:val="59FBB48E"/>
    <w:rsid w:val="59FDC4C4"/>
    <w:rsid w:val="5A161626"/>
    <w:rsid w:val="5A1FA03A"/>
    <w:rsid w:val="5A2C5A53"/>
    <w:rsid w:val="5A326E40"/>
    <w:rsid w:val="5A33171B"/>
    <w:rsid w:val="5A334EC6"/>
    <w:rsid w:val="5A420D54"/>
    <w:rsid w:val="5A49EFEE"/>
    <w:rsid w:val="5A614DD1"/>
    <w:rsid w:val="5A6D6B57"/>
    <w:rsid w:val="5A8EE79D"/>
    <w:rsid w:val="5A90ACA2"/>
    <w:rsid w:val="5A92AA92"/>
    <w:rsid w:val="5A943C5A"/>
    <w:rsid w:val="5A961D76"/>
    <w:rsid w:val="5A9FBDC6"/>
    <w:rsid w:val="5AA19B06"/>
    <w:rsid w:val="5AAC67CD"/>
    <w:rsid w:val="5AB31279"/>
    <w:rsid w:val="5AC91BFD"/>
    <w:rsid w:val="5ACA3DB5"/>
    <w:rsid w:val="5ACCF4BF"/>
    <w:rsid w:val="5AD25718"/>
    <w:rsid w:val="5ADABB21"/>
    <w:rsid w:val="5ADABF27"/>
    <w:rsid w:val="5AEE3E27"/>
    <w:rsid w:val="5AF68554"/>
    <w:rsid w:val="5B265666"/>
    <w:rsid w:val="5B2C3F60"/>
    <w:rsid w:val="5B30D56D"/>
    <w:rsid w:val="5B39D8DC"/>
    <w:rsid w:val="5B3AD491"/>
    <w:rsid w:val="5B470AFC"/>
    <w:rsid w:val="5B545F3C"/>
    <w:rsid w:val="5B7AF9DF"/>
    <w:rsid w:val="5B884C86"/>
    <w:rsid w:val="5BAB6ED0"/>
    <w:rsid w:val="5BAEFC56"/>
    <w:rsid w:val="5BCB9D82"/>
    <w:rsid w:val="5BEB8ECE"/>
    <w:rsid w:val="5BEC0198"/>
    <w:rsid w:val="5BFA0000"/>
    <w:rsid w:val="5C12611F"/>
    <w:rsid w:val="5C32839A"/>
    <w:rsid w:val="5C4CB331"/>
    <w:rsid w:val="5C4E8B75"/>
    <w:rsid w:val="5C544F23"/>
    <w:rsid w:val="5C5A6ED4"/>
    <w:rsid w:val="5C607960"/>
    <w:rsid w:val="5C6AB0F3"/>
    <w:rsid w:val="5C70D745"/>
    <w:rsid w:val="5C7B7FF9"/>
    <w:rsid w:val="5C854C8A"/>
    <w:rsid w:val="5C8EE5EE"/>
    <w:rsid w:val="5C93F266"/>
    <w:rsid w:val="5CAB8BBC"/>
    <w:rsid w:val="5CAD92DE"/>
    <w:rsid w:val="5CB3DE05"/>
    <w:rsid w:val="5CB8AF5C"/>
    <w:rsid w:val="5CE80184"/>
    <w:rsid w:val="5CF37A91"/>
    <w:rsid w:val="5CF519E2"/>
    <w:rsid w:val="5D0F778D"/>
    <w:rsid w:val="5D162FCA"/>
    <w:rsid w:val="5D1893C9"/>
    <w:rsid w:val="5D1F0484"/>
    <w:rsid w:val="5D2260A8"/>
    <w:rsid w:val="5D2B0A48"/>
    <w:rsid w:val="5D5CBE62"/>
    <w:rsid w:val="5D6FF5BC"/>
    <w:rsid w:val="5D8F6931"/>
    <w:rsid w:val="5DB34173"/>
    <w:rsid w:val="5DD2B76A"/>
    <w:rsid w:val="5DD5AC2F"/>
    <w:rsid w:val="5DDFA1A6"/>
    <w:rsid w:val="5DEF8F23"/>
    <w:rsid w:val="5DFC1256"/>
    <w:rsid w:val="5E07DC23"/>
    <w:rsid w:val="5E157935"/>
    <w:rsid w:val="5E163F0F"/>
    <w:rsid w:val="5E18B610"/>
    <w:rsid w:val="5E8F85D6"/>
    <w:rsid w:val="5E97E0D2"/>
    <w:rsid w:val="5E9A44D4"/>
    <w:rsid w:val="5E9DE096"/>
    <w:rsid w:val="5EA5C9F9"/>
    <w:rsid w:val="5EB8391E"/>
    <w:rsid w:val="5EC22AF3"/>
    <w:rsid w:val="5EC443FC"/>
    <w:rsid w:val="5ED7DD1C"/>
    <w:rsid w:val="5EE64F78"/>
    <w:rsid w:val="5EE7A118"/>
    <w:rsid w:val="5EEB7914"/>
    <w:rsid w:val="5EEDEE4A"/>
    <w:rsid w:val="5EF651AF"/>
    <w:rsid w:val="5F032985"/>
    <w:rsid w:val="5F0FA923"/>
    <w:rsid w:val="5F190C39"/>
    <w:rsid w:val="5F22061C"/>
    <w:rsid w:val="5F4E5604"/>
    <w:rsid w:val="5F6DBAC4"/>
    <w:rsid w:val="5F8403E4"/>
    <w:rsid w:val="5F8586EC"/>
    <w:rsid w:val="5F888FC7"/>
    <w:rsid w:val="5F8C6A9F"/>
    <w:rsid w:val="5F93B09C"/>
    <w:rsid w:val="5F9C347F"/>
    <w:rsid w:val="5FA25531"/>
    <w:rsid w:val="5FC0D307"/>
    <w:rsid w:val="5FC7C373"/>
    <w:rsid w:val="5FDA5A8A"/>
    <w:rsid w:val="5FE0A94D"/>
    <w:rsid w:val="5FF29F8F"/>
    <w:rsid w:val="5FF3E5DC"/>
    <w:rsid w:val="5FFB7FF4"/>
    <w:rsid w:val="600D7C6B"/>
    <w:rsid w:val="600E2258"/>
    <w:rsid w:val="6010CBDB"/>
    <w:rsid w:val="601BB3FF"/>
    <w:rsid w:val="60283186"/>
    <w:rsid w:val="603312F2"/>
    <w:rsid w:val="6039DD02"/>
    <w:rsid w:val="603D67A9"/>
    <w:rsid w:val="603EF6AF"/>
    <w:rsid w:val="6053BB5A"/>
    <w:rsid w:val="6071EB20"/>
    <w:rsid w:val="607B87FB"/>
    <w:rsid w:val="608B0C29"/>
    <w:rsid w:val="60985653"/>
    <w:rsid w:val="60985861"/>
    <w:rsid w:val="609EDBB7"/>
    <w:rsid w:val="60B92D8A"/>
    <w:rsid w:val="60C028EE"/>
    <w:rsid w:val="60CABBAD"/>
    <w:rsid w:val="60D7751E"/>
    <w:rsid w:val="60FE5636"/>
    <w:rsid w:val="610D1F29"/>
    <w:rsid w:val="61105EE1"/>
    <w:rsid w:val="61185311"/>
    <w:rsid w:val="613599AA"/>
    <w:rsid w:val="613EF3FD"/>
    <w:rsid w:val="61477D0C"/>
    <w:rsid w:val="616AF09C"/>
    <w:rsid w:val="616B08C7"/>
    <w:rsid w:val="617ADAEC"/>
    <w:rsid w:val="6181481D"/>
    <w:rsid w:val="6189E439"/>
    <w:rsid w:val="618C40F3"/>
    <w:rsid w:val="618D9154"/>
    <w:rsid w:val="618FB63D"/>
    <w:rsid w:val="6195DD6E"/>
    <w:rsid w:val="61C401E7"/>
    <w:rsid w:val="61D97676"/>
    <w:rsid w:val="61FB4F59"/>
    <w:rsid w:val="620EB718"/>
    <w:rsid w:val="62135EA4"/>
    <w:rsid w:val="6215B2E6"/>
    <w:rsid w:val="6219FC91"/>
    <w:rsid w:val="625847BB"/>
    <w:rsid w:val="6258C987"/>
    <w:rsid w:val="62682AC3"/>
    <w:rsid w:val="627E1B73"/>
    <w:rsid w:val="62853781"/>
    <w:rsid w:val="6285FD66"/>
    <w:rsid w:val="6295515D"/>
    <w:rsid w:val="62A48D3B"/>
    <w:rsid w:val="62A70DDB"/>
    <w:rsid w:val="62B4738F"/>
    <w:rsid w:val="62C2E4F2"/>
    <w:rsid w:val="62C6A557"/>
    <w:rsid w:val="62C9E110"/>
    <w:rsid w:val="62D9AB17"/>
    <w:rsid w:val="62DB4916"/>
    <w:rsid w:val="62E06891"/>
    <w:rsid w:val="62E73CAE"/>
    <w:rsid w:val="62F3331D"/>
    <w:rsid w:val="62FB5850"/>
    <w:rsid w:val="630F79A6"/>
    <w:rsid w:val="63109A31"/>
    <w:rsid w:val="6312CF25"/>
    <w:rsid w:val="63150B08"/>
    <w:rsid w:val="6327D0CB"/>
    <w:rsid w:val="634090D6"/>
    <w:rsid w:val="634B0458"/>
    <w:rsid w:val="63612A90"/>
    <w:rsid w:val="63645D4F"/>
    <w:rsid w:val="636CD3A7"/>
    <w:rsid w:val="638285E9"/>
    <w:rsid w:val="63837A79"/>
    <w:rsid w:val="63850ACD"/>
    <w:rsid w:val="639C93A0"/>
    <w:rsid w:val="63B8CFDF"/>
    <w:rsid w:val="63BAF5F5"/>
    <w:rsid w:val="63D59A1D"/>
    <w:rsid w:val="63E741E3"/>
    <w:rsid w:val="63EE4010"/>
    <w:rsid w:val="63F75246"/>
    <w:rsid w:val="6400FD19"/>
    <w:rsid w:val="64342F8B"/>
    <w:rsid w:val="6465DC03"/>
    <w:rsid w:val="64685D76"/>
    <w:rsid w:val="6473635A"/>
    <w:rsid w:val="6489F455"/>
    <w:rsid w:val="649F6AF1"/>
    <w:rsid w:val="64BC5523"/>
    <w:rsid w:val="64F3439F"/>
    <w:rsid w:val="64FC002A"/>
    <w:rsid w:val="6512D7C4"/>
    <w:rsid w:val="65152DC4"/>
    <w:rsid w:val="65198544"/>
    <w:rsid w:val="6528F8FA"/>
    <w:rsid w:val="65417593"/>
    <w:rsid w:val="654B1D19"/>
    <w:rsid w:val="654FBA99"/>
    <w:rsid w:val="6560E379"/>
    <w:rsid w:val="6564FCBC"/>
    <w:rsid w:val="65666299"/>
    <w:rsid w:val="656A7985"/>
    <w:rsid w:val="6585D0A9"/>
    <w:rsid w:val="65900F16"/>
    <w:rsid w:val="65BCE4A6"/>
    <w:rsid w:val="65CFCACF"/>
    <w:rsid w:val="65D881DE"/>
    <w:rsid w:val="65DF6043"/>
    <w:rsid w:val="65E73899"/>
    <w:rsid w:val="65ED22A1"/>
    <w:rsid w:val="661C9FD7"/>
    <w:rsid w:val="661DF530"/>
    <w:rsid w:val="6624495E"/>
    <w:rsid w:val="6626B864"/>
    <w:rsid w:val="662A9ED2"/>
    <w:rsid w:val="664072CD"/>
    <w:rsid w:val="664D68EB"/>
    <w:rsid w:val="66512B4D"/>
    <w:rsid w:val="665A0F61"/>
    <w:rsid w:val="665F3464"/>
    <w:rsid w:val="66691B39"/>
    <w:rsid w:val="666D991C"/>
    <w:rsid w:val="666F804F"/>
    <w:rsid w:val="6683A87D"/>
    <w:rsid w:val="669BFF34"/>
    <w:rsid w:val="66A47469"/>
    <w:rsid w:val="66AB5250"/>
    <w:rsid w:val="66D640BB"/>
    <w:rsid w:val="66F3379E"/>
    <w:rsid w:val="66F8B15B"/>
    <w:rsid w:val="6703526E"/>
    <w:rsid w:val="671C8454"/>
    <w:rsid w:val="6723CB6D"/>
    <w:rsid w:val="673A0467"/>
    <w:rsid w:val="673CF87E"/>
    <w:rsid w:val="6742EB69"/>
    <w:rsid w:val="67479452"/>
    <w:rsid w:val="6769A3E2"/>
    <w:rsid w:val="676B9B30"/>
    <w:rsid w:val="676E02C5"/>
    <w:rsid w:val="677B8446"/>
    <w:rsid w:val="67800200"/>
    <w:rsid w:val="678AC37E"/>
    <w:rsid w:val="67A3C296"/>
    <w:rsid w:val="67C203A6"/>
    <w:rsid w:val="67C2FCAA"/>
    <w:rsid w:val="67F70099"/>
    <w:rsid w:val="6800744C"/>
    <w:rsid w:val="681A1CFA"/>
    <w:rsid w:val="682085DE"/>
    <w:rsid w:val="6821CD7F"/>
    <w:rsid w:val="684D755F"/>
    <w:rsid w:val="68541307"/>
    <w:rsid w:val="686B2B37"/>
    <w:rsid w:val="6879AD9E"/>
    <w:rsid w:val="68827AF4"/>
    <w:rsid w:val="68907A33"/>
    <w:rsid w:val="68966F3A"/>
    <w:rsid w:val="6898339E"/>
    <w:rsid w:val="689C5A0D"/>
    <w:rsid w:val="68A048D3"/>
    <w:rsid w:val="68A76FE9"/>
    <w:rsid w:val="68A99D05"/>
    <w:rsid w:val="68AFA8CF"/>
    <w:rsid w:val="68B90D7B"/>
    <w:rsid w:val="68BA820E"/>
    <w:rsid w:val="68D4ABA1"/>
    <w:rsid w:val="68EF5134"/>
    <w:rsid w:val="68F6FDCB"/>
    <w:rsid w:val="68FE737F"/>
    <w:rsid w:val="69005B5B"/>
    <w:rsid w:val="690C5EFB"/>
    <w:rsid w:val="69187A88"/>
    <w:rsid w:val="691F2D69"/>
    <w:rsid w:val="692FDA1D"/>
    <w:rsid w:val="693241CA"/>
    <w:rsid w:val="693BEA33"/>
    <w:rsid w:val="698F81AB"/>
    <w:rsid w:val="69AA9541"/>
    <w:rsid w:val="69B2E129"/>
    <w:rsid w:val="69C72C5C"/>
    <w:rsid w:val="69D89B19"/>
    <w:rsid w:val="69E486B1"/>
    <w:rsid w:val="69EB5A6F"/>
    <w:rsid w:val="69FDC758"/>
    <w:rsid w:val="6A3ABA9F"/>
    <w:rsid w:val="6A5F7AF4"/>
    <w:rsid w:val="6A63CD1B"/>
    <w:rsid w:val="6A6CD356"/>
    <w:rsid w:val="6A6DD9FD"/>
    <w:rsid w:val="6A8688CD"/>
    <w:rsid w:val="6A8BAC18"/>
    <w:rsid w:val="6A913A2E"/>
    <w:rsid w:val="6A97837B"/>
    <w:rsid w:val="6AD6C43A"/>
    <w:rsid w:val="6AF4EC30"/>
    <w:rsid w:val="6AFCF542"/>
    <w:rsid w:val="6B06693B"/>
    <w:rsid w:val="6B189F92"/>
    <w:rsid w:val="6B224F30"/>
    <w:rsid w:val="6B2448A1"/>
    <w:rsid w:val="6B3644AC"/>
    <w:rsid w:val="6B3E0423"/>
    <w:rsid w:val="6B405492"/>
    <w:rsid w:val="6B56CC61"/>
    <w:rsid w:val="6B65BC2B"/>
    <w:rsid w:val="6B65C084"/>
    <w:rsid w:val="6B725820"/>
    <w:rsid w:val="6B98EB76"/>
    <w:rsid w:val="6BA27315"/>
    <w:rsid w:val="6BBEFF85"/>
    <w:rsid w:val="6BC46A1E"/>
    <w:rsid w:val="6BC8A272"/>
    <w:rsid w:val="6BDA2A7A"/>
    <w:rsid w:val="6BE27879"/>
    <w:rsid w:val="6BF45E37"/>
    <w:rsid w:val="6BF5C577"/>
    <w:rsid w:val="6BF63245"/>
    <w:rsid w:val="6BF7B0D9"/>
    <w:rsid w:val="6BFE33A3"/>
    <w:rsid w:val="6C05ABDD"/>
    <w:rsid w:val="6C07E136"/>
    <w:rsid w:val="6C26F1F6"/>
    <w:rsid w:val="6C3F2D06"/>
    <w:rsid w:val="6C416BE2"/>
    <w:rsid w:val="6C4DFC15"/>
    <w:rsid w:val="6C559D53"/>
    <w:rsid w:val="6C567254"/>
    <w:rsid w:val="6C67CDA0"/>
    <w:rsid w:val="6C6A519E"/>
    <w:rsid w:val="6C71CCBC"/>
    <w:rsid w:val="6C867881"/>
    <w:rsid w:val="6C905956"/>
    <w:rsid w:val="6C918A0B"/>
    <w:rsid w:val="6CAA989D"/>
    <w:rsid w:val="6CB46FF3"/>
    <w:rsid w:val="6CB9F275"/>
    <w:rsid w:val="6CBE8413"/>
    <w:rsid w:val="6CDAE502"/>
    <w:rsid w:val="6CDC2D46"/>
    <w:rsid w:val="6CE631F2"/>
    <w:rsid w:val="6D006EFB"/>
    <w:rsid w:val="6D166110"/>
    <w:rsid w:val="6D22A176"/>
    <w:rsid w:val="6D451D10"/>
    <w:rsid w:val="6D554CDB"/>
    <w:rsid w:val="6D556065"/>
    <w:rsid w:val="6D5B6E4C"/>
    <w:rsid w:val="6D5D2812"/>
    <w:rsid w:val="6D5D69E1"/>
    <w:rsid w:val="6D6CEEEA"/>
    <w:rsid w:val="6D7FA44E"/>
    <w:rsid w:val="6D97570E"/>
    <w:rsid w:val="6DE497F0"/>
    <w:rsid w:val="6E081545"/>
    <w:rsid w:val="6E0C5540"/>
    <w:rsid w:val="6E0D3ABD"/>
    <w:rsid w:val="6E0E95AF"/>
    <w:rsid w:val="6E1A679F"/>
    <w:rsid w:val="6E1C2900"/>
    <w:rsid w:val="6E28D218"/>
    <w:rsid w:val="6E3DEE25"/>
    <w:rsid w:val="6E4F4E3A"/>
    <w:rsid w:val="6E529EAE"/>
    <w:rsid w:val="6E547E58"/>
    <w:rsid w:val="6E6C1F78"/>
    <w:rsid w:val="6E6DA9D1"/>
    <w:rsid w:val="6E819F87"/>
    <w:rsid w:val="6E890B92"/>
    <w:rsid w:val="6E8F938D"/>
    <w:rsid w:val="6EAFB6F8"/>
    <w:rsid w:val="6EB53968"/>
    <w:rsid w:val="6EB7106E"/>
    <w:rsid w:val="6EC249C1"/>
    <w:rsid w:val="6EFB7216"/>
    <w:rsid w:val="6F0843CE"/>
    <w:rsid w:val="6F158DC1"/>
    <w:rsid w:val="6F1D2E6E"/>
    <w:rsid w:val="6F2FCCA2"/>
    <w:rsid w:val="6F3144FA"/>
    <w:rsid w:val="6F33D373"/>
    <w:rsid w:val="6F439771"/>
    <w:rsid w:val="6F4D57E1"/>
    <w:rsid w:val="6F595619"/>
    <w:rsid w:val="6F5C0045"/>
    <w:rsid w:val="6F5C47E2"/>
    <w:rsid w:val="6F67999A"/>
    <w:rsid w:val="6FBA8189"/>
    <w:rsid w:val="6FC97786"/>
    <w:rsid w:val="6FDD1033"/>
    <w:rsid w:val="700465A4"/>
    <w:rsid w:val="7028E773"/>
    <w:rsid w:val="7038AC01"/>
    <w:rsid w:val="70559EC5"/>
    <w:rsid w:val="7058924E"/>
    <w:rsid w:val="706336FC"/>
    <w:rsid w:val="7078135D"/>
    <w:rsid w:val="7094CC10"/>
    <w:rsid w:val="70A3339E"/>
    <w:rsid w:val="70AA3E3D"/>
    <w:rsid w:val="70AB8F17"/>
    <w:rsid w:val="70AC73CB"/>
    <w:rsid w:val="70B94522"/>
    <w:rsid w:val="70C6C7C4"/>
    <w:rsid w:val="70C9CE86"/>
    <w:rsid w:val="70CFA3D4"/>
    <w:rsid w:val="70D58708"/>
    <w:rsid w:val="70D58B37"/>
    <w:rsid w:val="70DD93E9"/>
    <w:rsid w:val="70E15681"/>
    <w:rsid w:val="70E96B40"/>
    <w:rsid w:val="70EF0926"/>
    <w:rsid w:val="70F43E82"/>
    <w:rsid w:val="70F61591"/>
    <w:rsid w:val="71121C41"/>
    <w:rsid w:val="713970C0"/>
    <w:rsid w:val="713DA13E"/>
    <w:rsid w:val="7143641C"/>
    <w:rsid w:val="71451C0D"/>
    <w:rsid w:val="714F0718"/>
    <w:rsid w:val="7151A75A"/>
    <w:rsid w:val="71655EA8"/>
    <w:rsid w:val="716CF887"/>
    <w:rsid w:val="7177B3AD"/>
    <w:rsid w:val="718ACB1C"/>
    <w:rsid w:val="718ACE55"/>
    <w:rsid w:val="7197C2C7"/>
    <w:rsid w:val="71A2CC06"/>
    <w:rsid w:val="71B0E5D4"/>
    <w:rsid w:val="71C40DDE"/>
    <w:rsid w:val="71D7A1C3"/>
    <w:rsid w:val="71EC57ED"/>
    <w:rsid w:val="71F32933"/>
    <w:rsid w:val="721C1D83"/>
    <w:rsid w:val="721CC988"/>
    <w:rsid w:val="722F43AF"/>
    <w:rsid w:val="72305A02"/>
    <w:rsid w:val="723256FC"/>
    <w:rsid w:val="7233B03F"/>
    <w:rsid w:val="723B09FB"/>
    <w:rsid w:val="723EB45C"/>
    <w:rsid w:val="7240CE10"/>
    <w:rsid w:val="72449499"/>
    <w:rsid w:val="724857CF"/>
    <w:rsid w:val="72A80666"/>
    <w:rsid w:val="72AC0938"/>
    <w:rsid w:val="72B4F380"/>
    <w:rsid w:val="72C03BAF"/>
    <w:rsid w:val="72CA3E9F"/>
    <w:rsid w:val="72E23C89"/>
    <w:rsid w:val="72E8AC3D"/>
    <w:rsid w:val="72FB6D80"/>
    <w:rsid w:val="73121AE7"/>
    <w:rsid w:val="73400378"/>
    <w:rsid w:val="7348E2E8"/>
    <w:rsid w:val="734FB5CE"/>
    <w:rsid w:val="735491A2"/>
    <w:rsid w:val="7355C70E"/>
    <w:rsid w:val="7356656A"/>
    <w:rsid w:val="735DE2EE"/>
    <w:rsid w:val="737F7A49"/>
    <w:rsid w:val="738C8852"/>
    <w:rsid w:val="73B4530A"/>
    <w:rsid w:val="73C291B4"/>
    <w:rsid w:val="73D175A7"/>
    <w:rsid w:val="73DEE254"/>
    <w:rsid w:val="73FDCAD5"/>
    <w:rsid w:val="74086B98"/>
    <w:rsid w:val="74146967"/>
    <w:rsid w:val="741B0A00"/>
    <w:rsid w:val="743C5F6E"/>
    <w:rsid w:val="743DDD05"/>
    <w:rsid w:val="74523B25"/>
    <w:rsid w:val="7456A956"/>
    <w:rsid w:val="745A1415"/>
    <w:rsid w:val="746E01FE"/>
    <w:rsid w:val="74747ABF"/>
    <w:rsid w:val="7476FCB6"/>
    <w:rsid w:val="747BBB22"/>
    <w:rsid w:val="747F0468"/>
    <w:rsid w:val="7481ABEC"/>
    <w:rsid w:val="749769EC"/>
    <w:rsid w:val="74A22ED7"/>
    <w:rsid w:val="74A2E365"/>
    <w:rsid w:val="74A8ECCA"/>
    <w:rsid w:val="74AEAFF4"/>
    <w:rsid w:val="74AFF1BB"/>
    <w:rsid w:val="74D4701E"/>
    <w:rsid w:val="74E3D026"/>
    <w:rsid w:val="74F11DC6"/>
    <w:rsid w:val="75045119"/>
    <w:rsid w:val="75114473"/>
    <w:rsid w:val="752379A1"/>
    <w:rsid w:val="7547D75A"/>
    <w:rsid w:val="754D506B"/>
    <w:rsid w:val="75656911"/>
    <w:rsid w:val="7574DACD"/>
    <w:rsid w:val="757C2425"/>
    <w:rsid w:val="758E6EA9"/>
    <w:rsid w:val="7594BB43"/>
    <w:rsid w:val="759595D3"/>
    <w:rsid w:val="759B9B23"/>
    <w:rsid w:val="75A7ABC3"/>
    <w:rsid w:val="75C0EF74"/>
    <w:rsid w:val="75C18B33"/>
    <w:rsid w:val="75C986B4"/>
    <w:rsid w:val="75DE88A6"/>
    <w:rsid w:val="75E05A2B"/>
    <w:rsid w:val="75E16F22"/>
    <w:rsid w:val="75E51F94"/>
    <w:rsid w:val="760334DC"/>
    <w:rsid w:val="761EC3DF"/>
    <w:rsid w:val="762362F2"/>
    <w:rsid w:val="76264F4B"/>
    <w:rsid w:val="763FB77E"/>
    <w:rsid w:val="76585273"/>
    <w:rsid w:val="76590117"/>
    <w:rsid w:val="7690F952"/>
    <w:rsid w:val="769AC253"/>
    <w:rsid w:val="76A91624"/>
    <w:rsid w:val="76B333DA"/>
    <w:rsid w:val="76C17FCD"/>
    <w:rsid w:val="76C4E520"/>
    <w:rsid w:val="76D52FC6"/>
    <w:rsid w:val="76F80C22"/>
    <w:rsid w:val="76F90C09"/>
    <w:rsid w:val="770EDB0B"/>
    <w:rsid w:val="7734FA25"/>
    <w:rsid w:val="77356AE5"/>
    <w:rsid w:val="7774811F"/>
    <w:rsid w:val="7777AF2A"/>
    <w:rsid w:val="779C9E64"/>
    <w:rsid w:val="77A6F058"/>
    <w:rsid w:val="77C0FFD2"/>
    <w:rsid w:val="77CFD36C"/>
    <w:rsid w:val="77D67090"/>
    <w:rsid w:val="77D9F8C6"/>
    <w:rsid w:val="77E23841"/>
    <w:rsid w:val="77EB736B"/>
    <w:rsid w:val="77F0C422"/>
    <w:rsid w:val="77F19A8B"/>
    <w:rsid w:val="77F51042"/>
    <w:rsid w:val="77F9B13B"/>
    <w:rsid w:val="780664EA"/>
    <w:rsid w:val="780BE26D"/>
    <w:rsid w:val="782807D8"/>
    <w:rsid w:val="782A4BA1"/>
    <w:rsid w:val="78508214"/>
    <w:rsid w:val="78595326"/>
    <w:rsid w:val="785E88CA"/>
    <w:rsid w:val="78644716"/>
    <w:rsid w:val="7878AE00"/>
    <w:rsid w:val="788EE766"/>
    <w:rsid w:val="78A8EAA7"/>
    <w:rsid w:val="78B9F3BA"/>
    <w:rsid w:val="78BA2965"/>
    <w:rsid w:val="78C8A6E4"/>
    <w:rsid w:val="78D48678"/>
    <w:rsid w:val="78F5AB4A"/>
    <w:rsid w:val="78F8A2C3"/>
    <w:rsid w:val="791E9686"/>
    <w:rsid w:val="7934A36F"/>
    <w:rsid w:val="7936BF13"/>
    <w:rsid w:val="793CCA37"/>
    <w:rsid w:val="7942C0B9"/>
    <w:rsid w:val="794DFCC8"/>
    <w:rsid w:val="7961D6EB"/>
    <w:rsid w:val="7972F8C3"/>
    <w:rsid w:val="79791D19"/>
    <w:rsid w:val="79857E51"/>
    <w:rsid w:val="79985492"/>
    <w:rsid w:val="79B4B184"/>
    <w:rsid w:val="79B8246C"/>
    <w:rsid w:val="79F1190A"/>
    <w:rsid w:val="7A0DC817"/>
    <w:rsid w:val="7A143931"/>
    <w:rsid w:val="7A2833CB"/>
    <w:rsid w:val="7A473D59"/>
    <w:rsid w:val="7A541772"/>
    <w:rsid w:val="7A5AB46E"/>
    <w:rsid w:val="7A667212"/>
    <w:rsid w:val="7A6DF30A"/>
    <w:rsid w:val="7A88E98B"/>
    <w:rsid w:val="7A9AC139"/>
    <w:rsid w:val="7AA3B7D8"/>
    <w:rsid w:val="7AA65A47"/>
    <w:rsid w:val="7AB15D78"/>
    <w:rsid w:val="7AB160A8"/>
    <w:rsid w:val="7ABAF6E9"/>
    <w:rsid w:val="7AD89A3D"/>
    <w:rsid w:val="7ADE911A"/>
    <w:rsid w:val="7AE88B4D"/>
    <w:rsid w:val="7AEDEEA4"/>
    <w:rsid w:val="7AF90E88"/>
    <w:rsid w:val="7B04E6D8"/>
    <w:rsid w:val="7B1328A1"/>
    <w:rsid w:val="7B16CE26"/>
    <w:rsid w:val="7B36A54F"/>
    <w:rsid w:val="7B3A91BE"/>
    <w:rsid w:val="7B462572"/>
    <w:rsid w:val="7B56B95B"/>
    <w:rsid w:val="7B592D7F"/>
    <w:rsid w:val="7B64F53B"/>
    <w:rsid w:val="7B6E7E44"/>
    <w:rsid w:val="7B7C0B22"/>
    <w:rsid w:val="7B843CAB"/>
    <w:rsid w:val="7BA0B3C4"/>
    <w:rsid w:val="7BA45144"/>
    <w:rsid w:val="7BAB2384"/>
    <w:rsid w:val="7BAD22AF"/>
    <w:rsid w:val="7BB10E1D"/>
    <w:rsid w:val="7BB36D31"/>
    <w:rsid w:val="7BB3E6CF"/>
    <w:rsid w:val="7BBE01A5"/>
    <w:rsid w:val="7BC28A0F"/>
    <w:rsid w:val="7BC43F0B"/>
    <w:rsid w:val="7BC55664"/>
    <w:rsid w:val="7BC87536"/>
    <w:rsid w:val="7BCC7DDB"/>
    <w:rsid w:val="7BDE167A"/>
    <w:rsid w:val="7BEF7327"/>
    <w:rsid w:val="7BFC6B6E"/>
    <w:rsid w:val="7C01F621"/>
    <w:rsid w:val="7C02B1E7"/>
    <w:rsid w:val="7C05CE5C"/>
    <w:rsid w:val="7C1F8EBA"/>
    <w:rsid w:val="7C2C2497"/>
    <w:rsid w:val="7C2D7E14"/>
    <w:rsid w:val="7C3EC99E"/>
    <w:rsid w:val="7C66F615"/>
    <w:rsid w:val="7C67E904"/>
    <w:rsid w:val="7C6A98E9"/>
    <w:rsid w:val="7C90628E"/>
    <w:rsid w:val="7C919C45"/>
    <w:rsid w:val="7CB77E5C"/>
    <w:rsid w:val="7CC9318D"/>
    <w:rsid w:val="7CCD09B2"/>
    <w:rsid w:val="7CDCC7D8"/>
    <w:rsid w:val="7CE83599"/>
    <w:rsid w:val="7CFEBC39"/>
    <w:rsid w:val="7D0758F0"/>
    <w:rsid w:val="7D10DB2E"/>
    <w:rsid w:val="7D42B8F3"/>
    <w:rsid w:val="7D4B0ED3"/>
    <w:rsid w:val="7D4E714E"/>
    <w:rsid w:val="7D592DB4"/>
    <w:rsid w:val="7D6B235F"/>
    <w:rsid w:val="7D80A379"/>
    <w:rsid w:val="7D9AB08E"/>
    <w:rsid w:val="7DC1CFC2"/>
    <w:rsid w:val="7E033103"/>
    <w:rsid w:val="7E09C694"/>
    <w:rsid w:val="7E1479A8"/>
    <w:rsid w:val="7E18E3E4"/>
    <w:rsid w:val="7E27D674"/>
    <w:rsid w:val="7E2943C8"/>
    <w:rsid w:val="7E2B75B1"/>
    <w:rsid w:val="7E2C6081"/>
    <w:rsid w:val="7E33BF51"/>
    <w:rsid w:val="7E45E67A"/>
    <w:rsid w:val="7E55EB11"/>
    <w:rsid w:val="7E593DEA"/>
    <w:rsid w:val="7E5C1BB8"/>
    <w:rsid w:val="7E675922"/>
    <w:rsid w:val="7E76D5A7"/>
    <w:rsid w:val="7E79D28D"/>
    <w:rsid w:val="7E800F8C"/>
    <w:rsid w:val="7E9E2983"/>
    <w:rsid w:val="7EA358CE"/>
    <w:rsid w:val="7EB9666C"/>
    <w:rsid w:val="7EE81DBD"/>
    <w:rsid w:val="7EEC1FA7"/>
    <w:rsid w:val="7EF35DB1"/>
    <w:rsid w:val="7F05EB1F"/>
    <w:rsid w:val="7F0CBD5F"/>
    <w:rsid w:val="7F296AE9"/>
    <w:rsid w:val="7F2C0BB9"/>
    <w:rsid w:val="7F2C300E"/>
    <w:rsid w:val="7F422F4B"/>
    <w:rsid w:val="7F60B2D6"/>
    <w:rsid w:val="7F651ED6"/>
    <w:rsid w:val="7F70B3F8"/>
    <w:rsid w:val="7F748521"/>
    <w:rsid w:val="7F760635"/>
    <w:rsid w:val="7F90979A"/>
    <w:rsid w:val="7FAF5833"/>
    <w:rsid w:val="7FC1877E"/>
    <w:rsid w:val="7FCA8516"/>
    <w:rsid w:val="7FE73C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4732B"/>
  <w15:chartTrackingRefBased/>
  <w15:docId w15:val="{1EE48DD5-B3B5-43B4-BC11-07903C9B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74"/>
    <w:rPr>
      <w:sz w:val="24"/>
      <w:szCs w:val="24"/>
      <w:lang w:val="en-GB" w:eastAsia="en-GB"/>
    </w:rPr>
  </w:style>
  <w:style w:type="paragraph" w:styleId="Heading2">
    <w:name w:val="heading 2"/>
    <w:basedOn w:val="Normal"/>
    <w:next w:val="Normal"/>
    <w:link w:val="Heading2Char"/>
    <w:uiPriority w:val="9"/>
    <w:qFormat/>
    <w:rsid w:val="00480A0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References"/>
    <w:rsid w:val="00320BDE"/>
    <w:pPr>
      <w:ind w:left="5103" w:right="-567"/>
    </w:pPr>
    <w:rPr>
      <w:szCs w:val="20"/>
      <w:lang w:eastAsia="en-US"/>
    </w:rPr>
  </w:style>
  <w:style w:type="paragraph" w:customStyle="1" w:styleId="References">
    <w:name w:val="References"/>
    <w:basedOn w:val="Normal"/>
    <w:next w:val="Normal"/>
    <w:rsid w:val="00320BDE"/>
    <w:pPr>
      <w:spacing w:after="240"/>
      <w:ind w:left="5103"/>
    </w:pPr>
    <w:rPr>
      <w:sz w:val="20"/>
      <w:szCs w:val="20"/>
      <w:lang w:eastAsia="en-US"/>
    </w:rPr>
  </w:style>
  <w:style w:type="paragraph" w:customStyle="1" w:styleId="ZCom">
    <w:name w:val="Z_Com"/>
    <w:basedOn w:val="Normal"/>
    <w:next w:val="ZDGName"/>
    <w:rsid w:val="00320BDE"/>
    <w:pPr>
      <w:widowControl w:val="0"/>
      <w:autoSpaceDE w:val="0"/>
      <w:autoSpaceDN w:val="0"/>
      <w:ind w:right="85"/>
      <w:jc w:val="both"/>
    </w:pPr>
    <w:rPr>
      <w:rFonts w:ascii="Arial" w:hAnsi="Arial" w:cs="Arial"/>
    </w:rPr>
  </w:style>
  <w:style w:type="paragraph" w:customStyle="1" w:styleId="ZDGName">
    <w:name w:val="Z_DGName"/>
    <w:basedOn w:val="Normal"/>
    <w:rsid w:val="00320BDE"/>
    <w:pPr>
      <w:widowControl w:val="0"/>
      <w:autoSpaceDE w:val="0"/>
      <w:autoSpaceDN w:val="0"/>
      <w:ind w:right="85"/>
    </w:pPr>
    <w:rPr>
      <w:rFonts w:ascii="Arial" w:hAnsi="Arial" w:cs="Arial"/>
      <w:sz w:val="16"/>
      <w:szCs w:val="16"/>
    </w:rPr>
  </w:style>
  <w:style w:type="paragraph" w:customStyle="1" w:styleId="1">
    <w:name w:val="1"/>
    <w:basedOn w:val="Normal"/>
    <w:rsid w:val="00E56E65"/>
    <w:pPr>
      <w:spacing w:after="160" w:line="240" w:lineRule="exact"/>
    </w:pPr>
    <w:rPr>
      <w:rFonts w:ascii="Tahoma" w:hAnsi="Tahoma"/>
      <w:sz w:val="20"/>
      <w:szCs w:val="20"/>
      <w:lang w:val="en-US" w:eastAsia="en-US"/>
    </w:rPr>
  </w:style>
  <w:style w:type="paragraph" w:styleId="NormalWeb">
    <w:name w:val="Normal (Web)"/>
    <w:basedOn w:val="Normal"/>
    <w:rsid w:val="00E56E65"/>
    <w:pPr>
      <w:spacing w:before="100" w:beforeAutospacing="1" w:after="100" w:afterAutospacing="1"/>
    </w:pPr>
    <w:rPr>
      <w:lang w:val="en-US" w:eastAsia="en-US"/>
    </w:rPr>
  </w:style>
  <w:style w:type="paragraph" w:styleId="Footer">
    <w:name w:val="footer"/>
    <w:basedOn w:val="Normal"/>
    <w:rsid w:val="003171D0"/>
    <w:pPr>
      <w:tabs>
        <w:tab w:val="center" w:pos="4536"/>
        <w:tab w:val="right" w:pos="9072"/>
      </w:tabs>
    </w:pPr>
  </w:style>
  <w:style w:type="character" w:styleId="PageNumber">
    <w:name w:val="page number"/>
    <w:basedOn w:val="DefaultParagraphFont"/>
    <w:rsid w:val="003171D0"/>
  </w:style>
  <w:style w:type="paragraph" w:styleId="BalloonText">
    <w:name w:val="Balloon Text"/>
    <w:basedOn w:val="Normal"/>
    <w:semiHidden/>
    <w:rsid w:val="00EB2F92"/>
    <w:rPr>
      <w:rFonts w:ascii="Tahoma" w:hAnsi="Tahoma" w:cs="Tahoma"/>
      <w:sz w:val="16"/>
      <w:szCs w:val="16"/>
    </w:rPr>
  </w:style>
  <w:style w:type="paragraph" w:styleId="Header">
    <w:name w:val="header"/>
    <w:basedOn w:val="Normal"/>
    <w:rsid w:val="00EA0BBB"/>
    <w:pPr>
      <w:tabs>
        <w:tab w:val="center" w:pos="4536"/>
        <w:tab w:val="right" w:pos="9072"/>
      </w:tabs>
    </w:pPr>
  </w:style>
  <w:style w:type="character" w:styleId="Hyperlink">
    <w:name w:val="Hyperlink"/>
    <w:rsid w:val="009E70D3"/>
    <w:rPr>
      <w:color w:val="0000FF"/>
      <w:u w:val="single"/>
    </w:rPr>
  </w:style>
  <w:style w:type="paragraph" w:styleId="BodyText2">
    <w:name w:val="Body Text 2"/>
    <w:basedOn w:val="Normal"/>
    <w:link w:val="BodyText2Char"/>
    <w:rsid w:val="00F21BD5"/>
    <w:pPr>
      <w:jc w:val="both"/>
    </w:pPr>
    <w:rPr>
      <w:lang w:eastAsia="fr-FR"/>
    </w:rPr>
  </w:style>
  <w:style w:type="paragraph" w:styleId="BodyTextIndent2">
    <w:name w:val="Body Text Indent 2"/>
    <w:basedOn w:val="Normal"/>
    <w:rsid w:val="00F21BD5"/>
    <w:pPr>
      <w:ind w:left="360" w:hanging="360"/>
      <w:jc w:val="both"/>
    </w:pPr>
    <w:rPr>
      <w:b/>
      <w:bCs/>
      <w:lang w:eastAsia="fr-FR"/>
    </w:rPr>
  </w:style>
  <w:style w:type="table" w:styleId="TableGrid">
    <w:name w:val="Table Grid"/>
    <w:basedOn w:val="TableNormal"/>
    <w:rsid w:val="00EC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F60D8"/>
    <w:pPr>
      <w:shd w:val="clear" w:color="auto" w:fill="000080"/>
    </w:pPr>
    <w:rPr>
      <w:rFonts w:ascii="Tahoma" w:hAnsi="Tahoma" w:cs="Tahoma"/>
      <w:sz w:val="20"/>
      <w:szCs w:val="20"/>
    </w:rPr>
  </w:style>
  <w:style w:type="character" w:styleId="FollowedHyperlink">
    <w:name w:val="FollowedHyperlink"/>
    <w:rsid w:val="008A1D6A"/>
    <w:rPr>
      <w:color w:val="606420"/>
      <w:u w:val="single"/>
    </w:rPr>
  </w:style>
  <w:style w:type="paragraph" w:customStyle="1" w:styleId="Typedudocument">
    <w:name w:val="Type du document"/>
    <w:basedOn w:val="Normal"/>
    <w:next w:val="Datedadoption"/>
    <w:rsid w:val="009E4DBE"/>
    <w:pPr>
      <w:spacing w:before="360"/>
      <w:jc w:val="center"/>
    </w:pPr>
    <w:rPr>
      <w:b/>
      <w:lang w:eastAsia="de-DE"/>
    </w:rPr>
  </w:style>
  <w:style w:type="paragraph" w:customStyle="1" w:styleId="Datedadoption">
    <w:name w:val="Date d'adoption"/>
    <w:basedOn w:val="Normal"/>
    <w:next w:val="Titreobjet"/>
    <w:rsid w:val="009E4DBE"/>
    <w:pPr>
      <w:spacing w:before="360"/>
      <w:jc w:val="center"/>
    </w:pPr>
    <w:rPr>
      <w:b/>
      <w:lang w:eastAsia="de-DE"/>
    </w:rPr>
  </w:style>
  <w:style w:type="paragraph" w:customStyle="1" w:styleId="Titreobjet">
    <w:name w:val="Titre objet"/>
    <w:basedOn w:val="Normal"/>
    <w:next w:val="Normal"/>
    <w:rsid w:val="009E4DBE"/>
    <w:pPr>
      <w:spacing w:before="360" w:after="360"/>
      <w:jc w:val="center"/>
    </w:pPr>
    <w:rPr>
      <w:b/>
      <w:bCs/>
      <w:lang w:eastAsia="de-DE"/>
    </w:rPr>
  </w:style>
  <w:style w:type="paragraph" w:customStyle="1" w:styleId="NumPar1">
    <w:name w:val="NumPar 1"/>
    <w:basedOn w:val="Normal"/>
    <w:next w:val="Normal"/>
    <w:rsid w:val="00397C15"/>
    <w:pPr>
      <w:numPr>
        <w:numId w:val="4"/>
      </w:numPr>
      <w:spacing w:before="120" w:after="120"/>
      <w:jc w:val="both"/>
    </w:pPr>
    <w:rPr>
      <w:szCs w:val="20"/>
      <w:lang w:eastAsia="ko-KR"/>
    </w:rPr>
  </w:style>
  <w:style w:type="paragraph" w:customStyle="1" w:styleId="NumPar2">
    <w:name w:val="NumPar 2"/>
    <w:basedOn w:val="Normal"/>
    <w:next w:val="Normal"/>
    <w:rsid w:val="00397C15"/>
    <w:pPr>
      <w:numPr>
        <w:ilvl w:val="1"/>
        <w:numId w:val="4"/>
      </w:numPr>
      <w:tabs>
        <w:tab w:val="clear" w:pos="850"/>
        <w:tab w:val="num" w:pos="360"/>
      </w:tabs>
      <w:spacing w:before="120" w:after="120"/>
      <w:ind w:left="0" w:firstLine="0"/>
      <w:jc w:val="both"/>
    </w:pPr>
    <w:rPr>
      <w:szCs w:val="20"/>
      <w:lang w:eastAsia="ko-KR"/>
    </w:rPr>
  </w:style>
  <w:style w:type="paragraph" w:customStyle="1" w:styleId="NumPar3">
    <w:name w:val="NumPar 3"/>
    <w:basedOn w:val="Normal"/>
    <w:next w:val="Normal"/>
    <w:rsid w:val="00397C15"/>
    <w:pPr>
      <w:numPr>
        <w:ilvl w:val="2"/>
        <w:numId w:val="4"/>
      </w:numPr>
      <w:tabs>
        <w:tab w:val="clear" w:pos="850"/>
        <w:tab w:val="num" w:pos="360"/>
      </w:tabs>
      <w:spacing w:before="120" w:after="120"/>
      <w:ind w:left="0" w:firstLine="0"/>
      <w:jc w:val="both"/>
    </w:pPr>
    <w:rPr>
      <w:szCs w:val="20"/>
      <w:lang w:eastAsia="ko-KR"/>
    </w:rPr>
  </w:style>
  <w:style w:type="paragraph" w:customStyle="1" w:styleId="NumPar4">
    <w:name w:val="NumPar 4"/>
    <w:basedOn w:val="Normal"/>
    <w:next w:val="Normal"/>
    <w:rsid w:val="00397C15"/>
    <w:pPr>
      <w:numPr>
        <w:ilvl w:val="3"/>
        <w:numId w:val="4"/>
      </w:numPr>
      <w:tabs>
        <w:tab w:val="clear" w:pos="850"/>
        <w:tab w:val="num" w:pos="360"/>
      </w:tabs>
      <w:spacing w:before="120" w:after="120"/>
      <w:ind w:left="0" w:firstLine="0"/>
      <w:jc w:val="both"/>
    </w:pPr>
    <w:rPr>
      <w:szCs w:val="20"/>
      <w:lang w:eastAsia="ko-KR"/>
    </w:rPr>
  </w:style>
  <w:style w:type="paragraph" w:customStyle="1" w:styleId="Car">
    <w:name w:val="Car"/>
    <w:basedOn w:val="Normal"/>
    <w:rsid w:val="00674E4E"/>
    <w:pPr>
      <w:spacing w:after="160" w:line="240" w:lineRule="exact"/>
    </w:pPr>
    <w:rPr>
      <w:rFonts w:ascii="Tahoma" w:hAnsi="Tahoma"/>
      <w:sz w:val="20"/>
      <w:szCs w:val="20"/>
      <w:lang w:val="en-US" w:eastAsia="en-US"/>
    </w:rPr>
  </w:style>
  <w:style w:type="paragraph" w:customStyle="1" w:styleId="CharCharChar1CharChar">
    <w:name w:val="Char Char Char1 Char Char"/>
    <w:basedOn w:val="Normal"/>
    <w:rsid w:val="00747B38"/>
    <w:pPr>
      <w:spacing w:after="160" w:line="240" w:lineRule="exact"/>
    </w:pPr>
    <w:rPr>
      <w:rFonts w:ascii="Tahoma" w:hAnsi="Tahoma"/>
      <w:sz w:val="20"/>
      <w:szCs w:val="20"/>
      <w:lang w:val="en-US" w:eastAsia="en-US"/>
    </w:rPr>
  </w:style>
  <w:style w:type="character" w:styleId="CommentReference">
    <w:name w:val="annotation reference"/>
    <w:rsid w:val="00615D40"/>
    <w:rPr>
      <w:sz w:val="16"/>
      <w:szCs w:val="16"/>
    </w:rPr>
  </w:style>
  <w:style w:type="paragraph" w:styleId="CommentText">
    <w:name w:val="annotation text"/>
    <w:aliases w:val="Char2"/>
    <w:basedOn w:val="Normal"/>
    <w:link w:val="CommentTextChar"/>
    <w:uiPriority w:val="99"/>
    <w:qFormat/>
    <w:rsid w:val="00615D40"/>
    <w:rPr>
      <w:sz w:val="20"/>
      <w:szCs w:val="20"/>
    </w:rPr>
  </w:style>
  <w:style w:type="character" w:customStyle="1" w:styleId="CommentTextChar">
    <w:name w:val="Comment Text Char"/>
    <w:aliases w:val="Char2 Char"/>
    <w:link w:val="CommentText"/>
    <w:uiPriority w:val="99"/>
    <w:qFormat/>
    <w:rsid w:val="00615D40"/>
    <w:rPr>
      <w:lang w:val="en-GB" w:eastAsia="en-GB"/>
    </w:rPr>
  </w:style>
  <w:style w:type="paragraph" w:styleId="CommentSubject">
    <w:name w:val="annotation subject"/>
    <w:basedOn w:val="CommentText"/>
    <w:next w:val="CommentText"/>
    <w:link w:val="CommentSubjectChar"/>
    <w:rsid w:val="00615D40"/>
    <w:rPr>
      <w:b/>
      <w:bCs/>
    </w:rPr>
  </w:style>
  <w:style w:type="character" w:customStyle="1" w:styleId="CommentSubjectChar">
    <w:name w:val="Comment Subject Char"/>
    <w:link w:val="CommentSubject"/>
    <w:rsid w:val="00615D40"/>
    <w:rPr>
      <w:b/>
      <w:bCs/>
      <w:lang w:val="en-GB" w:eastAsia="en-GB"/>
    </w:rPr>
  </w:style>
  <w:style w:type="paragraph" w:customStyle="1" w:styleId="CarattereCarattereCarattere">
    <w:name w:val="Carattere Carattere Carattere"/>
    <w:basedOn w:val="Normal"/>
    <w:rsid w:val="004D2E26"/>
    <w:pPr>
      <w:spacing w:after="160" w:line="240" w:lineRule="exact"/>
    </w:pPr>
    <w:rPr>
      <w:rFonts w:ascii="Tahoma" w:hAnsi="Tahoma"/>
      <w:sz w:val="20"/>
      <w:szCs w:val="20"/>
      <w:lang w:val="en-US" w:eastAsia="en-US"/>
    </w:rPr>
  </w:style>
  <w:style w:type="character" w:customStyle="1" w:styleId="BodyText2Char">
    <w:name w:val="Body Text 2 Char"/>
    <w:link w:val="BodyText2"/>
    <w:rsid w:val="00A92BDD"/>
    <w:rPr>
      <w:sz w:val="24"/>
      <w:szCs w:val="24"/>
      <w:lang w:eastAsia="fr-FR"/>
    </w:rPr>
  </w:style>
  <w:style w:type="paragraph" w:styleId="FootnoteText">
    <w:name w:val="footnote text"/>
    <w:basedOn w:val="Normal"/>
    <w:link w:val="FootnoteTextChar"/>
    <w:uiPriority w:val="99"/>
    <w:semiHidden/>
    <w:rsid w:val="00BC0DCA"/>
    <w:rPr>
      <w:sz w:val="20"/>
      <w:szCs w:val="20"/>
    </w:rPr>
  </w:style>
  <w:style w:type="character" w:styleId="FootnoteReference">
    <w:name w:val="footnote reference"/>
    <w:uiPriority w:val="99"/>
    <w:semiHidden/>
    <w:rsid w:val="00BC0DCA"/>
    <w:rPr>
      <w:vertAlign w:val="superscript"/>
    </w:rPr>
  </w:style>
  <w:style w:type="character" w:customStyle="1" w:styleId="Heading2Char">
    <w:name w:val="Heading 2 Char"/>
    <w:link w:val="Heading2"/>
    <w:uiPriority w:val="9"/>
    <w:semiHidden/>
    <w:rsid w:val="00480A02"/>
    <w:rPr>
      <w:rFonts w:ascii="Cambria" w:eastAsia="Times New Roman" w:hAnsi="Cambria" w:cs="Times New Roman"/>
      <w:b/>
      <w:bCs/>
      <w:i/>
      <w:iCs/>
      <w:sz w:val="28"/>
      <w:szCs w:val="28"/>
    </w:rPr>
  </w:style>
  <w:style w:type="numbering" w:customStyle="1" w:styleId="Style1">
    <w:name w:val="Style1"/>
    <w:rsid w:val="00BF6FC9"/>
    <w:pPr>
      <w:numPr>
        <w:numId w:val="5"/>
      </w:numPr>
    </w:pPr>
  </w:style>
  <w:style w:type="paragraph" w:styleId="BodyText">
    <w:name w:val="Body Text"/>
    <w:basedOn w:val="Normal"/>
    <w:link w:val="BodyTextChar"/>
    <w:uiPriority w:val="99"/>
    <w:semiHidden/>
    <w:unhideWhenUsed/>
    <w:rsid w:val="00216909"/>
    <w:pPr>
      <w:spacing w:after="120"/>
    </w:pPr>
  </w:style>
  <w:style w:type="character" w:customStyle="1" w:styleId="BodyTextChar">
    <w:name w:val="Body Text Char"/>
    <w:link w:val="BodyText"/>
    <w:uiPriority w:val="99"/>
    <w:semiHidden/>
    <w:rsid w:val="00216909"/>
    <w:rPr>
      <w:sz w:val="24"/>
      <w:szCs w:val="24"/>
    </w:rPr>
  </w:style>
  <w:style w:type="paragraph" w:styleId="BodyTextFirstIndent">
    <w:name w:val="Body Text First Indent"/>
    <w:basedOn w:val="BodyText"/>
    <w:link w:val="BodyTextFirstIndentChar"/>
    <w:rsid w:val="00216909"/>
    <w:pPr>
      <w:ind w:firstLine="210"/>
      <w:jc w:val="both"/>
    </w:pPr>
    <w:rPr>
      <w:szCs w:val="20"/>
    </w:rPr>
  </w:style>
  <w:style w:type="character" w:customStyle="1" w:styleId="BodyTextFirstIndentChar">
    <w:name w:val="Body Text First Indent Char"/>
    <w:link w:val="BodyTextFirstIndent"/>
    <w:rsid w:val="00216909"/>
    <w:rPr>
      <w:sz w:val="24"/>
      <w:szCs w:val="24"/>
    </w:rPr>
  </w:style>
  <w:style w:type="paragraph" w:customStyle="1" w:styleId="ColorfulShading-Accent11">
    <w:name w:val="Colorful Shading - Accent 11"/>
    <w:hidden/>
    <w:uiPriority w:val="99"/>
    <w:semiHidden/>
    <w:rsid w:val="00947229"/>
    <w:rPr>
      <w:sz w:val="24"/>
      <w:szCs w:val="24"/>
      <w:lang w:val="en-GB" w:eastAsia="en-GB"/>
    </w:rPr>
  </w:style>
  <w:style w:type="paragraph" w:customStyle="1" w:styleId="ColorfulList-Accent11">
    <w:name w:val="Colorful List - Accent 11"/>
    <w:basedOn w:val="Normal"/>
    <w:uiPriority w:val="34"/>
    <w:qFormat/>
    <w:rsid w:val="00A059E4"/>
    <w:pPr>
      <w:ind w:left="720"/>
      <w:contextualSpacing/>
    </w:pPr>
  </w:style>
  <w:style w:type="numbering" w:customStyle="1" w:styleId="ImportedStyle3">
    <w:name w:val="Imported Style 3"/>
    <w:rsid w:val="004C2452"/>
    <w:pPr>
      <w:numPr>
        <w:numId w:val="7"/>
      </w:numPr>
    </w:pPr>
  </w:style>
  <w:style w:type="paragraph" w:styleId="ListParagraph">
    <w:name w:val="List Paragraph"/>
    <w:aliases w:val="Normal 1,List Paragraph 1,Akapit z listą BS,Bullet Styles para,Figure_name,Equipment,List Paragraph1,Numbered Indented Text,List Paragraph Char Char Char,List Paragraph Char Char,lp1,List Paragraph11,Paragraphe de liste1,Dot pt"/>
    <w:link w:val="ListParagraphChar"/>
    <w:uiPriority w:val="34"/>
    <w:qFormat/>
    <w:rsid w:val="00893FD3"/>
    <w:pPr>
      <w:pBdr>
        <w:top w:val="nil"/>
        <w:left w:val="nil"/>
        <w:bottom w:val="nil"/>
        <w:right w:val="nil"/>
        <w:between w:val="nil"/>
        <w:bar w:val="nil"/>
      </w:pBdr>
      <w:ind w:left="720"/>
    </w:pPr>
    <w:rPr>
      <w:color w:val="000000"/>
      <w:sz w:val="24"/>
      <w:szCs w:val="24"/>
      <w:u w:color="000000"/>
      <w:bdr w:val="nil"/>
      <w:lang w:eastAsia="en-GB"/>
    </w:rPr>
  </w:style>
  <w:style w:type="numbering" w:customStyle="1" w:styleId="ImportedStyle1">
    <w:name w:val="Imported Style 1"/>
    <w:rsid w:val="00454512"/>
    <w:pPr>
      <w:numPr>
        <w:numId w:val="8"/>
      </w:numPr>
    </w:pPr>
  </w:style>
  <w:style w:type="numbering" w:customStyle="1" w:styleId="ImportedStyle2">
    <w:name w:val="Imported Style 2"/>
    <w:rsid w:val="00454512"/>
    <w:pPr>
      <w:numPr>
        <w:numId w:val="9"/>
      </w:numPr>
    </w:pPr>
  </w:style>
  <w:style w:type="character" w:customStyle="1" w:styleId="FootnoteTextChar">
    <w:name w:val="Footnote Text Char"/>
    <w:link w:val="FootnoteText"/>
    <w:uiPriority w:val="99"/>
    <w:semiHidden/>
    <w:rsid w:val="00454512"/>
  </w:style>
  <w:style w:type="paragraph" w:styleId="Revision">
    <w:name w:val="Revision"/>
    <w:hidden/>
    <w:uiPriority w:val="99"/>
    <w:semiHidden/>
    <w:rsid w:val="00301B9E"/>
    <w:rPr>
      <w:sz w:val="24"/>
      <w:szCs w:val="24"/>
      <w:lang w:val="en-GB" w:eastAsia="en-GB"/>
    </w:rPr>
  </w:style>
  <w:style w:type="character" w:customStyle="1" w:styleId="markedcontent">
    <w:name w:val="markedcontent"/>
    <w:rsid w:val="00FE4EC7"/>
  </w:style>
  <w:style w:type="character" w:customStyle="1" w:styleId="highlight">
    <w:name w:val="highlight"/>
    <w:rsid w:val="00FE4EC7"/>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C86F51"/>
    <w:rPr>
      <w:color w:val="000000"/>
      <w:sz w:val="24"/>
      <w:szCs w:val="24"/>
      <w:u w:color="000000"/>
      <w:bdr w:val="nil"/>
      <w:lang w:val="en-US" w:eastAsia="en-GB"/>
    </w:rPr>
  </w:style>
  <w:style w:type="paragraph" w:customStyle="1" w:styleId="Body">
    <w:name w:val="Body"/>
    <w:rsid w:val="003917B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Mention1">
    <w:name w:val="Mention1"/>
    <w:uiPriority w:val="99"/>
    <w:unhideWhenUsed/>
    <w:rPr>
      <w:color w:val="2B579A"/>
      <w:shd w:val="clear" w:color="auto" w:fill="E6E6E6"/>
    </w:rPr>
  </w:style>
  <w:style w:type="character" w:customStyle="1" w:styleId="UnresolvedMention1">
    <w:name w:val="Unresolved Mention1"/>
    <w:uiPriority w:val="99"/>
    <w:semiHidden/>
    <w:unhideWhenUsed/>
    <w:rsid w:val="00B6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927">
      <w:bodyDiv w:val="1"/>
      <w:marLeft w:val="0"/>
      <w:marRight w:val="0"/>
      <w:marTop w:val="0"/>
      <w:marBottom w:val="0"/>
      <w:divBdr>
        <w:top w:val="none" w:sz="0" w:space="0" w:color="auto"/>
        <w:left w:val="none" w:sz="0" w:space="0" w:color="auto"/>
        <w:bottom w:val="none" w:sz="0" w:space="0" w:color="auto"/>
        <w:right w:val="none" w:sz="0" w:space="0" w:color="auto"/>
      </w:divBdr>
    </w:div>
    <w:div w:id="27605836">
      <w:bodyDiv w:val="1"/>
      <w:marLeft w:val="0"/>
      <w:marRight w:val="0"/>
      <w:marTop w:val="0"/>
      <w:marBottom w:val="0"/>
      <w:divBdr>
        <w:top w:val="none" w:sz="0" w:space="0" w:color="auto"/>
        <w:left w:val="none" w:sz="0" w:space="0" w:color="auto"/>
        <w:bottom w:val="none" w:sz="0" w:space="0" w:color="auto"/>
        <w:right w:val="none" w:sz="0" w:space="0" w:color="auto"/>
      </w:divBdr>
    </w:div>
    <w:div w:id="49379272">
      <w:bodyDiv w:val="1"/>
      <w:marLeft w:val="0"/>
      <w:marRight w:val="0"/>
      <w:marTop w:val="0"/>
      <w:marBottom w:val="0"/>
      <w:divBdr>
        <w:top w:val="none" w:sz="0" w:space="0" w:color="auto"/>
        <w:left w:val="none" w:sz="0" w:space="0" w:color="auto"/>
        <w:bottom w:val="none" w:sz="0" w:space="0" w:color="auto"/>
        <w:right w:val="none" w:sz="0" w:space="0" w:color="auto"/>
      </w:divBdr>
    </w:div>
    <w:div w:id="239797353">
      <w:bodyDiv w:val="1"/>
      <w:marLeft w:val="0"/>
      <w:marRight w:val="0"/>
      <w:marTop w:val="0"/>
      <w:marBottom w:val="0"/>
      <w:divBdr>
        <w:top w:val="none" w:sz="0" w:space="0" w:color="auto"/>
        <w:left w:val="none" w:sz="0" w:space="0" w:color="auto"/>
        <w:bottom w:val="none" w:sz="0" w:space="0" w:color="auto"/>
        <w:right w:val="none" w:sz="0" w:space="0" w:color="auto"/>
      </w:divBdr>
    </w:div>
    <w:div w:id="451290244">
      <w:bodyDiv w:val="1"/>
      <w:marLeft w:val="0"/>
      <w:marRight w:val="0"/>
      <w:marTop w:val="0"/>
      <w:marBottom w:val="0"/>
      <w:divBdr>
        <w:top w:val="none" w:sz="0" w:space="0" w:color="auto"/>
        <w:left w:val="none" w:sz="0" w:space="0" w:color="auto"/>
        <w:bottom w:val="none" w:sz="0" w:space="0" w:color="auto"/>
        <w:right w:val="none" w:sz="0" w:space="0" w:color="auto"/>
      </w:divBdr>
    </w:div>
    <w:div w:id="458885720">
      <w:bodyDiv w:val="1"/>
      <w:marLeft w:val="0"/>
      <w:marRight w:val="0"/>
      <w:marTop w:val="0"/>
      <w:marBottom w:val="0"/>
      <w:divBdr>
        <w:top w:val="none" w:sz="0" w:space="0" w:color="auto"/>
        <w:left w:val="none" w:sz="0" w:space="0" w:color="auto"/>
        <w:bottom w:val="none" w:sz="0" w:space="0" w:color="auto"/>
        <w:right w:val="none" w:sz="0" w:space="0" w:color="auto"/>
      </w:divBdr>
    </w:div>
    <w:div w:id="663895404">
      <w:bodyDiv w:val="1"/>
      <w:marLeft w:val="0"/>
      <w:marRight w:val="0"/>
      <w:marTop w:val="0"/>
      <w:marBottom w:val="0"/>
      <w:divBdr>
        <w:top w:val="none" w:sz="0" w:space="0" w:color="auto"/>
        <w:left w:val="none" w:sz="0" w:space="0" w:color="auto"/>
        <w:bottom w:val="none" w:sz="0" w:space="0" w:color="auto"/>
        <w:right w:val="none" w:sz="0" w:space="0" w:color="auto"/>
      </w:divBdr>
    </w:div>
    <w:div w:id="676541161">
      <w:bodyDiv w:val="1"/>
      <w:marLeft w:val="0"/>
      <w:marRight w:val="0"/>
      <w:marTop w:val="0"/>
      <w:marBottom w:val="0"/>
      <w:divBdr>
        <w:top w:val="none" w:sz="0" w:space="0" w:color="auto"/>
        <w:left w:val="none" w:sz="0" w:space="0" w:color="auto"/>
        <w:bottom w:val="none" w:sz="0" w:space="0" w:color="auto"/>
        <w:right w:val="none" w:sz="0" w:space="0" w:color="auto"/>
      </w:divBdr>
    </w:div>
    <w:div w:id="755247153">
      <w:bodyDiv w:val="1"/>
      <w:marLeft w:val="0"/>
      <w:marRight w:val="0"/>
      <w:marTop w:val="0"/>
      <w:marBottom w:val="0"/>
      <w:divBdr>
        <w:top w:val="none" w:sz="0" w:space="0" w:color="auto"/>
        <w:left w:val="none" w:sz="0" w:space="0" w:color="auto"/>
        <w:bottom w:val="none" w:sz="0" w:space="0" w:color="auto"/>
        <w:right w:val="none" w:sz="0" w:space="0" w:color="auto"/>
      </w:divBdr>
    </w:div>
    <w:div w:id="777214334">
      <w:bodyDiv w:val="1"/>
      <w:marLeft w:val="0"/>
      <w:marRight w:val="0"/>
      <w:marTop w:val="0"/>
      <w:marBottom w:val="0"/>
      <w:divBdr>
        <w:top w:val="none" w:sz="0" w:space="0" w:color="auto"/>
        <w:left w:val="none" w:sz="0" w:space="0" w:color="auto"/>
        <w:bottom w:val="none" w:sz="0" w:space="0" w:color="auto"/>
        <w:right w:val="none" w:sz="0" w:space="0" w:color="auto"/>
      </w:divBdr>
    </w:div>
    <w:div w:id="788352254">
      <w:bodyDiv w:val="1"/>
      <w:marLeft w:val="0"/>
      <w:marRight w:val="0"/>
      <w:marTop w:val="0"/>
      <w:marBottom w:val="0"/>
      <w:divBdr>
        <w:top w:val="none" w:sz="0" w:space="0" w:color="auto"/>
        <w:left w:val="none" w:sz="0" w:space="0" w:color="auto"/>
        <w:bottom w:val="none" w:sz="0" w:space="0" w:color="auto"/>
        <w:right w:val="none" w:sz="0" w:space="0" w:color="auto"/>
      </w:divBdr>
    </w:div>
    <w:div w:id="813135951">
      <w:bodyDiv w:val="1"/>
      <w:marLeft w:val="0"/>
      <w:marRight w:val="0"/>
      <w:marTop w:val="0"/>
      <w:marBottom w:val="0"/>
      <w:divBdr>
        <w:top w:val="none" w:sz="0" w:space="0" w:color="auto"/>
        <w:left w:val="none" w:sz="0" w:space="0" w:color="auto"/>
        <w:bottom w:val="none" w:sz="0" w:space="0" w:color="auto"/>
        <w:right w:val="none" w:sz="0" w:space="0" w:color="auto"/>
      </w:divBdr>
    </w:div>
    <w:div w:id="820200210">
      <w:bodyDiv w:val="1"/>
      <w:marLeft w:val="0"/>
      <w:marRight w:val="0"/>
      <w:marTop w:val="0"/>
      <w:marBottom w:val="0"/>
      <w:divBdr>
        <w:top w:val="none" w:sz="0" w:space="0" w:color="auto"/>
        <w:left w:val="none" w:sz="0" w:space="0" w:color="auto"/>
        <w:bottom w:val="none" w:sz="0" w:space="0" w:color="auto"/>
        <w:right w:val="none" w:sz="0" w:space="0" w:color="auto"/>
      </w:divBdr>
    </w:div>
    <w:div w:id="960958712">
      <w:bodyDiv w:val="1"/>
      <w:marLeft w:val="0"/>
      <w:marRight w:val="0"/>
      <w:marTop w:val="0"/>
      <w:marBottom w:val="0"/>
      <w:divBdr>
        <w:top w:val="none" w:sz="0" w:space="0" w:color="auto"/>
        <w:left w:val="none" w:sz="0" w:space="0" w:color="auto"/>
        <w:bottom w:val="none" w:sz="0" w:space="0" w:color="auto"/>
        <w:right w:val="none" w:sz="0" w:space="0" w:color="auto"/>
      </w:divBdr>
    </w:div>
    <w:div w:id="1006247680">
      <w:bodyDiv w:val="1"/>
      <w:marLeft w:val="0"/>
      <w:marRight w:val="0"/>
      <w:marTop w:val="0"/>
      <w:marBottom w:val="0"/>
      <w:divBdr>
        <w:top w:val="none" w:sz="0" w:space="0" w:color="auto"/>
        <w:left w:val="none" w:sz="0" w:space="0" w:color="auto"/>
        <w:bottom w:val="none" w:sz="0" w:space="0" w:color="auto"/>
        <w:right w:val="none" w:sz="0" w:space="0" w:color="auto"/>
      </w:divBdr>
    </w:div>
    <w:div w:id="1027871980">
      <w:bodyDiv w:val="1"/>
      <w:marLeft w:val="0"/>
      <w:marRight w:val="0"/>
      <w:marTop w:val="0"/>
      <w:marBottom w:val="0"/>
      <w:divBdr>
        <w:top w:val="none" w:sz="0" w:space="0" w:color="auto"/>
        <w:left w:val="none" w:sz="0" w:space="0" w:color="auto"/>
        <w:bottom w:val="none" w:sz="0" w:space="0" w:color="auto"/>
        <w:right w:val="none" w:sz="0" w:space="0" w:color="auto"/>
      </w:divBdr>
    </w:div>
    <w:div w:id="1048839144">
      <w:bodyDiv w:val="1"/>
      <w:marLeft w:val="0"/>
      <w:marRight w:val="0"/>
      <w:marTop w:val="0"/>
      <w:marBottom w:val="0"/>
      <w:divBdr>
        <w:top w:val="none" w:sz="0" w:space="0" w:color="auto"/>
        <w:left w:val="none" w:sz="0" w:space="0" w:color="auto"/>
        <w:bottom w:val="none" w:sz="0" w:space="0" w:color="auto"/>
        <w:right w:val="none" w:sz="0" w:space="0" w:color="auto"/>
      </w:divBdr>
    </w:div>
    <w:div w:id="1121612595">
      <w:bodyDiv w:val="1"/>
      <w:marLeft w:val="0"/>
      <w:marRight w:val="0"/>
      <w:marTop w:val="0"/>
      <w:marBottom w:val="0"/>
      <w:divBdr>
        <w:top w:val="none" w:sz="0" w:space="0" w:color="auto"/>
        <w:left w:val="none" w:sz="0" w:space="0" w:color="auto"/>
        <w:bottom w:val="none" w:sz="0" w:space="0" w:color="auto"/>
        <w:right w:val="none" w:sz="0" w:space="0" w:color="auto"/>
      </w:divBdr>
    </w:div>
    <w:div w:id="1194075741">
      <w:bodyDiv w:val="1"/>
      <w:marLeft w:val="0"/>
      <w:marRight w:val="0"/>
      <w:marTop w:val="0"/>
      <w:marBottom w:val="0"/>
      <w:divBdr>
        <w:top w:val="none" w:sz="0" w:space="0" w:color="auto"/>
        <w:left w:val="none" w:sz="0" w:space="0" w:color="auto"/>
        <w:bottom w:val="none" w:sz="0" w:space="0" w:color="auto"/>
        <w:right w:val="none" w:sz="0" w:space="0" w:color="auto"/>
      </w:divBdr>
    </w:div>
    <w:div w:id="1205365199">
      <w:bodyDiv w:val="1"/>
      <w:marLeft w:val="0"/>
      <w:marRight w:val="0"/>
      <w:marTop w:val="0"/>
      <w:marBottom w:val="0"/>
      <w:divBdr>
        <w:top w:val="none" w:sz="0" w:space="0" w:color="auto"/>
        <w:left w:val="none" w:sz="0" w:space="0" w:color="auto"/>
        <w:bottom w:val="none" w:sz="0" w:space="0" w:color="auto"/>
        <w:right w:val="none" w:sz="0" w:space="0" w:color="auto"/>
      </w:divBdr>
    </w:div>
    <w:div w:id="1230506837">
      <w:bodyDiv w:val="1"/>
      <w:marLeft w:val="0"/>
      <w:marRight w:val="0"/>
      <w:marTop w:val="0"/>
      <w:marBottom w:val="0"/>
      <w:divBdr>
        <w:top w:val="none" w:sz="0" w:space="0" w:color="auto"/>
        <w:left w:val="none" w:sz="0" w:space="0" w:color="auto"/>
        <w:bottom w:val="none" w:sz="0" w:space="0" w:color="auto"/>
        <w:right w:val="none" w:sz="0" w:space="0" w:color="auto"/>
      </w:divBdr>
    </w:div>
    <w:div w:id="1233193899">
      <w:bodyDiv w:val="1"/>
      <w:marLeft w:val="0"/>
      <w:marRight w:val="0"/>
      <w:marTop w:val="0"/>
      <w:marBottom w:val="0"/>
      <w:divBdr>
        <w:top w:val="none" w:sz="0" w:space="0" w:color="auto"/>
        <w:left w:val="none" w:sz="0" w:space="0" w:color="auto"/>
        <w:bottom w:val="none" w:sz="0" w:space="0" w:color="auto"/>
        <w:right w:val="none" w:sz="0" w:space="0" w:color="auto"/>
      </w:divBdr>
    </w:div>
    <w:div w:id="1273635569">
      <w:bodyDiv w:val="1"/>
      <w:marLeft w:val="0"/>
      <w:marRight w:val="0"/>
      <w:marTop w:val="0"/>
      <w:marBottom w:val="0"/>
      <w:divBdr>
        <w:top w:val="none" w:sz="0" w:space="0" w:color="auto"/>
        <w:left w:val="none" w:sz="0" w:space="0" w:color="auto"/>
        <w:bottom w:val="none" w:sz="0" w:space="0" w:color="auto"/>
        <w:right w:val="none" w:sz="0" w:space="0" w:color="auto"/>
      </w:divBdr>
    </w:div>
    <w:div w:id="1342971995">
      <w:bodyDiv w:val="1"/>
      <w:marLeft w:val="0"/>
      <w:marRight w:val="0"/>
      <w:marTop w:val="0"/>
      <w:marBottom w:val="0"/>
      <w:divBdr>
        <w:top w:val="none" w:sz="0" w:space="0" w:color="auto"/>
        <w:left w:val="none" w:sz="0" w:space="0" w:color="auto"/>
        <w:bottom w:val="none" w:sz="0" w:space="0" w:color="auto"/>
        <w:right w:val="none" w:sz="0" w:space="0" w:color="auto"/>
      </w:divBdr>
    </w:div>
    <w:div w:id="1364211075">
      <w:bodyDiv w:val="1"/>
      <w:marLeft w:val="0"/>
      <w:marRight w:val="0"/>
      <w:marTop w:val="0"/>
      <w:marBottom w:val="0"/>
      <w:divBdr>
        <w:top w:val="none" w:sz="0" w:space="0" w:color="auto"/>
        <w:left w:val="none" w:sz="0" w:space="0" w:color="auto"/>
        <w:bottom w:val="none" w:sz="0" w:space="0" w:color="auto"/>
        <w:right w:val="none" w:sz="0" w:space="0" w:color="auto"/>
      </w:divBdr>
    </w:div>
    <w:div w:id="1437671307">
      <w:bodyDiv w:val="1"/>
      <w:marLeft w:val="0"/>
      <w:marRight w:val="0"/>
      <w:marTop w:val="0"/>
      <w:marBottom w:val="0"/>
      <w:divBdr>
        <w:top w:val="none" w:sz="0" w:space="0" w:color="auto"/>
        <w:left w:val="none" w:sz="0" w:space="0" w:color="auto"/>
        <w:bottom w:val="none" w:sz="0" w:space="0" w:color="auto"/>
        <w:right w:val="none" w:sz="0" w:space="0" w:color="auto"/>
      </w:divBdr>
    </w:div>
    <w:div w:id="1447119999">
      <w:bodyDiv w:val="1"/>
      <w:marLeft w:val="0"/>
      <w:marRight w:val="0"/>
      <w:marTop w:val="0"/>
      <w:marBottom w:val="0"/>
      <w:divBdr>
        <w:top w:val="none" w:sz="0" w:space="0" w:color="auto"/>
        <w:left w:val="none" w:sz="0" w:space="0" w:color="auto"/>
        <w:bottom w:val="none" w:sz="0" w:space="0" w:color="auto"/>
        <w:right w:val="none" w:sz="0" w:space="0" w:color="auto"/>
      </w:divBdr>
    </w:div>
    <w:div w:id="1505438186">
      <w:bodyDiv w:val="1"/>
      <w:marLeft w:val="0"/>
      <w:marRight w:val="0"/>
      <w:marTop w:val="0"/>
      <w:marBottom w:val="0"/>
      <w:divBdr>
        <w:top w:val="none" w:sz="0" w:space="0" w:color="auto"/>
        <w:left w:val="none" w:sz="0" w:space="0" w:color="auto"/>
        <w:bottom w:val="none" w:sz="0" w:space="0" w:color="auto"/>
        <w:right w:val="none" w:sz="0" w:space="0" w:color="auto"/>
      </w:divBdr>
    </w:div>
    <w:div w:id="1575042546">
      <w:bodyDiv w:val="1"/>
      <w:marLeft w:val="0"/>
      <w:marRight w:val="0"/>
      <w:marTop w:val="0"/>
      <w:marBottom w:val="0"/>
      <w:divBdr>
        <w:top w:val="none" w:sz="0" w:space="0" w:color="auto"/>
        <w:left w:val="none" w:sz="0" w:space="0" w:color="auto"/>
        <w:bottom w:val="none" w:sz="0" w:space="0" w:color="auto"/>
        <w:right w:val="none" w:sz="0" w:space="0" w:color="auto"/>
      </w:divBdr>
    </w:div>
    <w:div w:id="1620183969">
      <w:bodyDiv w:val="1"/>
      <w:marLeft w:val="0"/>
      <w:marRight w:val="0"/>
      <w:marTop w:val="0"/>
      <w:marBottom w:val="0"/>
      <w:divBdr>
        <w:top w:val="none" w:sz="0" w:space="0" w:color="auto"/>
        <w:left w:val="none" w:sz="0" w:space="0" w:color="auto"/>
        <w:bottom w:val="none" w:sz="0" w:space="0" w:color="auto"/>
        <w:right w:val="none" w:sz="0" w:space="0" w:color="auto"/>
      </w:divBdr>
    </w:div>
    <w:div w:id="1635333367">
      <w:bodyDiv w:val="1"/>
      <w:marLeft w:val="0"/>
      <w:marRight w:val="0"/>
      <w:marTop w:val="0"/>
      <w:marBottom w:val="0"/>
      <w:divBdr>
        <w:top w:val="none" w:sz="0" w:space="0" w:color="auto"/>
        <w:left w:val="none" w:sz="0" w:space="0" w:color="auto"/>
        <w:bottom w:val="none" w:sz="0" w:space="0" w:color="auto"/>
        <w:right w:val="none" w:sz="0" w:space="0" w:color="auto"/>
      </w:divBdr>
    </w:div>
    <w:div w:id="1673608169">
      <w:bodyDiv w:val="1"/>
      <w:marLeft w:val="0"/>
      <w:marRight w:val="0"/>
      <w:marTop w:val="0"/>
      <w:marBottom w:val="0"/>
      <w:divBdr>
        <w:top w:val="none" w:sz="0" w:space="0" w:color="auto"/>
        <w:left w:val="none" w:sz="0" w:space="0" w:color="auto"/>
        <w:bottom w:val="none" w:sz="0" w:space="0" w:color="auto"/>
        <w:right w:val="none" w:sz="0" w:space="0" w:color="auto"/>
      </w:divBdr>
    </w:div>
    <w:div w:id="1715425083">
      <w:bodyDiv w:val="1"/>
      <w:marLeft w:val="0"/>
      <w:marRight w:val="0"/>
      <w:marTop w:val="0"/>
      <w:marBottom w:val="0"/>
      <w:divBdr>
        <w:top w:val="none" w:sz="0" w:space="0" w:color="auto"/>
        <w:left w:val="none" w:sz="0" w:space="0" w:color="auto"/>
        <w:bottom w:val="none" w:sz="0" w:space="0" w:color="auto"/>
        <w:right w:val="none" w:sz="0" w:space="0" w:color="auto"/>
      </w:divBdr>
    </w:div>
    <w:div w:id="1866749308">
      <w:bodyDiv w:val="1"/>
      <w:marLeft w:val="0"/>
      <w:marRight w:val="0"/>
      <w:marTop w:val="0"/>
      <w:marBottom w:val="0"/>
      <w:divBdr>
        <w:top w:val="none" w:sz="0" w:space="0" w:color="auto"/>
        <w:left w:val="none" w:sz="0" w:space="0" w:color="auto"/>
        <w:bottom w:val="none" w:sz="0" w:space="0" w:color="auto"/>
        <w:right w:val="none" w:sz="0" w:space="0" w:color="auto"/>
      </w:divBdr>
    </w:div>
    <w:div w:id="1901793809">
      <w:bodyDiv w:val="1"/>
      <w:marLeft w:val="0"/>
      <w:marRight w:val="0"/>
      <w:marTop w:val="0"/>
      <w:marBottom w:val="0"/>
      <w:divBdr>
        <w:top w:val="none" w:sz="0" w:space="0" w:color="auto"/>
        <w:left w:val="none" w:sz="0" w:space="0" w:color="auto"/>
        <w:bottom w:val="none" w:sz="0" w:space="0" w:color="auto"/>
        <w:right w:val="none" w:sz="0" w:space="0" w:color="auto"/>
      </w:divBdr>
    </w:div>
    <w:div w:id="1928148317">
      <w:bodyDiv w:val="1"/>
      <w:marLeft w:val="0"/>
      <w:marRight w:val="0"/>
      <w:marTop w:val="0"/>
      <w:marBottom w:val="0"/>
      <w:divBdr>
        <w:top w:val="none" w:sz="0" w:space="0" w:color="auto"/>
        <w:left w:val="none" w:sz="0" w:space="0" w:color="auto"/>
        <w:bottom w:val="none" w:sz="0" w:space="0" w:color="auto"/>
        <w:right w:val="none" w:sz="0" w:space="0" w:color="auto"/>
      </w:divBdr>
    </w:div>
    <w:div w:id="213918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C9C637301A334997A96A41C3A4B0D0" ma:contentTypeVersion="0" ma:contentTypeDescription="Create a new document." ma:contentTypeScope="" ma:versionID="1b577a9e5dd50a125b6d941c2233fc5e">
  <xsd:schema xmlns:xsd="http://www.w3.org/2001/XMLSchema" xmlns:xs="http://www.w3.org/2001/XMLSchema" xmlns:p="http://schemas.microsoft.com/office/2006/metadata/properties" targetNamespace="http://schemas.microsoft.com/office/2006/metadata/properties" ma:root="true" ma:fieldsID="ab5a0c045fd9a48158232194458a48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B12AE-FE57-4082-B433-55B60417A6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FF7A98-757B-45E3-8CDF-5CEEF51A6D22}">
  <ds:schemaRefs>
    <ds:schemaRef ds:uri="http://schemas.microsoft.com/office/2006/metadata/longProperties"/>
  </ds:schemaRefs>
</ds:datastoreItem>
</file>

<file path=customXml/itemProps3.xml><?xml version="1.0" encoding="utf-8"?>
<ds:datastoreItem xmlns:ds="http://schemas.openxmlformats.org/officeDocument/2006/customXml" ds:itemID="{6EFD5FCD-BB1F-4AE7-B58F-33A3F54F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A24DC2-4148-4F43-88FC-89F88CC0D2D9}">
  <ds:schemaRefs>
    <ds:schemaRef ds:uri="http://schemas.microsoft.com/sharepoint/v3/contenttype/forms"/>
  </ds:schemaRefs>
</ds:datastoreItem>
</file>

<file path=customXml/itemProps5.xml><?xml version="1.0" encoding="utf-8"?>
<ds:datastoreItem xmlns:ds="http://schemas.openxmlformats.org/officeDocument/2006/customXml" ds:itemID="{BC9EA59D-97D0-48EA-A99D-D003133F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8792</Characters>
  <Application>Microsoft Office Word</Application>
  <DocSecurity>0</DocSecurity>
  <Lines>162</Lines>
  <Paragraphs>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10274</CharactersWithSpaces>
  <SharedDoc>false</SharedDoc>
  <HLinks>
    <vt:vector size="6" baseType="variant">
      <vt:variant>
        <vt:i4>6225934</vt:i4>
      </vt:variant>
      <vt:variant>
        <vt:i4>0</vt:i4>
      </vt:variant>
      <vt:variant>
        <vt:i4>0</vt:i4>
      </vt:variant>
      <vt:variant>
        <vt:i4>5</vt:i4>
      </vt:variant>
      <vt:variant>
        <vt:lpwstr>https://urldefense.com/v3/__https:/meigov.webex.com/meigov/j.php?MTID=mdeebe4940eb90cf046ff841517363c2f__;!!DOxrgLBm!BSebBR7d9nfarR2tXiw1z7cEwYDjH5YyBUfmeT4FU72Qe1yfpDBuDoTVVPlrxDMMGelFyc2TEseBWjzxuKH9tWWsW8hgew$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Scelsa</dc:creator>
  <cp:keywords/>
  <dc:description/>
  <cp:lastModifiedBy>BERGER Chloe (NEAR)</cp:lastModifiedBy>
  <cp:revision>2</cp:revision>
  <cp:lastPrinted>2019-08-25T14:34:00Z</cp:lastPrinted>
  <dcterms:created xsi:type="dcterms:W3CDTF">2024-07-15T15:01:00Z</dcterms:created>
  <dcterms:modified xsi:type="dcterms:W3CDTF">2024-07-15T15:01:00Z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sMyDocuments">
    <vt:lpwstr>1</vt:lpwstr>
  </property>
  <property fmtid="{D5CDD505-2E9C-101B-9397-08002B2CF9AE}" pid="4" name="MSIP_Label_6bd9ddd1-4d20-43f6-abfa-fc3c07406f94_Enabled">
    <vt:lpwstr>true</vt:lpwstr>
  </property>
  <property fmtid="{D5CDD505-2E9C-101B-9397-08002B2CF9AE}" pid="5" name="MSIP_Label_6bd9ddd1-4d20-43f6-abfa-fc3c07406f94_SetDate">
    <vt:lpwstr>2023-01-20T16:31:05Z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9636f0ff-f9a5-44b6-be75-127dc11431bb</vt:lpwstr>
  </property>
  <property fmtid="{D5CDD505-2E9C-101B-9397-08002B2CF9AE}" pid="10" name="MSIP_Label_6bd9ddd1-4d20-43f6-abfa-fc3c07406f94_ContentBits">
    <vt:lpwstr>0</vt:lpwstr>
  </property>
</Properties>
</file>