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3260" w14:textId="77777777" w:rsidR="002A51D0" w:rsidRPr="008B4739" w:rsidRDefault="002A51D0">
      <w:pPr>
        <w:spacing w:after="150"/>
        <w:rPr>
          <w:lang w:val="sr-Cyrl-RS"/>
        </w:rPr>
      </w:pPr>
    </w:p>
    <w:p w14:paraId="064745AD"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На основу члана 47. став 2. Закона о инспекцијском надзору („Службени гласник РС”, бр. 36/15, 44/18 – др. закон и 95/18),</w:t>
      </w:r>
    </w:p>
    <w:p w14:paraId="7748A52F"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Министар државне управе и локалне самоуправе доноси</w:t>
      </w:r>
    </w:p>
    <w:p w14:paraId="24ED1D52"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38F5E3C7" w14:textId="49322CCA"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ПРАВИЛНИК</w:t>
      </w:r>
    </w:p>
    <w:p w14:paraId="4C300BC1" w14:textId="6C48A02F"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о испиту за инспектора</w:t>
      </w:r>
      <w:r w:rsidR="00FC5693" w:rsidRPr="008B4739">
        <w:rPr>
          <w:rStyle w:val="FootnoteReference"/>
          <w:rFonts w:ascii="Times New Roman" w:hAnsi="Times New Roman" w:cs="Times New Roman"/>
          <w:b/>
          <w:color w:val="000000"/>
          <w:sz w:val="24"/>
          <w:szCs w:val="24"/>
          <w:lang w:val="sr-Cyrl-RS"/>
        </w:rPr>
        <w:footnoteReference w:id="1"/>
      </w:r>
    </w:p>
    <w:p w14:paraId="75C0DC4A" w14:textId="77777777" w:rsidR="00FC5693" w:rsidRPr="008B4739" w:rsidRDefault="00FC5693" w:rsidP="00FC5693">
      <w:pPr>
        <w:spacing w:after="0" w:line="240" w:lineRule="auto"/>
        <w:jc w:val="center"/>
        <w:rPr>
          <w:rFonts w:ascii="Times New Roman" w:hAnsi="Times New Roman" w:cs="Times New Roman"/>
          <w:color w:val="000000"/>
          <w:sz w:val="24"/>
          <w:szCs w:val="24"/>
          <w:lang w:val="sr-Cyrl-RS"/>
        </w:rPr>
      </w:pPr>
    </w:p>
    <w:p w14:paraId="2C1D2EAF" w14:textId="5DC550FD"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I. УВОДНЕ ОДРЕДБЕ</w:t>
      </w:r>
    </w:p>
    <w:p w14:paraId="7E2AB628"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7694BC00" w14:textId="02CFEFAF"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Предмет уређења</w:t>
      </w:r>
    </w:p>
    <w:p w14:paraId="42FD3054"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1.</w:t>
      </w:r>
    </w:p>
    <w:p w14:paraId="0633E8C0"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Овим правилником уређује се програм и начин полагања испита за инспектора, састав и начин рада комисије за спровођење испита за инспектора, накнада за рад комисије, изглед и садржина обрасца уверења о положеном испиту за инспектора, начин издавања уверења о положеном испиту за инспектора и облик, начин уписа и вођења евиденције о положеном испиту за инспектора.</w:t>
      </w:r>
    </w:p>
    <w:p w14:paraId="23936D98"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1074C640" w14:textId="479B1578"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Ко полаже испит за инспектора</w:t>
      </w:r>
    </w:p>
    <w:p w14:paraId="6AE63713"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2.</w:t>
      </w:r>
    </w:p>
    <w:p w14:paraId="1CDBCC17"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Испит за инспектора полаже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у року од шест месеци од дана заснивања радног односа.</w:t>
      </w:r>
    </w:p>
    <w:p w14:paraId="5668ADED" w14:textId="77777777" w:rsidR="00FC5693" w:rsidRPr="008B4739" w:rsidRDefault="00FC5693" w:rsidP="00FC5693">
      <w:pPr>
        <w:spacing w:after="0" w:line="240" w:lineRule="auto"/>
        <w:jc w:val="center"/>
        <w:rPr>
          <w:rFonts w:ascii="Times New Roman" w:hAnsi="Times New Roman" w:cs="Times New Roman"/>
          <w:color w:val="000000"/>
          <w:sz w:val="24"/>
          <w:szCs w:val="24"/>
          <w:lang w:val="sr-Cyrl-RS"/>
        </w:rPr>
      </w:pPr>
    </w:p>
    <w:p w14:paraId="37314F52" w14:textId="69E02141"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3.</w:t>
      </w:r>
    </w:p>
    <w:p w14:paraId="79BCC2C5"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Испит за инспектора полаже лице које је први пут засновало радни однос у струци и оспособљава се за самосталан рад на пословима радног места инспектора.</w:t>
      </w:r>
    </w:p>
    <w:p w14:paraId="5F9B62C7" w14:textId="77777777" w:rsidR="00FC5693" w:rsidRPr="008B4739" w:rsidRDefault="00FC5693" w:rsidP="00FC5693">
      <w:pPr>
        <w:spacing w:after="0" w:line="240" w:lineRule="auto"/>
        <w:jc w:val="center"/>
        <w:rPr>
          <w:rFonts w:ascii="Times New Roman" w:hAnsi="Times New Roman" w:cs="Times New Roman"/>
          <w:color w:val="000000"/>
          <w:sz w:val="24"/>
          <w:szCs w:val="24"/>
          <w:lang w:val="sr-Cyrl-RS"/>
        </w:rPr>
      </w:pPr>
    </w:p>
    <w:p w14:paraId="5988F26E" w14:textId="08E54BD8"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4.</w:t>
      </w:r>
    </w:p>
    <w:p w14:paraId="75C95155"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Испит за 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p>
    <w:p w14:paraId="6971BC67" w14:textId="77777777" w:rsidR="00940DEE" w:rsidRPr="008B4739" w:rsidRDefault="00940DEE" w:rsidP="00FC5693">
      <w:pPr>
        <w:spacing w:after="0" w:line="240" w:lineRule="auto"/>
        <w:jc w:val="center"/>
        <w:rPr>
          <w:rFonts w:ascii="Times New Roman" w:hAnsi="Times New Roman" w:cs="Times New Roman"/>
          <w:color w:val="000000"/>
          <w:sz w:val="24"/>
          <w:szCs w:val="24"/>
          <w:lang w:val="sr-Cyrl-RS"/>
        </w:rPr>
      </w:pPr>
    </w:p>
    <w:p w14:paraId="4B55B9E6"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II. ПРОГРАМ ИСПИТА ЗА ИНСПЕКТОРА</w:t>
      </w:r>
    </w:p>
    <w:p w14:paraId="358E36DC"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32C97769" w14:textId="672946CE"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Садржина програма</w:t>
      </w:r>
    </w:p>
    <w:p w14:paraId="75F6BC3A"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5.</w:t>
      </w:r>
    </w:p>
    <w:p w14:paraId="159FE90B"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На испиту за инспектора проверава се познавање важећих прописа којима су уређене области из испитних предмета, односно познавање вештина потребних за обављање послова инспекцијског надзора.</w:t>
      </w:r>
    </w:p>
    <w:p w14:paraId="32BC1B18"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Програм испита за инспектора (Прилог), са испитним предметима и областима који чине његову садржину, одштампан је уз овај правилник и чини његов саставни део.</w:t>
      </w:r>
    </w:p>
    <w:p w14:paraId="1C7AFC17"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75684839" w14:textId="2BDB7096"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Испитни предмети</w:t>
      </w:r>
    </w:p>
    <w:p w14:paraId="3CA7B11D"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6.</w:t>
      </w:r>
    </w:p>
    <w:p w14:paraId="08426980"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Испит за инспектора садржи следеће испитне предмете:</w:t>
      </w:r>
    </w:p>
    <w:p w14:paraId="76D5FD4F" w14:textId="1CF3AFFB"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lastRenderedPageBreak/>
        <w:t>1) Општи управни поступак и управни</w:t>
      </w:r>
      <w:r w:rsidR="00FC5693" w:rsidRPr="008B4739">
        <w:rPr>
          <w:rFonts w:ascii="Times New Roman" w:hAnsi="Times New Roman" w:cs="Times New Roman"/>
          <w:color w:val="000000"/>
          <w:sz w:val="24"/>
          <w:szCs w:val="24"/>
          <w:lang w:val="sr-Cyrl-RS"/>
        </w:rPr>
        <w:t xml:space="preserve"> </w:t>
      </w:r>
      <w:r w:rsidRPr="008B4739">
        <w:rPr>
          <w:rFonts w:ascii="Times New Roman" w:hAnsi="Times New Roman" w:cs="Times New Roman"/>
          <w:color w:val="000000"/>
          <w:sz w:val="24"/>
          <w:szCs w:val="24"/>
          <w:lang w:val="sr-Cyrl-RS"/>
        </w:rPr>
        <w:t>спор;</w:t>
      </w:r>
    </w:p>
    <w:p w14:paraId="0A63A72E"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2) Инспекцијски надзор;</w:t>
      </w:r>
    </w:p>
    <w:p w14:paraId="2C113D58"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3) Основи права привредних друштава и других привредних субјеката и привредног пословања;</w:t>
      </w:r>
    </w:p>
    <w:p w14:paraId="2C6B2433"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4) Основи казненог права и казнених поступака;</w:t>
      </w:r>
    </w:p>
    <w:p w14:paraId="25587A17"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5) Вештине потребне за вршење инспекцијског надзора.</w:t>
      </w:r>
    </w:p>
    <w:p w14:paraId="4E509BB9"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Програм испита за инспектора за кандидата који је положио државни стручни испит по програму који је садржао испитни предмет који одговара испитном предмету из став 1. тачка 1) овог члана, не обухвата тај испит.</w:t>
      </w:r>
    </w:p>
    <w:p w14:paraId="06C734A5" w14:textId="77777777" w:rsidR="00FC5693" w:rsidRPr="008B4739" w:rsidRDefault="00FC5693" w:rsidP="00FC5693">
      <w:pPr>
        <w:spacing w:after="0" w:line="240" w:lineRule="auto"/>
        <w:jc w:val="center"/>
        <w:rPr>
          <w:rFonts w:ascii="Times New Roman" w:hAnsi="Times New Roman" w:cs="Times New Roman"/>
          <w:color w:val="000000"/>
          <w:sz w:val="24"/>
          <w:szCs w:val="24"/>
          <w:lang w:val="sr-Cyrl-RS"/>
        </w:rPr>
      </w:pPr>
    </w:p>
    <w:p w14:paraId="0572DA1C" w14:textId="3525D0C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III. НАЧИН ПОЛАГАЊА ИСПИТА ЗА ИНСПЕКТОРА</w:t>
      </w:r>
    </w:p>
    <w:p w14:paraId="33848081"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222605BE" w14:textId="233B42F5"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Испитна комисија</w:t>
      </w:r>
    </w:p>
    <w:p w14:paraId="27B70BE3"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7.</w:t>
      </w:r>
    </w:p>
    <w:p w14:paraId="344FD058"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За спровођење испита за инспектора образује се Испитна комисија за полагање испита за инспектора (у даљем тексту: Испитна комисија).</w:t>
      </w:r>
    </w:p>
    <w:p w14:paraId="0099F38F"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74F88161" w14:textId="7D42A3FC"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Састав Испитне комисије</w:t>
      </w:r>
    </w:p>
    <w:p w14:paraId="7C885607"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8.</w:t>
      </w:r>
    </w:p>
    <w:p w14:paraId="15594B0C"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Испитна комисија има пет чланова, од којих је један председник.</w:t>
      </w:r>
    </w:p>
    <w:p w14:paraId="1DA0D29E"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Председник и чланови Испитне комисије имају заменике.</w:t>
      </w:r>
    </w:p>
    <w:p w14:paraId="3DBCC746"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За председника, заменика председника, чланове и заменике чланова може се одредити:</w:t>
      </w:r>
    </w:p>
    <w:p w14:paraId="0E359409"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1) државни службеник који има стечено висoкo oбрaзoвaњe нa oснoвним aкaдeмским студиjaмa у oбиму oд нajмaњe 240 EСПБ бoдoвa, мaстeр aкaдeмским студиjaмa, спeциjaлистичким aкaдeмским студиjaмa, спeциjaлистичким струкoвним студиjaмa, oднoснo нa oснoвним студиjaмa у трajaњу oд нajмaњe чeтири гoдинe или спeциjaлистичким студиjaмa нa фaкултeту и нajмaњe пет гoдинa рaднoг искуствa у струци;</w:t>
      </w:r>
    </w:p>
    <w:p w14:paraId="387CDB50"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2) стручњак у области која је у вези са садржином испитних предмета из члана 7. овог правилника, који има најмање стечено висoкo oбрaзoвaњe нa oснoвним aкaдeмским студиjaмa у oбиму oд нajмaњe 240 EСПБ бoдoвa, мaстeр aкaдeмским студиjaмa, спeциjaлистичким aкaдeмским студиjaмa, спeциjaлистичким струкoвним студиjaмa, oднoснo нa oснoвним студиjaмa у трajaњу oд нajмaњe чeтири гoдинe или спeциjaлистичким студиjaмa нa фaкултeту и нajмaњe пет гoдинa рaднoг искуствa у струци.</w:t>
      </w:r>
    </w:p>
    <w:p w14:paraId="28F64ED3"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Испитна комисија има секретара, који има заменика.</w:t>
      </w:r>
    </w:p>
    <w:p w14:paraId="0C3AC86D"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За секретара и заменика секретара може се одредити само државни службеник који има стечено висoкo oбрaзoвaњe нa oснoвним aкaдeмским студиjaмa у oбиму oд нajмaњe 240 EСПБ бoдoвa, мaстeр aкaдeмским студиjaмa, спeциjaлистичким aкaдeмским студиjaмa, спeциjaлистичким струкoвним студиjaмa, oднoснo нa oснoвним студиjaмa у трajaњу oд нajмaњe чeтири гoдинe или спeциjaлистичким студиjaмa нa фaкултeту и нajмaњe три гoдине рaднoг искуствa у струци.</w:t>
      </w:r>
    </w:p>
    <w:p w14:paraId="77B557FD"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4627B3EC" w14:textId="2D2175EA"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Испитивачи</w:t>
      </w:r>
    </w:p>
    <w:p w14:paraId="7C2E32A8"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9.</w:t>
      </w:r>
    </w:p>
    <w:p w14:paraId="135A53A4"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Председник, заменик председника, чланови и заменици чланова Испитне комисије су истовремено и испитивачи за поједине испитне предмете.</w:t>
      </w:r>
    </w:p>
    <w:p w14:paraId="52A20E7D"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1CA2860A"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0B4770C1" w14:textId="2E12A722"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lastRenderedPageBreak/>
        <w:t>Одлучивање Испитне комисије</w:t>
      </w:r>
    </w:p>
    <w:p w14:paraId="4EBD5C1A"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10.</w:t>
      </w:r>
    </w:p>
    <w:p w14:paraId="51832FEE"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Испитна комисија одлучује већином гласова од укупног броја чланова.</w:t>
      </w:r>
    </w:p>
    <w:p w14:paraId="01205523"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30D2992D" w14:textId="21FCFA70"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Административни послови</w:t>
      </w:r>
    </w:p>
    <w:p w14:paraId="1A4B136A"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11.</w:t>
      </w:r>
    </w:p>
    <w:p w14:paraId="4D348899"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Административне послове за Испитну комисију обавља секретар Испитне комисије, односно заменик секретара Испитне комисије.</w:t>
      </w:r>
    </w:p>
    <w:p w14:paraId="44D165AF"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73692D2C" w14:textId="506EC6E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Образовање Испитне комисије</w:t>
      </w:r>
    </w:p>
    <w:p w14:paraId="24F6D7CA"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12.</w:t>
      </w:r>
    </w:p>
    <w:p w14:paraId="2CC11BF4"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Испитну комисију решењем образује министар надлежан за систем државне управе, на период од две године.</w:t>
      </w:r>
    </w:p>
    <w:p w14:paraId="075A22A1"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Решењем о образовању Испитне комисије одређују се председник, заменик председника, чланови, заменици чланова, секретар и заменик секретара Испитне комисије и испитивачи за поједине испитне предмете.</w:t>
      </w:r>
    </w:p>
    <w:p w14:paraId="3F8D0E84"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1FFC54CC" w14:textId="3036C0BE"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Накнада за рад</w:t>
      </w:r>
    </w:p>
    <w:p w14:paraId="2E4DE529"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13.</w:t>
      </w:r>
    </w:p>
    <w:p w14:paraId="7D5D2192"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Председнику, заменику председника, члановима, заменицима чланова, секретару и заменику секретара Испитне комисије припада накнада за рад у Испитној комисији, чију висину решењем утврђује министар.</w:t>
      </w:r>
    </w:p>
    <w:p w14:paraId="4A7487BC"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78DDC968" w14:textId="2172C176"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Захтев за полагање испита за инспектора</w:t>
      </w:r>
    </w:p>
    <w:p w14:paraId="6F84A638"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14.</w:t>
      </w:r>
    </w:p>
    <w:p w14:paraId="4EE9B3E5"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Захтев за полагање испита за инспектора подноси се министарству надлежном за систем државне управе (у даљем тексту: Министарство).</w:t>
      </w:r>
    </w:p>
    <w:p w14:paraId="76A73446" w14:textId="77777777" w:rsidR="002A51D0" w:rsidRPr="008B4739" w:rsidRDefault="0008687E" w:rsidP="00FC5693">
      <w:pPr>
        <w:spacing w:after="0" w:line="240" w:lineRule="auto"/>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Захтев за полагање испита за инспектора (Образац 1), одштампан је уз овај правилник и чини његов саставни део.</w:t>
      </w:r>
    </w:p>
    <w:p w14:paraId="078D6AB4" w14:textId="75127970"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Ако се захтев за полагање испита за инспектора подноси сагласно чл. 2. и 3. овог правилника, уз захтев се подноси:</w:t>
      </w:r>
    </w:p>
    <w:p w14:paraId="574325E0" w14:textId="60C9BCEA"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1) оригинал или електронска копија решењa о заснивању радног односа на неодређено време, односно решења о заснивању радног односа приправника на одређено време, оверена у складу са законом који уређује оверавање потписа, рукописа и преписа;</w:t>
      </w:r>
    </w:p>
    <w:p w14:paraId="4610DBD7" w14:textId="32029751"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2) оригинал или електронска копија дипломе о стеченом образовању, оверена у складу са законом који уређује оверавање потписа, рукописа и преписа;</w:t>
      </w:r>
    </w:p>
    <w:p w14:paraId="0FCE9C4D" w14:textId="36614755"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3) фотокопија личне карте.</w:t>
      </w:r>
    </w:p>
    <w:p w14:paraId="044EFD9C" w14:textId="4CFA580D"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Ако се захтев за полагање испита за инспектора подноси сагласно члану 4. овог правилника, уз захтев се подноси:</w:t>
      </w:r>
    </w:p>
    <w:p w14:paraId="6563EFA9" w14:textId="3B10D233"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1) електронска копија потврде о стеченом радном искуству у струци, оверена у складу са законом који уређује оверавање потписа, рукописа и преписа;</w:t>
      </w:r>
    </w:p>
    <w:p w14:paraId="45EE03C1" w14:textId="0F5CC273"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2) електронска копија дипломе о стеченом образовању, оверена у складу са законом који уређује оверавање потписа, рукописа и преписа;</w:t>
      </w:r>
    </w:p>
    <w:p w14:paraId="5712E964" w14:textId="749C7A09"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3) фотокопија личне карте.</w:t>
      </w:r>
    </w:p>
    <w:p w14:paraId="0B9078D9"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Уз захтев из става 1. овог члана подноси се доказ којим се потврђује да је кандидат положио државни стручни испит по програму који је садржао испитни предмет који одговара испитном предмету из члана 6. став 1. тачка 1) овог правилника.</w:t>
      </w:r>
    </w:p>
    <w:p w14:paraId="46C6D4B9"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67B77F5C" w14:textId="77777777" w:rsidR="008B4739" w:rsidRPr="008B4739" w:rsidRDefault="008B4739" w:rsidP="00FC5693">
      <w:pPr>
        <w:spacing w:after="0" w:line="240" w:lineRule="auto"/>
        <w:jc w:val="center"/>
        <w:rPr>
          <w:rFonts w:ascii="Times New Roman" w:hAnsi="Times New Roman" w:cs="Times New Roman"/>
          <w:b/>
          <w:color w:val="000000"/>
          <w:sz w:val="24"/>
          <w:szCs w:val="24"/>
          <w:lang w:val="sr-Cyrl-RS"/>
        </w:rPr>
      </w:pPr>
    </w:p>
    <w:p w14:paraId="157D53F5" w14:textId="77777777" w:rsidR="008B4739" w:rsidRPr="008B4739" w:rsidRDefault="008B4739" w:rsidP="00FC5693">
      <w:pPr>
        <w:spacing w:after="0" w:line="240" w:lineRule="auto"/>
        <w:jc w:val="center"/>
        <w:rPr>
          <w:rFonts w:ascii="Times New Roman" w:hAnsi="Times New Roman" w:cs="Times New Roman"/>
          <w:b/>
          <w:color w:val="000000"/>
          <w:sz w:val="24"/>
          <w:szCs w:val="24"/>
          <w:lang w:val="sr-Cyrl-RS"/>
        </w:rPr>
      </w:pPr>
    </w:p>
    <w:p w14:paraId="126C8528"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lastRenderedPageBreak/>
        <w:t>Подношење захтева за полагање испита за инспектора</w:t>
      </w:r>
    </w:p>
    <w:p w14:paraId="683D1570"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15.</w:t>
      </w:r>
    </w:p>
    <w:p w14:paraId="0A6C5596"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Захтев за полагање испита за инспектора подноси се најкасније 60 дана пре дана истека рока у коме је кандидат, сагласно закону који уређује инспекцијски надзор или другом пропису, дужан да положи испит за инспектора.</w:t>
      </w:r>
    </w:p>
    <w:p w14:paraId="791C248B" w14:textId="2873D592"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Захтев за полагање испита за инспектора подноси орган у коме је кандидат запослен, а може га поднети и кандидат, ако орган не поднесе захтев за полагање испита за инспектора у року утврђеном ставом 1. овог члана, као и лица из члана 4. овог правилника, путем Електронског јединственог управног места на веб порталу Министарства.</w:t>
      </w:r>
    </w:p>
    <w:p w14:paraId="4C48AA33" w14:textId="77777777" w:rsidR="00FC5693" w:rsidRPr="008B4739" w:rsidRDefault="00FC5693" w:rsidP="00FC5693">
      <w:pPr>
        <w:spacing w:after="0" w:line="240" w:lineRule="auto"/>
        <w:jc w:val="center"/>
        <w:rPr>
          <w:rFonts w:ascii="Times New Roman" w:hAnsi="Times New Roman" w:cs="Times New Roman"/>
          <w:color w:val="000000"/>
          <w:sz w:val="24"/>
          <w:szCs w:val="24"/>
          <w:lang w:val="sr-Cyrl-RS"/>
        </w:rPr>
      </w:pPr>
    </w:p>
    <w:p w14:paraId="36288641" w14:textId="7ED4FF0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Одлучивање о захтеву за полагање испита за инспектора</w:t>
      </w:r>
    </w:p>
    <w:p w14:paraId="4BB34095"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16.</w:t>
      </w:r>
    </w:p>
    <w:p w14:paraId="36C16D38" w14:textId="77777777" w:rsidR="002A51D0" w:rsidRPr="008B4739" w:rsidRDefault="0008687E" w:rsidP="00FC5693">
      <w:pPr>
        <w:spacing w:after="0" w:line="240" w:lineRule="auto"/>
        <w:ind w:firstLine="720"/>
        <w:jc w:val="both"/>
        <w:rPr>
          <w:rFonts w:ascii="Times New Roman" w:hAnsi="Times New Roman" w:cs="Times New Roman"/>
          <w:color w:val="000000"/>
          <w:sz w:val="24"/>
          <w:szCs w:val="24"/>
          <w:lang w:val="sr-Cyrl-RS"/>
        </w:rPr>
      </w:pPr>
      <w:r w:rsidRPr="008B4739">
        <w:rPr>
          <w:rFonts w:ascii="Times New Roman" w:hAnsi="Times New Roman" w:cs="Times New Roman"/>
          <w:color w:val="000000"/>
          <w:sz w:val="24"/>
          <w:szCs w:val="24"/>
          <w:lang w:val="sr-Cyrl-RS"/>
        </w:rPr>
        <w:t>О захтеву за полагање испита за инспектора одлучује овлашћено службено лице Министарства.</w:t>
      </w:r>
    </w:p>
    <w:p w14:paraId="060DC6BE" w14:textId="77777777" w:rsidR="00FC5693" w:rsidRPr="008B4739" w:rsidRDefault="00FC5693" w:rsidP="00FC5693">
      <w:pPr>
        <w:spacing w:after="0" w:line="240" w:lineRule="auto"/>
        <w:ind w:firstLine="720"/>
        <w:jc w:val="both"/>
        <w:rPr>
          <w:rFonts w:ascii="Times New Roman" w:hAnsi="Times New Roman" w:cs="Times New Roman"/>
          <w:sz w:val="24"/>
          <w:szCs w:val="24"/>
          <w:lang w:val="sr-Cyrl-RS"/>
        </w:rPr>
      </w:pPr>
    </w:p>
    <w:p w14:paraId="3587D60F"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Административна такса</w:t>
      </w:r>
    </w:p>
    <w:p w14:paraId="372BD9B0"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17.</w:t>
      </w:r>
    </w:p>
    <w:p w14:paraId="284AFF6B" w14:textId="77777777" w:rsidR="002A51D0" w:rsidRPr="008B4739" w:rsidRDefault="0008687E" w:rsidP="00FC5693">
      <w:pPr>
        <w:spacing w:after="0" w:line="240" w:lineRule="auto"/>
        <w:ind w:firstLine="720"/>
        <w:jc w:val="both"/>
        <w:rPr>
          <w:rFonts w:ascii="Times New Roman" w:hAnsi="Times New Roman" w:cs="Times New Roman"/>
          <w:color w:val="000000"/>
          <w:sz w:val="24"/>
          <w:szCs w:val="24"/>
          <w:lang w:val="sr-Cyrl-RS"/>
        </w:rPr>
      </w:pPr>
      <w:r w:rsidRPr="008B4739">
        <w:rPr>
          <w:rFonts w:ascii="Times New Roman" w:hAnsi="Times New Roman" w:cs="Times New Roman"/>
          <w:color w:val="000000"/>
          <w:sz w:val="24"/>
          <w:szCs w:val="24"/>
          <w:lang w:val="sr-Cyrl-RS"/>
        </w:rPr>
        <w:t>Подносилац, односно кандидат пре приступања полагању испита доставља доказ о уплати законом утврђене републичке административне таксе за ту намену у складу са овим правилником.</w:t>
      </w:r>
    </w:p>
    <w:p w14:paraId="3DC35957" w14:textId="77777777" w:rsidR="00FC5693" w:rsidRPr="008B4739" w:rsidRDefault="00FC5693" w:rsidP="00FC5693">
      <w:pPr>
        <w:spacing w:after="0" w:line="240" w:lineRule="auto"/>
        <w:ind w:firstLine="720"/>
        <w:jc w:val="both"/>
        <w:rPr>
          <w:rFonts w:ascii="Times New Roman" w:hAnsi="Times New Roman" w:cs="Times New Roman"/>
          <w:sz w:val="24"/>
          <w:szCs w:val="24"/>
          <w:lang w:val="sr-Cyrl-RS"/>
        </w:rPr>
      </w:pPr>
    </w:p>
    <w:p w14:paraId="6035747A"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Одређивање полагања испита за инспектора</w:t>
      </w:r>
    </w:p>
    <w:p w14:paraId="7DC24688"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18.</w:t>
      </w:r>
    </w:p>
    <w:p w14:paraId="2118C3EC"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Испитна комисија, водећи рачуна о року у коме је кандидат дужан да положи испит за инспектора, одређује дан, месец, годину, време и место полагања испита, о чему обавештава подносиоца захтева, најкасније седам дана пре дана полагања испита.</w:t>
      </w:r>
    </w:p>
    <w:p w14:paraId="4E20F998"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Обавештење из става 1. овог члана потписује секретар, односно заменик секретара Испитне комисије.</w:t>
      </w:r>
    </w:p>
    <w:p w14:paraId="62141349"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Испитна комисија одређује и распоред испитивача за сваки испитни рок.</w:t>
      </w:r>
    </w:p>
    <w:p w14:paraId="3734B3E8" w14:textId="77777777" w:rsidR="002A51D0" w:rsidRPr="008B4739" w:rsidRDefault="0008687E" w:rsidP="00FC5693">
      <w:pPr>
        <w:spacing w:after="0" w:line="240" w:lineRule="auto"/>
        <w:jc w:val="both"/>
        <w:rPr>
          <w:rFonts w:ascii="Times New Roman" w:hAnsi="Times New Roman" w:cs="Times New Roman"/>
          <w:color w:val="000000"/>
          <w:sz w:val="24"/>
          <w:szCs w:val="24"/>
          <w:lang w:val="sr-Cyrl-RS"/>
        </w:rPr>
      </w:pPr>
      <w:r w:rsidRPr="008B4739">
        <w:rPr>
          <w:rFonts w:ascii="Times New Roman" w:hAnsi="Times New Roman" w:cs="Times New Roman"/>
          <w:color w:val="000000"/>
          <w:sz w:val="24"/>
          <w:szCs w:val="24"/>
          <w:lang w:val="sr-Cyrl-RS"/>
        </w:rPr>
        <w:t>Акт о одређивању дана, месеца, године, времена и места полагања испита за инспектора и распореда испитивача за сваки испитни рок потписује председник Испитне комисије.</w:t>
      </w:r>
    </w:p>
    <w:p w14:paraId="6B63E707" w14:textId="77777777" w:rsidR="00FC5693" w:rsidRPr="008B4739" w:rsidRDefault="00FC5693" w:rsidP="00FC5693">
      <w:pPr>
        <w:spacing w:after="0" w:line="240" w:lineRule="auto"/>
        <w:jc w:val="both"/>
        <w:rPr>
          <w:rFonts w:ascii="Times New Roman" w:hAnsi="Times New Roman" w:cs="Times New Roman"/>
          <w:sz w:val="24"/>
          <w:szCs w:val="24"/>
          <w:lang w:val="sr-Cyrl-RS"/>
        </w:rPr>
      </w:pPr>
    </w:p>
    <w:p w14:paraId="7BE6A3B1"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Ток испита за инспектора</w:t>
      </w:r>
    </w:p>
    <w:p w14:paraId="5A22CA64"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19.</w:t>
      </w:r>
    </w:p>
    <w:p w14:paraId="03BB395F"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Испит за инспектора се полаже усмено.</w:t>
      </w:r>
    </w:p>
    <w:p w14:paraId="40949939"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Испит за инспектора започиње утврђивањем присуства кандидата на испиту.</w:t>
      </w:r>
    </w:p>
    <w:p w14:paraId="1FC703E3" w14:textId="77777777" w:rsidR="002A51D0" w:rsidRPr="008B4739" w:rsidRDefault="0008687E" w:rsidP="00FC5693">
      <w:pPr>
        <w:spacing w:after="0" w:line="240" w:lineRule="auto"/>
        <w:ind w:firstLine="720"/>
        <w:jc w:val="both"/>
        <w:rPr>
          <w:rFonts w:ascii="Times New Roman" w:hAnsi="Times New Roman" w:cs="Times New Roman"/>
          <w:color w:val="000000"/>
          <w:spacing w:val="-10"/>
          <w:sz w:val="24"/>
          <w:szCs w:val="24"/>
          <w:lang w:val="sr-Cyrl-RS"/>
        </w:rPr>
      </w:pPr>
      <w:r w:rsidRPr="008B4739">
        <w:rPr>
          <w:rFonts w:ascii="Times New Roman" w:hAnsi="Times New Roman" w:cs="Times New Roman"/>
          <w:color w:val="000000"/>
          <w:spacing w:val="-10"/>
          <w:sz w:val="24"/>
          <w:szCs w:val="24"/>
          <w:lang w:val="sr-Cyrl-RS"/>
        </w:rPr>
        <w:t>Присуство кандидата утврђује секретар, односно заменик секретара Испитне комисије.</w:t>
      </w:r>
    </w:p>
    <w:p w14:paraId="7112AB9D" w14:textId="77777777" w:rsidR="00FC5693" w:rsidRPr="008B4739" w:rsidRDefault="00FC5693" w:rsidP="00FC5693">
      <w:pPr>
        <w:spacing w:after="0" w:line="240" w:lineRule="auto"/>
        <w:ind w:firstLine="720"/>
        <w:jc w:val="both"/>
        <w:rPr>
          <w:rFonts w:ascii="Times New Roman" w:hAnsi="Times New Roman" w:cs="Times New Roman"/>
          <w:sz w:val="24"/>
          <w:szCs w:val="24"/>
          <w:lang w:val="sr-Cyrl-RS"/>
        </w:rPr>
      </w:pPr>
    </w:p>
    <w:p w14:paraId="30ECEFAF"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Полагање испитних предмета</w:t>
      </w:r>
    </w:p>
    <w:p w14:paraId="0CB3ECB6"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20.</w:t>
      </w:r>
    </w:p>
    <w:p w14:paraId="6D8CB750"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Кандидат полаже испитни предмет пред испитивачем.</w:t>
      </w:r>
    </w:p>
    <w:p w14:paraId="4A6176EA" w14:textId="77777777" w:rsidR="002A51D0" w:rsidRPr="008B4739" w:rsidRDefault="0008687E" w:rsidP="00FC5693">
      <w:pPr>
        <w:spacing w:after="0" w:line="240" w:lineRule="auto"/>
        <w:ind w:firstLine="720"/>
        <w:jc w:val="both"/>
        <w:rPr>
          <w:rFonts w:ascii="Times New Roman" w:hAnsi="Times New Roman" w:cs="Times New Roman"/>
          <w:color w:val="000000"/>
          <w:sz w:val="24"/>
          <w:szCs w:val="24"/>
          <w:lang w:val="sr-Cyrl-RS"/>
        </w:rPr>
      </w:pPr>
      <w:r w:rsidRPr="008B4739">
        <w:rPr>
          <w:rFonts w:ascii="Times New Roman" w:hAnsi="Times New Roman" w:cs="Times New Roman"/>
          <w:color w:val="000000"/>
          <w:sz w:val="24"/>
          <w:szCs w:val="24"/>
          <w:lang w:val="sr-Cyrl-RS"/>
        </w:rPr>
        <w:t>Знање које је кандидат показао из испитног предмета оцењује се посебно описном оценом „положио” или „није положио”.</w:t>
      </w:r>
    </w:p>
    <w:p w14:paraId="06D0D4FB" w14:textId="77777777" w:rsidR="00FC5693" w:rsidRPr="008B4739" w:rsidRDefault="00FC5693" w:rsidP="00FC5693">
      <w:pPr>
        <w:spacing w:after="0" w:line="240" w:lineRule="auto"/>
        <w:ind w:firstLine="720"/>
        <w:jc w:val="both"/>
        <w:rPr>
          <w:rFonts w:ascii="Times New Roman" w:hAnsi="Times New Roman" w:cs="Times New Roman"/>
          <w:sz w:val="24"/>
          <w:szCs w:val="24"/>
          <w:lang w:val="sr-Cyrl-RS"/>
        </w:rPr>
      </w:pPr>
    </w:p>
    <w:p w14:paraId="181BDCC8"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Појединачни записник о полагању испитног предмета</w:t>
      </w:r>
    </w:p>
    <w:p w14:paraId="7FF19C1A"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21.</w:t>
      </w:r>
    </w:p>
    <w:p w14:paraId="72FE7B2B"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За сваког кандидата сачињава се Појединачни записник о полагању испитног предмета (Образац 2), који је одштампан уз овај правилник и који чини његов саставни део.</w:t>
      </w:r>
    </w:p>
    <w:p w14:paraId="27C805DA"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lastRenderedPageBreak/>
        <w:t>Утврђивање општег успеха кандидата на испиту за инспектора</w:t>
      </w:r>
    </w:p>
    <w:p w14:paraId="3F953EF5"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22.</w:t>
      </w:r>
    </w:p>
    <w:p w14:paraId="5B9D10C6"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После завршетка испита за инспектора, Испитна комисија на основу појединачних записника испитивача, утврђује општи успех кандидата на испиту, и то:</w:t>
      </w:r>
    </w:p>
    <w:p w14:paraId="3399589E"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1) „положио” – ако је кандидат из свих испитних предмета оцењен описном оценом „положио”;</w:t>
      </w:r>
    </w:p>
    <w:p w14:paraId="1CE97354" w14:textId="10F47E86"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2) „није положио и упућује се на поправни испит” – ако је кандидат из једног или два испитна предмета оцењен описном оценом „није положио”;</w:t>
      </w:r>
    </w:p>
    <w:p w14:paraId="42FA0D65"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3) „није положио” – ако је кандидат из више од два испитна предмета оцењен описном оценом „није положио”.</w:t>
      </w:r>
    </w:p>
    <w:p w14:paraId="0DE0B828" w14:textId="77777777" w:rsidR="002A51D0" w:rsidRPr="008B4739" w:rsidRDefault="0008687E" w:rsidP="00FC5693">
      <w:pPr>
        <w:spacing w:after="0" w:line="240" w:lineRule="auto"/>
        <w:ind w:firstLine="720"/>
        <w:jc w:val="both"/>
        <w:rPr>
          <w:rFonts w:ascii="Times New Roman" w:hAnsi="Times New Roman" w:cs="Times New Roman"/>
          <w:color w:val="000000"/>
          <w:sz w:val="24"/>
          <w:szCs w:val="24"/>
          <w:lang w:val="sr-Cyrl-RS"/>
        </w:rPr>
      </w:pPr>
      <w:r w:rsidRPr="008B4739">
        <w:rPr>
          <w:rFonts w:ascii="Times New Roman" w:hAnsi="Times New Roman" w:cs="Times New Roman"/>
          <w:color w:val="000000"/>
          <w:sz w:val="24"/>
          <w:szCs w:val="24"/>
          <w:lang w:val="sr-Cyrl-RS"/>
        </w:rPr>
        <w:t>Општи успех на испиту кандидату саопштава секретар, односно заменик секретара Испитне комисије.</w:t>
      </w:r>
    </w:p>
    <w:p w14:paraId="295A472B" w14:textId="77777777" w:rsidR="00FC5693" w:rsidRPr="008B4739" w:rsidRDefault="00FC5693" w:rsidP="00FC5693">
      <w:pPr>
        <w:spacing w:after="0" w:line="240" w:lineRule="auto"/>
        <w:ind w:firstLine="720"/>
        <w:jc w:val="both"/>
        <w:rPr>
          <w:rFonts w:ascii="Times New Roman" w:hAnsi="Times New Roman" w:cs="Times New Roman"/>
          <w:sz w:val="24"/>
          <w:szCs w:val="24"/>
          <w:lang w:val="sr-Cyrl-RS"/>
        </w:rPr>
      </w:pPr>
    </w:p>
    <w:p w14:paraId="01058F8E"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Записник о утврђивању општег успеха кандидата</w:t>
      </w:r>
    </w:p>
    <w:p w14:paraId="4D60F6D4"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23.</w:t>
      </w:r>
    </w:p>
    <w:p w14:paraId="1BE9FE5B"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Испитна комисија сачињава Записник о утврђивању општег успеха кандидата на испиту за инспектора (Образац 3), који је одштампан уз овај правилник и који чини његов саставни део.</w:t>
      </w:r>
    </w:p>
    <w:p w14:paraId="7ACFB81B"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Записник из става 1. овог члана потписују председник, чланови и секретар, односно њихови заменици који су учествовали у раду Испитне комисије.</w:t>
      </w:r>
    </w:p>
    <w:p w14:paraId="0DD6D5DA" w14:textId="77777777" w:rsidR="00940DEE" w:rsidRPr="008B4739" w:rsidRDefault="00940DEE" w:rsidP="00FC5693">
      <w:pPr>
        <w:spacing w:after="0" w:line="240" w:lineRule="auto"/>
        <w:jc w:val="center"/>
        <w:rPr>
          <w:rFonts w:ascii="Times New Roman" w:hAnsi="Times New Roman" w:cs="Times New Roman"/>
          <w:b/>
          <w:color w:val="000000"/>
          <w:sz w:val="24"/>
          <w:szCs w:val="24"/>
          <w:lang w:val="sr-Cyrl-RS"/>
        </w:rPr>
      </w:pPr>
    </w:p>
    <w:p w14:paraId="1D2A5CA3"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Поправни испит</w:t>
      </w:r>
    </w:p>
    <w:p w14:paraId="7D30A51D"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24.</w:t>
      </w:r>
    </w:p>
    <w:p w14:paraId="4E3B49D0"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Кандидат из члана 22. став 1. тачка 2) овог правилника позива се на поправни испит, у року који не може бити дужи од 30 дана од дана претходног полагања.</w:t>
      </w:r>
    </w:p>
    <w:p w14:paraId="538B8934"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Кандидат који на поправном испиту из једног испитног предмета добије оцену „није положио” или ако се уредно позван не одазове полагању поправног испита у року из става 1. овог члана, није положио испит за инспектора.</w:t>
      </w:r>
    </w:p>
    <w:p w14:paraId="6100730B"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2B1B6529" w14:textId="0768F80B"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Поновно полагање испита за инспектора</w:t>
      </w:r>
    </w:p>
    <w:p w14:paraId="5504A47E"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25.</w:t>
      </w:r>
    </w:p>
    <w:p w14:paraId="2E27645E"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Кандидат из члана 22. став 1. тачка 3) овог правилника не може поново полагати испит за инспектора пре истека рока од 30 дана од дана претходног полагања.</w:t>
      </w:r>
    </w:p>
    <w:p w14:paraId="384247E2"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Изузетно, кандидат који је дужан да положи испит за инспектора у року утврђеним законом који уређује инспекцијски надзор или другом пропису, може полагати испит пре истека рока из става 1. овог члана.</w:t>
      </w:r>
    </w:p>
    <w:p w14:paraId="6501A994"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61CC8BDB" w14:textId="694A5DE9"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Прекид полагања започетог испита за инспектора</w:t>
      </w:r>
    </w:p>
    <w:p w14:paraId="7F1E39D4"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26.</w:t>
      </w:r>
    </w:p>
    <w:p w14:paraId="459D8216"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На захтев кандидата, Испитнa комисијa може одлучити да прекине полагање започетог испита за инспектора, ако је због болести или другог оправданог разлога кандидат спречен да настави полагање испита.</w:t>
      </w:r>
    </w:p>
    <w:p w14:paraId="46945A70"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Кандидат је дужан да разлоге због којих тражи прекид полагања започетог испита за инспектора учини вероватним.</w:t>
      </w:r>
    </w:p>
    <w:p w14:paraId="445E495D"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Рок на који је испит за инспектора прекинут не може бити дужи од 30 дана од дана одржавања започетог испита.</w:t>
      </w:r>
    </w:p>
    <w:p w14:paraId="703143FB"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Кандидат који не настави испит у року из става 3. овог члана, није положио испит за инспектора.</w:t>
      </w:r>
    </w:p>
    <w:p w14:paraId="4E2A4C3B"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79A1304D"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2D09F42A" w14:textId="47BB5B0F"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lastRenderedPageBreak/>
        <w:t>Право на приговор</w:t>
      </w:r>
    </w:p>
    <w:p w14:paraId="71E8AC06"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27.</w:t>
      </w:r>
    </w:p>
    <w:p w14:paraId="061C47F0"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Кандидат који сматра да његов успех из одређеног испитног предмета није правилно оцењен има право приговора Испитној комисији наредног радног дана од дана саопштења кандидату општег успеха на испиту за инспектора.</w:t>
      </w:r>
    </w:p>
    <w:p w14:paraId="20AFF3B9" w14:textId="37C702B8" w:rsidR="00940DEE"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Приговор из става 1. овог члана подноси се преко Министарства.</w:t>
      </w:r>
    </w:p>
    <w:p w14:paraId="1925B5DC" w14:textId="77777777" w:rsidR="00940DEE" w:rsidRPr="008B4739" w:rsidRDefault="00940DEE" w:rsidP="00FC5693">
      <w:pPr>
        <w:spacing w:after="0" w:line="240" w:lineRule="auto"/>
        <w:jc w:val="center"/>
        <w:rPr>
          <w:rFonts w:ascii="Times New Roman" w:hAnsi="Times New Roman" w:cs="Times New Roman"/>
          <w:b/>
          <w:color w:val="000000"/>
          <w:sz w:val="24"/>
          <w:szCs w:val="24"/>
          <w:lang w:val="sr-Cyrl-RS"/>
        </w:rPr>
      </w:pPr>
    </w:p>
    <w:p w14:paraId="56BE6E7F"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Полагање испита по приговору</w:t>
      </w:r>
    </w:p>
    <w:p w14:paraId="62A1D31B"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28.</w:t>
      </w:r>
    </w:p>
    <w:p w14:paraId="752C8BE5"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Кандидат који је изјавио приговор поново полаже испитни предмет на који се приговор односи пред Испитном комисијом, наредног радног дана од дана пријема приговора.</w:t>
      </w:r>
    </w:p>
    <w:p w14:paraId="48FFCF45"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О дану, месецу, години, времену и месту полагања поправног испита кандидата обавештава секретар, односно заменик секретара Испитне комисије, на начин на који се врше кратка и хитна обавештења.</w:t>
      </w:r>
    </w:p>
    <w:p w14:paraId="18BF664E"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Знање које је кандидат показао из испитног предмета Испитна комисија оцењује описном оценом „положио” или „није положио”.</w:t>
      </w:r>
    </w:p>
    <w:p w14:paraId="01C488D2"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Појединачни записник о полагању испитног предмета по приговору (Образац 4) одштампан је уз овај правилник и који чини његов саставни део.</w:t>
      </w:r>
    </w:p>
    <w:p w14:paraId="6BC18287" w14:textId="77777777" w:rsidR="002A51D0" w:rsidRPr="008B4739" w:rsidRDefault="0008687E" w:rsidP="00FC5693">
      <w:pPr>
        <w:spacing w:after="0" w:line="240" w:lineRule="auto"/>
        <w:ind w:firstLine="720"/>
        <w:jc w:val="both"/>
        <w:rPr>
          <w:rFonts w:ascii="Times New Roman" w:hAnsi="Times New Roman" w:cs="Times New Roman"/>
          <w:color w:val="000000"/>
          <w:sz w:val="24"/>
          <w:szCs w:val="24"/>
          <w:lang w:val="sr-Cyrl-RS"/>
        </w:rPr>
      </w:pPr>
      <w:r w:rsidRPr="008B4739">
        <w:rPr>
          <w:rFonts w:ascii="Times New Roman" w:hAnsi="Times New Roman" w:cs="Times New Roman"/>
          <w:color w:val="000000"/>
          <w:sz w:val="24"/>
          <w:szCs w:val="24"/>
          <w:lang w:val="sr-Cyrl-RS"/>
        </w:rPr>
        <w:t>Појединачни записник из става 4. овог члана потписују председник и чланови Испитне комисије, односно њихови заменици ако су, због спречености председника или члана, односно чланова, учествовали у спровођењу поправног испита, као и секретар, односно заменик секретара Испитне комисије.</w:t>
      </w:r>
    </w:p>
    <w:p w14:paraId="2BB33A9D" w14:textId="77777777" w:rsidR="00FC5693" w:rsidRPr="008B4739" w:rsidRDefault="00FC5693" w:rsidP="00FC5693">
      <w:pPr>
        <w:spacing w:after="0" w:line="240" w:lineRule="auto"/>
        <w:ind w:firstLine="720"/>
        <w:jc w:val="both"/>
        <w:rPr>
          <w:rFonts w:ascii="Times New Roman" w:hAnsi="Times New Roman" w:cs="Times New Roman"/>
          <w:sz w:val="24"/>
          <w:szCs w:val="24"/>
          <w:lang w:val="sr-Cyrl-RS"/>
        </w:rPr>
      </w:pPr>
    </w:p>
    <w:p w14:paraId="79B9759E"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IV. УВЕРЕЊЕ О ПОЛОЖЕНОМ ИСПИТУ ЗА ИНСПЕКТОРА</w:t>
      </w:r>
    </w:p>
    <w:p w14:paraId="437AE0B4"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5AE239FD" w14:textId="15DC677D"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Начин издавања уверења</w:t>
      </w:r>
    </w:p>
    <w:p w14:paraId="33D78809"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29.</w:t>
      </w:r>
    </w:p>
    <w:p w14:paraId="6E8A9509"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На основу утврђеног општег успеха на испиту за инспектора, кандидату који је положио испит издаје се уверење о положеном испиту за инспектора.</w:t>
      </w:r>
    </w:p>
    <w:p w14:paraId="55847D51"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Уверење о положеном испиту за инспектора издаје министар.</w:t>
      </w:r>
    </w:p>
    <w:p w14:paraId="56C880CA"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30.</w:t>
      </w:r>
    </w:p>
    <w:p w14:paraId="6501A297"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Уверење о положеном испиту за инспектора може се издати и као електронски документ, у складу са законом.</w:t>
      </w:r>
    </w:p>
    <w:p w14:paraId="368ADB28"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0AC77990" w14:textId="5C0B3F5E"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Садржина уверења</w:t>
      </w:r>
    </w:p>
    <w:p w14:paraId="218F42B6"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31.</w:t>
      </w:r>
    </w:p>
    <w:p w14:paraId="0FFEF8D7"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У уверење о положеном испиту за инспектора уписују се: име и презиме кандидата који је положио испит за инспектора; датум и место рођења; јединствени матични број грађана; назив високошколске установе, ниво и врста стеченог образовања и стручни назив, односно назив завршене средње школе и образовни профил и датум полагања испита за инспектора.</w:t>
      </w:r>
    </w:p>
    <w:p w14:paraId="76571499"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439D16D6" w14:textId="0806577D"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Образац уверења</w:t>
      </w:r>
    </w:p>
    <w:p w14:paraId="7C81FB90"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32.</w:t>
      </w:r>
    </w:p>
    <w:p w14:paraId="219CABC4"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Уверење о положеном испиту за инспектора (Образац 5) одштампано је уз овај правилник и који чини његов саставни део.</w:t>
      </w:r>
    </w:p>
    <w:p w14:paraId="127639C6"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Образац из става 1. овог члана израђује се од заштићене 100-грамске хартије са штампом у браон боји и садржи грб Републике Србије, у заглављу и средини обрасца.</w:t>
      </w:r>
    </w:p>
    <w:p w14:paraId="6B2A0D8B" w14:textId="77777777" w:rsidR="00FC5693" w:rsidRPr="008B4739" w:rsidRDefault="00FC5693" w:rsidP="00FC5693">
      <w:pPr>
        <w:spacing w:after="0" w:line="240" w:lineRule="auto"/>
        <w:jc w:val="center"/>
        <w:rPr>
          <w:rFonts w:ascii="Times New Roman" w:hAnsi="Times New Roman" w:cs="Times New Roman"/>
          <w:color w:val="000000"/>
          <w:sz w:val="24"/>
          <w:szCs w:val="24"/>
          <w:lang w:val="sr-Cyrl-RS"/>
        </w:rPr>
      </w:pPr>
    </w:p>
    <w:p w14:paraId="5C9323EA" w14:textId="05BE28A6"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lastRenderedPageBreak/>
        <w:t>V. ЕВИДЕНЦИЈА О ПОЛОЖЕНОМ ИСПИТУ ЗА ИНСПЕКТОРА</w:t>
      </w:r>
    </w:p>
    <w:p w14:paraId="5A5C6DAE"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13D5B0B0" w14:textId="475671E6"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Облик и начин вођења евиденције</w:t>
      </w:r>
    </w:p>
    <w:p w14:paraId="07E7F9E7"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33.</w:t>
      </w:r>
    </w:p>
    <w:p w14:paraId="696ABB9A"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Министарство води Евиденцију о положеном испиту за инспектора (у даљем тексту: Евиденција), као јединствену електронску базу података – у непрекидном низу бројева.</w:t>
      </w:r>
    </w:p>
    <w:p w14:paraId="40829CDF" w14:textId="77777777" w:rsidR="00FC5693" w:rsidRPr="008B4739" w:rsidRDefault="00FC5693" w:rsidP="00FC5693">
      <w:pPr>
        <w:spacing w:after="0" w:line="240" w:lineRule="auto"/>
        <w:jc w:val="center"/>
        <w:rPr>
          <w:rFonts w:ascii="Times New Roman" w:hAnsi="Times New Roman" w:cs="Times New Roman"/>
          <w:b/>
          <w:color w:val="000000"/>
          <w:sz w:val="24"/>
          <w:szCs w:val="24"/>
          <w:lang w:val="sr-Cyrl-RS"/>
        </w:rPr>
      </w:pPr>
    </w:p>
    <w:p w14:paraId="3EABF4FD" w14:textId="26E87FFC"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Садржина евиденције</w:t>
      </w:r>
    </w:p>
    <w:p w14:paraId="65E252EB"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34.</w:t>
      </w:r>
    </w:p>
    <w:p w14:paraId="3693E660"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У Евиденцију се уписује:</w:t>
      </w:r>
    </w:p>
    <w:p w14:paraId="62F9C505"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1) име и презиме кандидата;</w:t>
      </w:r>
    </w:p>
    <w:p w14:paraId="230829FC"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2) јединствени матични број грађана;</w:t>
      </w:r>
    </w:p>
    <w:p w14:paraId="0B3F61DF"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3) назив високошколске установе, ниво и врста стеченог образовања и стручни назив, односно назив завршене средње школе и образовни профил;</w:t>
      </w:r>
    </w:p>
    <w:p w14:paraId="199A59C4"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4) назив државног органа, имаоца јавних овлашћења, односно другог послодавца код кога је кандидат запослен;</w:t>
      </w:r>
    </w:p>
    <w:p w14:paraId="51727F0E"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5) број и датум решења којим је одобрено полагање испита за инспектора;</w:t>
      </w:r>
    </w:p>
    <w:p w14:paraId="30812789"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6) датум полагања испита;</w:t>
      </w:r>
    </w:p>
    <w:p w14:paraId="65D67860"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7) подаци о општем успеху на испиту и</w:t>
      </w:r>
    </w:p>
    <w:p w14:paraId="6FD4F142" w14:textId="77777777" w:rsidR="002A51D0" w:rsidRPr="008B4739" w:rsidRDefault="0008687E" w:rsidP="00FC5693">
      <w:pPr>
        <w:spacing w:after="0" w:line="240" w:lineRule="auto"/>
        <w:ind w:firstLine="720"/>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8) број и датум издатог уверења о положеном испиту за инспектора.</w:t>
      </w:r>
    </w:p>
    <w:p w14:paraId="4F03A16E" w14:textId="77777777" w:rsidR="00FC5693" w:rsidRPr="008B4739" w:rsidRDefault="00FC5693" w:rsidP="00FC5693">
      <w:pPr>
        <w:spacing w:after="0" w:line="240" w:lineRule="auto"/>
        <w:jc w:val="center"/>
        <w:rPr>
          <w:rFonts w:ascii="Times New Roman" w:hAnsi="Times New Roman" w:cs="Times New Roman"/>
          <w:color w:val="000000"/>
          <w:sz w:val="24"/>
          <w:szCs w:val="24"/>
          <w:lang w:val="sr-Cyrl-RS"/>
        </w:rPr>
      </w:pPr>
    </w:p>
    <w:p w14:paraId="573870E1" w14:textId="6DC8E4EF"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VI. УСЛУГЕ ЕЛЕКТРОНСКЕ УПРАВЕ</w:t>
      </w:r>
    </w:p>
    <w:p w14:paraId="268F4F7E" w14:textId="77777777" w:rsidR="00FC5693" w:rsidRPr="008B4739" w:rsidRDefault="00FC5693" w:rsidP="00FC5693">
      <w:pPr>
        <w:spacing w:after="0" w:line="240" w:lineRule="auto"/>
        <w:jc w:val="center"/>
        <w:rPr>
          <w:rFonts w:ascii="Times New Roman" w:hAnsi="Times New Roman" w:cs="Times New Roman"/>
          <w:color w:val="000000"/>
          <w:sz w:val="24"/>
          <w:szCs w:val="24"/>
          <w:lang w:val="sr-Cyrl-RS"/>
        </w:rPr>
      </w:pPr>
    </w:p>
    <w:p w14:paraId="2B4F43FA" w14:textId="5954D57F"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35.</w:t>
      </w:r>
    </w:p>
    <w:p w14:paraId="1AEF984D"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Ради подношења захтева из члана 14. овог правилника у електронском облику и електронског управног поступања и електронске комуникације у вези са захтевима из члана 14. овог правилника, Министарство успоставља софтверско решење које на једном месту омогућава електронско управно поступање, односно поступање у управним стварима електронским путем.</w:t>
      </w:r>
    </w:p>
    <w:p w14:paraId="74B28A93" w14:textId="77777777" w:rsidR="002A51D0" w:rsidRPr="008B4739" w:rsidRDefault="0008687E" w:rsidP="00FC5693">
      <w:pPr>
        <w:spacing w:after="0" w:line="240" w:lineRule="auto"/>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Евиденција из члана 33. овог правилника саставни је део софтверског решења из става 1. овог члана.</w:t>
      </w:r>
    </w:p>
    <w:p w14:paraId="007B29FC" w14:textId="77777777" w:rsidR="00940DEE" w:rsidRPr="008B4739" w:rsidRDefault="00940DEE" w:rsidP="00FC5693">
      <w:pPr>
        <w:spacing w:after="0" w:line="240" w:lineRule="auto"/>
        <w:jc w:val="center"/>
        <w:rPr>
          <w:rFonts w:ascii="Times New Roman" w:hAnsi="Times New Roman" w:cs="Times New Roman"/>
          <w:color w:val="000000"/>
          <w:sz w:val="24"/>
          <w:szCs w:val="24"/>
          <w:lang w:val="sr-Cyrl-RS"/>
        </w:rPr>
      </w:pPr>
    </w:p>
    <w:p w14:paraId="3E5C1446" w14:textId="77777777"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VII. ПРЕЛАЗНЕ И ЗАВРШНЕ ОДРЕДБЕ</w:t>
      </w:r>
    </w:p>
    <w:p w14:paraId="2B37C8E8" w14:textId="77777777" w:rsidR="00FC5693" w:rsidRPr="008B4739" w:rsidRDefault="00FC5693" w:rsidP="00FC5693">
      <w:pPr>
        <w:spacing w:after="0" w:line="240" w:lineRule="auto"/>
        <w:jc w:val="center"/>
        <w:rPr>
          <w:rFonts w:ascii="Times New Roman" w:hAnsi="Times New Roman" w:cs="Times New Roman"/>
          <w:color w:val="000000"/>
          <w:sz w:val="24"/>
          <w:szCs w:val="24"/>
          <w:lang w:val="sr-Cyrl-RS"/>
        </w:rPr>
      </w:pPr>
    </w:p>
    <w:p w14:paraId="6D828A2F" w14:textId="62E94CE5"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36.</w:t>
      </w:r>
    </w:p>
    <w:p w14:paraId="43FC153A"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Поступци по захтевима за полагање испита за инспектора који нису окончани до дана почетка примене овог правилника, окончаће се према одредбама правилника који је важио до дана почетка примене овог правилника.</w:t>
      </w:r>
    </w:p>
    <w:p w14:paraId="38C71821"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Ако после почетка примене овог правилника коначно решење донето у поступцима из става 1. овог члана буде поништено или укинуто, даљи поступак спроводи се према одредбама овог правилника.</w:t>
      </w:r>
    </w:p>
    <w:p w14:paraId="5E69116C" w14:textId="77777777" w:rsidR="00FC5693" w:rsidRPr="008B4739" w:rsidRDefault="00FC5693" w:rsidP="00FC5693">
      <w:pPr>
        <w:spacing w:after="0" w:line="240" w:lineRule="auto"/>
        <w:jc w:val="center"/>
        <w:rPr>
          <w:rFonts w:ascii="Times New Roman" w:hAnsi="Times New Roman" w:cs="Times New Roman"/>
          <w:color w:val="000000"/>
          <w:sz w:val="24"/>
          <w:szCs w:val="24"/>
          <w:lang w:val="sr-Cyrl-RS"/>
        </w:rPr>
      </w:pPr>
    </w:p>
    <w:p w14:paraId="48F57D75" w14:textId="16232C59"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37.</w:t>
      </w:r>
    </w:p>
    <w:p w14:paraId="0CDAD8AF"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Кандидат који је започео полагање испита за инспектора према програму испита за инспектора који је важио до почетка примене овог правилника, окончаће полагање испита према том програму.</w:t>
      </w:r>
    </w:p>
    <w:p w14:paraId="24A70C75" w14:textId="77777777" w:rsidR="00FC5693" w:rsidRPr="008B4739" w:rsidRDefault="00FC5693" w:rsidP="00FC5693">
      <w:pPr>
        <w:spacing w:after="0" w:line="240" w:lineRule="auto"/>
        <w:jc w:val="center"/>
        <w:rPr>
          <w:rFonts w:ascii="Times New Roman" w:hAnsi="Times New Roman" w:cs="Times New Roman"/>
          <w:color w:val="000000"/>
          <w:sz w:val="24"/>
          <w:szCs w:val="24"/>
          <w:lang w:val="sr-Cyrl-RS"/>
        </w:rPr>
      </w:pPr>
    </w:p>
    <w:p w14:paraId="022ABBE4" w14:textId="77777777" w:rsidR="00FC5693" w:rsidRPr="008B4739" w:rsidRDefault="00FC5693" w:rsidP="00FC5693">
      <w:pPr>
        <w:spacing w:after="0" w:line="240" w:lineRule="auto"/>
        <w:jc w:val="center"/>
        <w:rPr>
          <w:rFonts w:ascii="Times New Roman" w:hAnsi="Times New Roman" w:cs="Times New Roman"/>
          <w:color w:val="000000"/>
          <w:sz w:val="24"/>
          <w:szCs w:val="24"/>
          <w:lang w:val="sr-Cyrl-RS"/>
        </w:rPr>
      </w:pPr>
    </w:p>
    <w:p w14:paraId="36E82168" w14:textId="77777777" w:rsidR="00FC5693" w:rsidRPr="008B4739" w:rsidRDefault="00FC5693" w:rsidP="00FC5693">
      <w:pPr>
        <w:spacing w:after="0" w:line="240" w:lineRule="auto"/>
        <w:jc w:val="center"/>
        <w:rPr>
          <w:rFonts w:ascii="Times New Roman" w:hAnsi="Times New Roman" w:cs="Times New Roman"/>
          <w:color w:val="000000"/>
          <w:sz w:val="24"/>
          <w:szCs w:val="24"/>
          <w:lang w:val="sr-Cyrl-RS"/>
        </w:rPr>
      </w:pPr>
    </w:p>
    <w:p w14:paraId="42B7699F" w14:textId="3C76DC24"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lastRenderedPageBreak/>
        <w:t>Члан 38.</w:t>
      </w:r>
    </w:p>
    <w:p w14:paraId="115BCD82"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Министарство ће израдити софтверско решење из члана 35. овог правилника најкасније у року од 12 месеци од дана ступања на снагу овог правилника.</w:t>
      </w:r>
    </w:p>
    <w:p w14:paraId="09E7B86A"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До израде софтверског решења из члана 35. овог правилника образац захтева из члана 14. овог правилника у електронској форми преузима се на веб презентацији Министарства, а подаци у образац захтева уписују се електронским путем.</w:t>
      </w:r>
    </w:p>
    <w:p w14:paraId="44A6AE91" w14:textId="77777777" w:rsidR="00FC5693" w:rsidRPr="008B4739" w:rsidRDefault="00FC5693" w:rsidP="00FC5693">
      <w:pPr>
        <w:spacing w:after="0" w:line="240" w:lineRule="auto"/>
        <w:jc w:val="center"/>
        <w:rPr>
          <w:rFonts w:ascii="Times New Roman" w:hAnsi="Times New Roman" w:cs="Times New Roman"/>
          <w:color w:val="000000"/>
          <w:sz w:val="24"/>
          <w:szCs w:val="24"/>
          <w:lang w:val="sr-Cyrl-RS"/>
        </w:rPr>
      </w:pPr>
    </w:p>
    <w:p w14:paraId="199A793A" w14:textId="02565279"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39.</w:t>
      </w:r>
    </w:p>
    <w:p w14:paraId="56295AD2" w14:textId="77777777" w:rsidR="002A51D0" w:rsidRPr="008B4739" w:rsidRDefault="0008687E" w:rsidP="00FC5693">
      <w:pPr>
        <w:spacing w:after="0" w:line="240" w:lineRule="auto"/>
        <w:ind w:firstLine="720"/>
        <w:jc w:val="both"/>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Даном почетка примене овог правилника престаје да важи Правилник о програму и начину спровођења испита за инспектора („Службени гласник РС”, број 88/16).</w:t>
      </w:r>
    </w:p>
    <w:p w14:paraId="62BD52F1" w14:textId="77777777" w:rsidR="00FC5693" w:rsidRPr="008B4739" w:rsidRDefault="00FC5693" w:rsidP="00FC5693">
      <w:pPr>
        <w:spacing w:after="0" w:line="240" w:lineRule="auto"/>
        <w:jc w:val="center"/>
        <w:rPr>
          <w:rFonts w:ascii="Times New Roman" w:hAnsi="Times New Roman" w:cs="Times New Roman"/>
          <w:color w:val="000000"/>
          <w:sz w:val="24"/>
          <w:szCs w:val="24"/>
          <w:lang w:val="sr-Cyrl-RS"/>
        </w:rPr>
      </w:pPr>
    </w:p>
    <w:p w14:paraId="0B8DFF56" w14:textId="4983DCE0" w:rsidR="002A51D0" w:rsidRPr="008B4739" w:rsidRDefault="0008687E" w:rsidP="00FC5693">
      <w:pPr>
        <w:spacing w:after="0" w:line="240" w:lineRule="auto"/>
        <w:jc w:val="center"/>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Члан 40.</w:t>
      </w:r>
    </w:p>
    <w:p w14:paraId="61893FEF" w14:textId="77777777" w:rsidR="002A51D0" w:rsidRPr="008B4739" w:rsidRDefault="0008687E" w:rsidP="00FC5693">
      <w:pPr>
        <w:spacing w:after="0" w:line="240" w:lineRule="auto"/>
        <w:ind w:firstLine="720"/>
        <w:jc w:val="both"/>
        <w:rPr>
          <w:rFonts w:ascii="Times New Roman" w:hAnsi="Times New Roman" w:cs="Times New Roman"/>
          <w:color w:val="000000"/>
          <w:sz w:val="24"/>
          <w:szCs w:val="24"/>
          <w:lang w:val="sr-Cyrl-RS"/>
        </w:rPr>
      </w:pPr>
      <w:r w:rsidRPr="008B4739">
        <w:rPr>
          <w:rFonts w:ascii="Times New Roman" w:hAnsi="Times New Roman" w:cs="Times New Roman"/>
          <w:color w:val="000000"/>
          <w:sz w:val="24"/>
          <w:szCs w:val="24"/>
          <w:lang w:val="sr-Cyrl-RS"/>
        </w:rPr>
        <w:t>Овај правилник ступа на снагу осмог дана од дана објављивања у „Службеном гласнику Републике Србије”, а примењује се од 1. јануара 2021. године.</w:t>
      </w:r>
    </w:p>
    <w:p w14:paraId="3D3D0E4A" w14:textId="77777777" w:rsidR="00FC5693" w:rsidRPr="008B4739" w:rsidRDefault="00FC5693" w:rsidP="00FC5693">
      <w:pPr>
        <w:spacing w:after="0" w:line="240" w:lineRule="auto"/>
        <w:ind w:firstLine="720"/>
        <w:jc w:val="both"/>
        <w:rPr>
          <w:rFonts w:ascii="Times New Roman" w:hAnsi="Times New Roman" w:cs="Times New Roman"/>
          <w:color w:val="000000"/>
          <w:sz w:val="24"/>
          <w:szCs w:val="24"/>
          <w:lang w:val="sr-Cyrl-RS"/>
        </w:rPr>
      </w:pPr>
    </w:p>
    <w:p w14:paraId="1B8FAF92" w14:textId="77777777" w:rsidR="00FC5693" w:rsidRPr="008B4739" w:rsidRDefault="00FC5693" w:rsidP="00FC5693">
      <w:pPr>
        <w:spacing w:after="0" w:line="240" w:lineRule="auto"/>
        <w:ind w:firstLine="720"/>
        <w:jc w:val="both"/>
        <w:rPr>
          <w:rFonts w:ascii="Times New Roman" w:hAnsi="Times New Roman" w:cs="Times New Roman"/>
          <w:sz w:val="24"/>
          <w:szCs w:val="24"/>
          <w:lang w:val="sr-Cyrl-RS"/>
        </w:rPr>
      </w:pPr>
    </w:p>
    <w:p w14:paraId="6966AEC8" w14:textId="77777777" w:rsidR="002A51D0" w:rsidRPr="008B4739" w:rsidRDefault="0008687E" w:rsidP="00FC5693">
      <w:pPr>
        <w:spacing w:after="0" w:line="240" w:lineRule="auto"/>
        <w:jc w:val="right"/>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Број 110-00-15/2020-13</w:t>
      </w:r>
    </w:p>
    <w:p w14:paraId="234C0B45" w14:textId="77777777" w:rsidR="002A51D0" w:rsidRPr="008B4739" w:rsidRDefault="0008687E" w:rsidP="00FC5693">
      <w:pPr>
        <w:spacing w:after="0" w:line="240" w:lineRule="auto"/>
        <w:jc w:val="right"/>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У Београду, 20. фебруара 2020. године</w:t>
      </w:r>
    </w:p>
    <w:p w14:paraId="37591D06" w14:textId="77777777" w:rsidR="002A51D0" w:rsidRPr="008B4739" w:rsidRDefault="0008687E" w:rsidP="00FC5693">
      <w:pPr>
        <w:spacing w:after="0" w:line="240" w:lineRule="auto"/>
        <w:jc w:val="right"/>
        <w:rPr>
          <w:rFonts w:ascii="Times New Roman" w:hAnsi="Times New Roman" w:cs="Times New Roman"/>
          <w:sz w:val="24"/>
          <w:szCs w:val="24"/>
          <w:lang w:val="sr-Cyrl-RS"/>
        </w:rPr>
      </w:pPr>
      <w:r w:rsidRPr="008B4739">
        <w:rPr>
          <w:rFonts w:ascii="Times New Roman" w:hAnsi="Times New Roman" w:cs="Times New Roman"/>
          <w:color w:val="000000"/>
          <w:sz w:val="24"/>
          <w:szCs w:val="24"/>
          <w:lang w:val="sr-Cyrl-RS"/>
        </w:rPr>
        <w:t>Министар,</w:t>
      </w:r>
    </w:p>
    <w:p w14:paraId="70BB498A" w14:textId="77777777" w:rsidR="002A51D0" w:rsidRPr="008B4739" w:rsidRDefault="0008687E" w:rsidP="00FC5693">
      <w:pPr>
        <w:spacing w:after="0" w:line="240" w:lineRule="auto"/>
        <w:jc w:val="right"/>
        <w:rPr>
          <w:rFonts w:ascii="Times New Roman" w:hAnsi="Times New Roman" w:cs="Times New Roman"/>
          <w:sz w:val="24"/>
          <w:szCs w:val="24"/>
          <w:lang w:val="sr-Cyrl-RS"/>
        </w:rPr>
      </w:pPr>
      <w:r w:rsidRPr="008B4739">
        <w:rPr>
          <w:rFonts w:ascii="Times New Roman" w:hAnsi="Times New Roman" w:cs="Times New Roman"/>
          <w:b/>
          <w:color w:val="000000"/>
          <w:sz w:val="24"/>
          <w:szCs w:val="24"/>
          <w:lang w:val="sr-Cyrl-RS"/>
        </w:rPr>
        <w:t>Бранко Ружић,</w:t>
      </w:r>
      <w:r w:rsidRPr="008B4739">
        <w:rPr>
          <w:rFonts w:ascii="Times New Roman" w:hAnsi="Times New Roman" w:cs="Times New Roman"/>
          <w:color w:val="000000"/>
          <w:sz w:val="24"/>
          <w:szCs w:val="24"/>
          <w:lang w:val="sr-Cyrl-RS"/>
        </w:rPr>
        <w:t xml:space="preserve"> с.р.</w:t>
      </w:r>
    </w:p>
    <w:sectPr w:rsidR="002A51D0" w:rsidRPr="008B473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F298" w14:textId="77777777" w:rsidR="00EC1BF0" w:rsidRDefault="00EC1BF0" w:rsidP="00FC5693">
      <w:pPr>
        <w:spacing w:after="0" w:line="240" w:lineRule="auto"/>
      </w:pPr>
      <w:r>
        <w:separator/>
      </w:r>
    </w:p>
  </w:endnote>
  <w:endnote w:type="continuationSeparator" w:id="0">
    <w:p w14:paraId="69C211AC" w14:textId="77777777" w:rsidR="00EC1BF0" w:rsidRDefault="00EC1BF0" w:rsidP="00FC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F45E" w14:textId="77777777" w:rsidR="00EC1BF0" w:rsidRDefault="00EC1BF0" w:rsidP="00FC5693">
      <w:pPr>
        <w:spacing w:after="0" w:line="240" w:lineRule="auto"/>
      </w:pPr>
      <w:r>
        <w:separator/>
      </w:r>
    </w:p>
  </w:footnote>
  <w:footnote w:type="continuationSeparator" w:id="0">
    <w:p w14:paraId="22C3B904" w14:textId="77777777" w:rsidR="00EC1BF0" w:rsidRDefault="00EC1BF0" w:rsidP="00FC5693">
      <w:pPr>
        <w:spacing w:after="0" w:line="240" w:lineRule="auto"/>
      </w:pPr>
      <w:r>
        <w:continuationSeparator/>
      </w:r>
    </w:p>
  </w:footnote>
  <w:footnote w:id="1">
    <w:p w14:paraId="3936177F" w14:textId="28CD11CA" w:rsidR="00FC5693" w:rsidRPr="00FC5693" w:rsidRDefault="00FC5693">
      <w:pPr>
        <w:pStyle w:val="FootnoteText"/>
        <w:rPr>
          <w:rFonts w:ascii="Times New Roman" w:hAnsi="Times New Roman" w:cs="Times New Roman"/>
          <w:lang w:val="sr-Cyrl-RS"/>
        </w:rPr>
      </w:pPr>
      <w:r w:rsidRPr="00FC5693">
        <w:rPr>
          <w:rStyle w:val="FootnoteReference"/>
          <w:rFonts w:ascii="Times New Roman" w:hAnsi="Times New Roman" w:cs="Times New Roman"/>
        </w:rPr>
        <w:footnoteRef/>
      </w:r>
      <w:r w:rsidRPr="00FC5693">
        <w:rPr>
          <w:rFonts w:ascii="Times New Roman" w:hAnsi="Times New Roman" w:cs="Times New Roman"/>
        </w:rPr>
        <w:t xml:space="preserve"> </w:t>
      </w:r>
      <w:r w:rsidRPr="00FC5693">
        <w:rPr>
          <w:rFonts w:ascii="Times New Roman" w:hAnsi="Times New Roman" w:cs="Times New Roman"/>
          <w:lang w:val="sr-Cyrl-RS"/>
        </w:rPr>
        <w:t>„Службени гласник РС</w:t>
      </w:r>
      <w:r w:rsidRPr="00FC5693">
        <w:rPr>
          <w:rFonts w:ascii="Times New Roman" w:hAnsi="Times New Roman" w:cs="Times New Roman"/>
          <w:color w:val="000000"/>
        </w:rPr>
        <w:t>”</w:t>
      </w:r>
      <w:r w:rsidRPr="00FC5693">
        <w:rPr>
          <w:rFonts w:ascii="Times New Roman" w:hAnsi="Times New Roman" w:cs="Times New Roman"/>
          <w:lang w:val="sr-Cyrl-RS"/>
        </w:rPr>
        <w:t xml:space="preserve">, бр. </w:t>
      </w:r>
      <w:r w:rsidRPr="00FC5693">
        <w:rPr>
          <w:rFonts w:ascii="Times New Roman" w:hAnsi="Times New Roman" w:cs="Times New Roman"/>
          <w:lang w:val="sr-Cyrl-RS"/>
        </w:rPr>
        <w:t>15</w:t>
      </w:r>
      <w:r w:rsidRPr="00FC5693">
        <w:rPr>
          <w:rFonts w:ascii="Times New Roman" w:hAnsi="Times New Roman" w:cs="Times New Roman"/>
          <w:lang w:val="sr-Cyrl-RS"/>
        </w:rPr>
        <w:t>/20 и 49/23.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D0"/>
    <w:rsid w:val="0008687E"/>
    <w:rsid w:val="002A51D0"/>
    <w:rsid w:val="00537B20"/>
    <w:rsid w:val="005E2BFE"/>
    <w:rsid w:val="008B4739"/>
    <w:rsid w:val="00940DEE"/>
    <w:rsid w:val="00B217F3"/>
    <w:rsid w:val="00EC1BF0"/>
    <w:rsid w:val="00FC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781C"/>
  <w15:docId w15:val="{4E46D1E8-632C-4B5B-B781-69E8A22A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FootnoteText">
    <w:name w:val="footnote text"/>
    <w:basedOn w:val="Normal"/>
    <w:link w:val="FootnoteTextChar"/>
    <w:uiPriority w:val="99"/>
    <w:semiHidden/>
    <w:unhideWhenUsed/>
    <w:rsid w:val="00FC56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693"/>
    <w:rPr>
      <w:rFonts w:ascii="Verdana" w:hAnsi="Verdana" w:cs="Verdana"/>
      <w:sz w:val="20"/>
      <w:szCs w:val="20"/>
    </w:rPr>
  </w:style>
  <w:style w:type="character" w:styleId="FootnoteReference">
    <w:name w:val="footnote reference"/>
    <w:basedOn w:val="DefaultParagraphFont"/>
    <w:uiPriority w:val="99"/>
    <w:semiHidden/>
    <w:unhideWhenUsed/>
    <w:rsid w:val="00FC56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0CFC-A459-4583-B44E-68380984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Rakić</dc:creator>
  <cp:lastModifiedBy>Jasmina Benmansur</cp:lastModifiedBy>
  <cp:revision>6</cp:revision>
  <dcterms:created xsi:type="dcterms:W3CDTF">2023-06-22T12:40:00Z</dcterms:created>
  <dcterms:modified xsi:type="dcterms:W3CDTF">2023-07-07T06:08:00Z</dcterms:modified>
</cp:coreProperties>
</file>