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27BE" w14:textId="77777777" w:rsidR="00F71E50" w:rsidRPr="00F71E50" w:rsidRDefault="00F71E50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val="en-AU" w:eastAsia="en-AU"/>
        </w:rPr>
      </w:pPr>
      <w:bookmarkStart w:id="0" w:name="_Toc55221227"/>
    </w:p>
    <w:p w14:paraId="6DACB11C" w14:textId="1A1DD9DA" w:rsidR="00F71E50" w:rsidRPr="00F71E50" w:rsidRDefault="00C6569A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en-AU" w:eastAsia="en-AU"/>
        </w:rPr>
        <w:t xml:space="preserve">ПРЕДЛОГ ДОПУНЕ КАТАЛОГА РАДНИХ МЕСТА ПРАТЕЋИХ, ПОМОЋНО – ТЕХНИЧКИХ </w:t>
      </w: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sr-Cyrl-RS" w:eastAsia="en-AU"/>
        </w:rPr>
        <w:t>ПОСЛОВА</w:t>
      </w:r>
      <w:bookmarkStart w:id="1" w:name="_GoBack"/>
      <w:bookmarkEnd w:id="1"/>
      <w:r w:rsidR="00F71E50"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val="en-AU" w:eastAsia="en-AU"/>
        </w:rPr>
        <w:t>:</w:t>
      </w:r>
      <w:bookmarkStart w:id="2" w:name="Table350"/>
      <w:bookmarkStart w:id="3" w:name="ААПРАВНИ"/>
      <w:bookmarkEnd w:id="0"/>
    </w:p>
    <w:p w14:paraId="15138093" w14:textId="77777777" w:rsidR="00F71E50" w:rsidRPr="00F71E50" w:rsidRDefault="00F71E50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val="en-AU" w:eastAsia="en-AU"/>
        </w:rPr>
      </w:pPr>
    </w:p>
    <w:p w14:paraId="2838558E" w14:textId="77777777" w:rsidR="00F71E50" w:rsidRPr="00F71E50" w:rsidRDefault="00F71E50" w:rsidP="00F71E50">
      <w:pPr>
        <w:spacing w:before="100" w:after="100" w:line="240" w:lineRule="auto"/>
        <w:outlineLvl w:val="0"/>
        <w:rPr>
          <w:rFonts w:ascii="Times New Roman" w:eastAsia="Calibri" w:hAnsi="Times New Roman" w:cs="Times New Roman"/>
          <w:bCs/>
          <w:caps/>
          <w:sz w:val="24"/>
          <w:szCs w:val="26"/>
        </w:rPr>
      </w:pPr>
    </w:p>
    <w:bookmarkEnd w:id="2"/>
    <w:bookmarkEnd w:id="3"/>
    <w:tbl>
      <w:tblPr>
        <w:tblpPr w:leftFromText="180" w:rightFromText="180" w:vertAnchor="text" w:tblpY="1"/>
        <w:tblOverlap w:val="never"/>
        <w:tblW w:w="47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01"/>
        <w:gridCol w:w="7704"/>
      </w:tblGrid>
      <w:tr w:rsidR="00F71E50" w:rsidRPr="00F71E50" w14:paraId="36D8B22E" w14:textId="77777777" w:rsidTr="00340BEA">
        <w:trPr>
          <w:trHeight w:val="276"/>
          <w:tblHeader/>
        </w:trPr>
        <w:tc>
          <w:tcPr>
            <w:tcW w:w="656" w:type="pct"/>
            <w:tcBorders>
              <w:bottom w:val="single" w:sz="2" w:space="0" w:color="auto"/>
            </w:tcBorders>
            <w:shd w:val="clear" w:color="auto" w:fill="FFFFFF"/>
          </w:tcPr>
          <w:p w14:paraId="1436ED60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44" w:type="pct"/>
            <w:vMerge w:val="restart"/>
            <w:shd w:val="clear" w:color="auto" w:fill="FFFFFF"/>
            <w:vAlign w:val="center"/>
          </w:tcPr>
          <w:p w14:paraId="1A3D259D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color w:val="FF0000"/>
                <w:sz w:val="24"/>
                <w:szCs w:val="24"/>
                <w:lang w:val="sr-Latn-RS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Latn-RS" w:eastAsia="en-AU"/>
              </w:rPr>
              <w:t>руководилац послова набавке</w:t>
            </w:r>
          </w:p>
        </w:tc>
      </w:tr>
      <w:tr w:rsidR="00F71E50" w:rsidRPr="00F71E50" w14:paraId="54E7CF34" w14:textId="77777777" w:rsidTr="00340BEA">
        <w:trPr>
          <w:trHeight w:val="505"/>
          <w:tblHeader/>
        </w:trPr>
        <w:tc>
          <w:tcPr>
            <w:tcW w:w="65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23866C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344" w:type="pct"/>
            <w:vMerge/>
            <w:shd w:val="clear" w:color="auto" w:fill="FFFFFF"/>
            <w:vAlign w:val="center"/>
          </w:tcPr>
          <w:p w14:paraId="38CABE00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F71E50" w:rsidRPr="00F71E50" w14:paraId="48EC001C" w14:textId="77777777" w:rsidTr="00340BEA">
        <w:trPr>
          <w:trHeight w:val="775"/>
        </w:trPr>
        <w:tc>
          <w:tcPr>
            <w:tcW w:w="656" w:type="pct"/>
            <w:shd w:val="clear" w:color="auto" w:fill="FFFFFF"/>
          </w:tcPr>
          <w:p w14:paraId="5C04E97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344" w:type="pct"/>
            <w:shd w:val="clear" w:color="auto" w:fill="FFFFFF"/>
          </w:tcPr>
          <w:p w14:paraId="437E33F5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уководи, планира, усмерава и надзире рад запослених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B9C05C9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тара  се  о  законитости  у  раду  и  роковима  за извршавање</w:t>
            </w:r>
          </w:p>
          <w:p w14:paraId="0B96CA50" w14:textId="77777777" w:rsidR="00F71E50" w:rsidRPr="00F71E50" w:rsidRDefault="00F71E50" w:rsidP="00F71E50">
            <w:pPr>
              <w:spacing w:after="0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послова; </w:t>
            </w:r>
          </w:p>
          <w:p w14:paraId="32DC0DD2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сачињава предлог плана јавних набавки и учествује у изради предлога финансијског плана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  <w:p w14:paraId="3F0AF1F4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организује јавно отварање понуда и спровођење преговарачког поступка;</w:t>
            </w:r>
          </w:p>
          <w:p w14:paraId="21F0EE1E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брађује   захтеве   за   заштиту   права;  </w:t>
            </w:r>
          </w:p>
          <w:p w14:paraId="32EBAB86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бавља  комуникацију  са  понуђачима;</w:t>
            </w:r>
          </w:p>
          <w:p w14:paraId="161FF71E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тара  се  о роковима за закључење уговора; </w:t>
            </w:r>
          </w:p>
          <w:p w14:paraId="6357FFA8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ачињава периодичне извештаје о реализацији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свих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набавки;</w:t>
            </w:r>
          </w:p>
          <w:p w14:paraId="41F7ADFE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организује и спроводи процесе лицитација;</w:t>
            </w:r>
          </w:p>
          <w:p w14:paraId="55DABA92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стара се о извршењу планских задатака у набавкама; </w:t>
            </w:r>
          </w:p>
          <w:p w14:paraId="43344FF3" w14:textId="77777777" w:rsidR="00F71E50" w:rsidRPr="00F71E50" w:rsidRDefault="00F71E50" w:rsidP="00F71E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води евиденцију набављеног и утрошеног материјала за потребе завршетка уговорених набавки. </w:t>
            </w:r>
          </w:p>
        </w:tc>
      </w:tr>
      <w:tr w:rsidR="00F71E50" w:rsidRPr="00F71E50" w14:paraId="7FF69CDB" w14:textId="77777777" w:rsidTr="00340BEA">
        <w:trPr>
          <w:trHeight w:val="1000"/>
        </w:trPr>
        <w:tc>
          <w:tcPr>
            <w:tcW w:w="656" w:type="pct"/>
            <w:shd w:val="clear" w:color="auto" w:fill="FFFFFF"/>
          </w:tcPr>
          <w:p w14:paraId="20CCFC0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344" w:type="pct"/>
            <w:shd w:val="clear" w:color="auto" w:fill="FFFFFF"/>
          </w:tcPr>
          <w:p w14:paraId="72EE5C4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Високо образовање:</w:t>
            </w:r>
          </w:p>
          <w:p w14:paraId="3D581785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студије), по пропису који уређује високо образовање почев од 10. септембра 2005. године;</w:t>
            </w:r>
          </w:p>
          <w:p w14:paraId="778B1477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</w:t>
            </w:r>
          </w:p>
          <w:p w14:paraId="2D9D208D" w14:textId="77777777" w:rsidR="00F71E50" w:rsidRPr="00F71E50" w:rsidRDefault="00F71E50" w:rsidP="00F71E50">
            <w:p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</w:p>
        </w:tc>
      </w:tr>
      <w:tr w:rsidR="00F71E50" w:rsidRPr="00F71E50" w14:paraId="339828FA" w14:textId="77777777" w:rsidTr="00340BEA">
        <w:trPr>
          <w:trHeight w:val="283"/>
        </w:trPr>
        <w:tc>
          <w:tcPr>
            <w:tcW w:w="656" w:type="pct"/>
            <w:shd w:val="clear" w:color="auto" w:fill="FFFFFF"/>
          </w:tcPr>
          <w:p w14:paraId="32EC836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RS"/>
              </w:rPr>
              <w:t>/ радно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искуство</w:t>
            </w:r>
          </w:p>
        </w:tc>
        <w:tc>
          <w:tcPr>
            <w:tcW w:w="4344" w:type="pct"/>
            <w:shd w:val="clear" w:color="auto" w:fill="FFFFFF"/>
          </w:tcPr>
          <w:p w14:paraId="367909F7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знање рада на рачунару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5C800785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RS"/>
              </w:rPr>
              <w:t>знање страног језика;</w:t>
            </w:r>
          </w:p>
          <w:p w14:paraId="36AD5B66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6F68DF40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  <w:strike/>
        </w:rPr>
      </w:pPr>
      <w:r w:rsidRPr="00F71E50">
        <w:rPr>
          <w:rFonts w:ascii="Calibri" w:eastAsia="Calibri" w:hAnsi="Calibri" w:cs="Times New Roman"/>
          <w:strike/>
        </w:rPr>
        <w:br w:type="textWrapping" w:clear="all"/>
      </w:r>
    </w:p>
    <w:p w14:paraId="254991B0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</w:rPr>
      </w:pPr>
      <w:r w:rsidRPr="00F71E50">
        <w:rPr>
          <w:rFonts w:ascii="Calibri" w:eastAsia="Calibri" w:hAnsi="Calibri" w:cs="Times New Roman"/>
        </w:rPr>
        <w:br w:type="page"/>
      </w:r>
    </w:p>
    <w:p w14:paraId="1266D519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strike/>
          <w:noProof/>
          <w:sz w:val="20"/>
          <w:szCs w:val="20"/>
          <w:lang w:val="sr-Latn-RS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F71E50" w:rsidRPr="00F71E50" w14:paraId="162645A3" w14:textId="77777777" w:rsidTr="00340BEA">
        <w:trPr>
          <w:trHeight w:val="20"/>
          <w:jc w:val="center"/>
        </w:trPr>
        <w:tc>
          <w:tcPr>
            <w:tcW w:w="829" w:type="pct"/>
            <w:tcBorders>
              <w:bottom w:val="single" w:sz="4" w:space="0" w:color="auto"/>
              <w:right w:val="single" w:sz="12" w:space="0" w:color="auto"/>
            </w:tcBorders>
          </w:tcPr>
          <w:p w14:paraId="0E09D07D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</w:p>
        </w:tc>
        <w:tc>
          <w:tcPr>
            <w:tcW w:w="4171" w:type="pct"/>
            <w:vMerge w:val="restart"/>
            <w:tcBorders>
              <w:left w:val="single" w:sz="12" w:space="0" w:color="auto"/>
            </w:tcBorders>
            <w:vAlign w:val="center"/>
          </w:tcPr>
          <w:p w14:paraId="29900BED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u-RU" w:eastAsia="en-AU"/>
              </w:rPr>
              <w:t xml:space="preserve">САМОСТАЛНИ СТРУЧНИ </w:t>
            </w: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RS" w:eastAsia="en-AU"/>
              </w:rPr>
              <w:t xml:space="preserve">САРАДНИК </w:t>
            </w: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u-RU" w:eastAsia="en-AU"/>
              </w:rPr>
              <w:t>ДЕВИЗНОГ ПОСЛОВАЊА</w:t>
            </w:r>
          </w:p>
        </w:tc>
      </w:tr>
      <w:tr w:rsidR="00F71E50" w:rsidRPr="00F71E50" w14:paraId="15A31D3B" w14:textId="77777777" w:rsidTr="00340BEA">
        <w:trPr>
          <w:trHeight w:val="20"/>
          <w:jc w:val="center"/>
        </w:trPr>
        <w:tc>
          <w:tcPr>
            <w:tcW w:w="829" w:type="pct"/>
            <w:tcBorders>
              <w:top w:val="single" w:sz="4" w:space="0" w:color="auto"/>
              <w:right w:val="single" w:sz="12" w:space="0" w:color="auto"/>
            </w:tcBorders>
          </w:tcPr>
          <w:p w14:paraId="554A3D14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71" w:type="pct"/>
            <w:vMerge/>
            <w:tcBorders>
              <w:left w:val="single" w:sz="12" w:space="0" w:color="auto"/>
            </w:tcBorders>
          </w:tcPr>
          <w:p w14:paraId="1C161151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3D193D6" w14:textId="77777777" w:rsidTr="00340BEA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2DA51AE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3204F74A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врши контролу девизних извода, израда коначних обрачуна службених путовања у иностранство, као и исплата/уплата по истом;</w:t>
            </w:r>
          </w:p>
          <w:p w14:paraId="038FABA7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врши плаћање дознака из иностранства;</w:t>
            </w:r>
          </w:p>
          <w:p w14:paraId="39B8CA02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праћење и примена прописа из делокруга посла;</w:t>
            </w:r>
          </w:p>
          <w:p w14:paraId="012A8C3E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врши распоред прилива из иностранства;</w:t>
            </w:r>
          </w:p>
          <w:p w14:paraId="5852CE02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обрађује податке везане за уплату котизација стручног усавршавања запослених; објава научних радова; учествовања на семинарима и симпозијумима;</w:t>
            </w:r>
          </w:p>
          <w:p w14:paraId="7BB6185D" w14:textId="77777777" w:rsidR="00F71E50" w:rsidRPr="00F71E50" w:rsidRDefault="00F71E50" w:rsidP="00F71E50">
            <w:pPr>
              <w:numPr>
                <w:ilvl w:val="0"/>
                <w:numId w:val="18"/>
              </w:numPr>
              <w:spacing w:after="0" w:line="240" w:lineRule="auto"/>
              <w:ind w:left="38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врши техничко евидентирање девизних извода.</w:t>
            </w:r>
          </w:p>
        </w:tc>
      </w:tr>
      <w:tr w:rsidR="00F71E50" w:rsidRPr="00F71E50" w14:paraId="12399C4B" w14:textId="77777777" w:rsidTr="00340BEA">
        <w:trPr>
          <w:trHeight w:val="847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6A212985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1542B6A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Високо образовање:</w:t>
            </w:r>
          </w:p>
          <w:p w14:paraId="3B66B8C8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6ECB9164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1295A72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6FA5547D" w14:textId="77777777" w:rsidTr="00340BEA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472DB40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3F602EA9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знање рада на рачунару;</w:t>
            </w:r>
          </w:p>
          <w:p w14:paraId="67EAD31F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val="ru-RU" w:eastAsia="en-AU"/>
              </w:rPr>
              <w:t>знање страног језика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;</w:t>
            </w:r>
          </w:p>
          <w:p w14:paraId="36B24246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три године радног искуства.</w:t>
            </w:r>
          </w:p>
        </w:tc>
      </w:tr>
    </w:tbl>
    <w:p w14:paraId="34A7302E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0CF0166D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71991289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4CF905DD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86901C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F766B24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color w:val="FF0000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lang w:val="ru-RU" w:eastAsia="en-AU"/>
              </w:rPr>
              <w:t xml:space="preserve">РУКОВОДИЛАЦ </w:t>
            </w: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lang w:val="sr-Cyrl-RS" w:eastAsia="en-AU"/>
              </w:rPr>
              <w:t>з</w:t>
            </w: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lang w:val="ru-RU" w:eastAsia="en-AU"/>
              </w:rPr>
              <w:t>А ПЛАНИРАЊЕ И ОПТИМИЗАЦИЈУ пословања</w:t>
            </w:r>
          </w:p>
        </w:tc>
      </w:tr>
      <w:tr w:rsidR="00F71E50" w:rsidRPr="00F71E50" w14:paraId="006AD81B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862DB8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38DC27B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5C04FF47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DF13B1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A755699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планира, организује, координира и руководи радом запослених;</w:t>
            </w:r>
          </w:p>
          <w:p w14:paraId="1287FE1E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предлаже мере за унапређење и усавршавање организације рада;</w:t>
            </w:r>
          </w:p>
          <w:p w14:paraId="062C8E7B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прати и примењује законске прописе и даје стручна мишљења из делокруга рада;</w:t>
            </w:r>
          </w:p>
          <w:p w14:paraId="7662C665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врши пројекцију распореда трошкова по организационим јединицама;</w:t>
            </w:r>
          </w:p>
          <w:p w14:paraId="4661F5FF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израђује извештаје за све организационе јединице;</w:t>
            </w:r>
          </w:p>
          <w:p w14:paraId="3727014B" w14:textId="77777777" w:rsidR="00F71E50" w:rsidRPr="00F71E50" w:rsidRDefault="00F71E50" w:rsidP="00F71E5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координира са представницима организационих јединица и руководиоцима програма и пројеката;</w:t>
            </w:r>
          </w:p>
          <w:p w14:paraId="6E6962ED" w14:textId="77777777" w:rsidR="00F71E50" w:rsidRPr="00F71E50" w:rsidRDefault="00F71E50" w:rsidP="00F71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en-AU"/>
              </w:rPr>
              <w:t>организује израде статистичких извештаја за интерне и екстерне потребе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ru-RU" w:eastAsia="en-AU"/>
              </w:rPr>
              <w:t>.</w:t>
            </w:r>
          </w:p>
        </w:tc>
      </w:tr>
      <w:tr w:rsidR="00F71E50" w:rsidRPr="00F71E50" w14:paraId="66F03264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6C2374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3CED178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Високо образовање:</w:t>
            </w:r>
          </w:p>
          <w:p w14:paraId="5046B10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 студијама првог степена, по пропису који уређује високо образовање почев од 10. септембра 2005. године;</w:t>
            </w:r>
          </w:p>
          <w:p w14:paraId="43030C0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</w:tc>
      </w:tr>
      <w:tr w:rsidR="00F71E50" w:rsidRPr="00F71E50" w14:paraId="3E09AB5A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7CA10B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DF086B7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знање рада на рачунару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5F6CD778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RS"/>
              </w:rPr>
              <w:t>знање страног језика;</w:t>
            </w:r>
          </w:p>
          <w:p w14:paraId="6D931140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13FF7324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49F0DE94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4" w:type="dxa"/>
          <w:bottom w:w="57" w:type="dxa"/>
          <w:right w:w="74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35B276BD" w14:textId="77777777" w:rsidTr="00340BEA">
        <w:trPr>
          <w:trHeight w:val="318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7BDF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E88C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color w:val="FF0000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u-RU" w:eastAsia="en-AU"/>
              </w:rPr>
              <w:t>САМОСТАЛНИ СТРУЧНИ САРАДНИК ЗА ПЛАН И АНАЛИЗУ</w:t>
            </w:r>
          </w:p>
        </w:tc>
      </w:tr>
      <w:tr w:rsidR="00F71E50" w:rsidRPr="00F71E50" w14:paraId="26B47B1B" w14:textId="77777777" w:rsidTr="00340BEA">
        <w:trPr>
          <w:trHeight w:val="545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203D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D9CDAF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3F310D9A" w14:textId="77777777" w:rsidTr="00340BEA">
        <w:trPr>
          <w:trHeight w:val="1209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38E0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D815B" w14:textId="77777777" w:rsidR="00F71E50" w:rsidRPr="00F71E50" w:rsidRDefault="00F71E50" w:rsidP="00F71E5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64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учествује у праћењу резултата пословања за дефинисане временске периоде</w:t>
            </w:r>
          </w:p>
          <w:p w14:paraId="5EE86AFB" w14:textId="77777777" w:rsidR="00F71E50" w:rsidRPr="00F71E50" w:rsidRDefault="00F71E50" w:rsidP="00F71E5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64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учествује у изради анализа резултата пословања по сегментима пословања по организационим јединицама, пројектима и пословним уговорима;</w:t>
            </w:r>
          </w:p>
          <w:p w14:paraId="155D00BE" w14:textId="77777777" w:rsidR="00F71E50" w:rsidRPr="00F71E50" w:rsidRDefault="00F71E50" w:rsidP="00F71E5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64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учествује у припреми и обради података за израду финансијских планова по организационим јединицама и њихово укупно обједињавање;</w:t>
            </w:r>
          </w:p>
          <w:p w14:paraId="2BF23F88" w14:textId="77777777" w:rsidR="00F71E50" w:rsidRPr="00F71E50" w:rsidRDefault="00F71E50" w:rsidP="00F71E5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64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учествује у припреми података за: израду финансијских извештаја по организационим јединицама и њихово укупно обједињавање ;</w:t>
            </w:r>
          </w:p>
          <w:p w14:paraId="077C1B54" w14:textId="77777777" w:rsidR="00F71E50" w:rsidRPr="00F71E50" w:rsidRDefault="00F71E50" w:rsidP="00F71E50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64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израда статистичких извештаја за интерне и екстерне потребе.</w:t>
            </w:r>
          </w:p>
        </w:tc>
      </w:tr>
      <w:tr w:rsidR="00F71E50" w:rsidRPr="00F71E50" w14:paraId="0B93A186" w14:textId="77777777" w:rsidTr="00340BEA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3AD9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7D2EC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Високо образовање:</w:t>
            </w:r>
          </w:p>
          <w:p w14:paraId="79B389BD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ab/>
              <w:t>на студијама првог степена, по пропису који уређује високо образовање почев од 10. септембра 2005. године;</w:t>
            </w:r>
          </w:p>
          <w:p w14:paraId="77B807F9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6A16E672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ab/>
              <w:t>на студијама у трајању до три године, по пропису који је уређивао високо образовање до 10. септембра 2005. године;</w:t>
            </w:r>
          </w:p>
        </w:tc>
      </w:tr>
      <w:tr w:rsidR="00F71E50" w:rsidRPr="00F71E50" w14:paraId="696724E5" w14:textId="77777777" w:rsidTr="00340BEA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A839B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14FE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знање рада на рачунару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4EC41802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знање страног језика;</w:t>
            </w:r>
          </w:p>
          <w:p w14:paraId="53D9E65B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једна година радног искуства.</w:t>
            </w:r>
          </w:p>
        </w:tc>
      </w:tr>
    </w:tbl>
    <w:p w14:paraId="34FF5E5A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43D37185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p w14:paraId="21B6D874" w14:textId="77777777" w:rsidR="00F71E50" w:rsidRPr="00F71E50" w:rsidRDefault="00F71E50" w:rsidP="00F71E5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765C6E60" w14:textId="77777777" w:rsidTr="00340BEA">
        <w:trPr>
          <w:trHeight w:val="40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E9AAB82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bookmarkStart w:id="4" w:name="Б1" w:colFirst="1" w:colLast="1"/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EB2A47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РЕФЕРЕНТ ПИСАРНИЦЕ</w:t>
            </w:r>
          </w:p>
        </w:tc>
      </w:tr>
      <w:bookmarkEnd w:id="4"/>
      <w:tr w:rsidR="00F71E50" w:rsidRPr="00F71E50" w14:paraId="4C83B026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303507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13294CF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18A63E3A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30991A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265497" w14:textId="77777777" w:rsidR="00F71E50" w:rsidRPr="00F71E50" w:rsidRDefault="00F71E50" w:rsidP="00F71E50">
            <w:pPr>
              <w:numPr>
                <w:ilvl w:val="1"/>
                <w:numId w:val="19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обављање послова пријема и прегледа поште и других приспелих докумената;</w:t>
            </w:r>
          </w:p>
          <w:p w14:paraId="46880E48" w14:textId="77777777" w:rsidR="00F71E50" w:rsidRPr="00F71E50" w:rsidRDefault="00F71E50" w:rsidP="00F71E50">
            <w:pPr>
              <w:numPr>
                <w:ilvl w:val="1"/>
                <w:numId w:val="19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разводи пошту и другу приспелу документацију у деловодну књигу;</w:t>
            </w:r>
          </w:p>
          <w:p w14:paraId="6C98A96F" w14:textId="77777777" w:rsidR="00F71E50" w:rsidRPr="00F71E50" w:rsidRDefault="00F71E50" w:rsidP="00F71E50">
            <w:pPr>
              <w:numPr>
                <w:ilvl w:val="1"/>
                <w:numId w:val="19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отпрема службену пошту; </w:t>
            </w:r>
          </w:p>
          <w:p w14:paraId="37A8F9E4" w14:textId="77777777" w:rsidR="00F71E50" w:rsidRPr="00F71E50" w:rsidRDefault="00F71E50" w:rsidP="00F71E50">
            <w:pPr>
              <w:numPr>
                <w:ilvl w:val="1"/>
                <w:numId w:val="19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завођење и евидентирање поште, приспеле документације, решења уговора и др;</w:t>
            </w:r>
          </w:p>
          <w:p w14:paraId="68876F53" w14:textId="77777777" w:rsidR="00F71E50" w:rsidRPr="00F71E50" w:rsidRDefault="00F71E50" w:rsidP="00F71E50">
            <w:pPr>
              <w:numPr>
                <w:ilvl w:val="1"/>
                <w:numId w:val="19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прати прописе из области канцеларијског пословања;</w:t>
            </w:r>
          </w:p>
          <w:p w14:paraId="2EC6B8A4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ind w:left="8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6) в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ди и друге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евиденције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у области канцеларијског пословања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71E50" w:rsidRPr="00F71E50" w14:paraId="363B1B3A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CADF7F5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90E5761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средње образовање.</w:t>
            </w:r>
          </w:p>
        </w:tc>
      </w:tr>
      <w:tr w:rsidR="00F71E50" w:rsidRPr="00F71E50" w14:paraId="619F0BA3" w14:textId="77777777" w:rsidTr="00340BEA">
        <w:trPr>
          <w:trHeight w:val="622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49044A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DA5B60B" w14:textId="77777777" w:rsidR="00F71E50" w:rsidRPr="00F71E50" w:rsidRDefault="00F71E50" w:rsidP="00F71E5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</w:pPr>
          </w:p>
          <w:p w14:paraId="5945B0DE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  <w:t>знање рада на рачунару.</w:t>
            </w:r>
          </w:p>
        </w:tc>
      </w:tr>
    </w:tbl>
    <w:p w14:paraId="2D8E67F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5B9BD5"/>
          <w:spacing w:val="40"/>
          <w:sz w:val="24"/>
          <w:szCs w:val="36"/>
        </w:rPr>
      </w:pPr>
      <w:r w:rsidRPr="00F71E50">
        <w:rPr>
          <w:rFonts w:ascii="Times New Roman" w:eastAsia="Calibri" w:hAnsi="Times New Roman" w:cs="Times New Roman"/>
          <w:caps/>
          <w:color w:val="5B9BD5"/>
          <w:spacing w:val="60"/>
          <w:sz w:val="24"/>
          <w:szCs w:val="28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1C4375BB" w14:textId="77777777" w:rsidTr="00340BEA">
        <w:trPr>
          <w:trHeight w:val="37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4B387E2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14D445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5B9BD5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>БИБЛИОТЕЧКИ ИНФОРМАТИЧАР</w:t>
            </w:r>
          </w:p>
        </w:tc>
      </w:tr>
      <w:tr w:rsidR="00F71E50" w:rsidRPr="00F71E50" w14:paraId="10A14596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63083C48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DFD7C95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6CFFB075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5F73CB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8E145A5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врши истраживање, анализу и селекцију целокупне потенцијалне грађе за  дигитализацију;</w:t>
            </w:r>
          </w:p>
          <w:p w14:paraId="0539ACE0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обавља послове дигитализације и графичке обраде дигитализованих  материјала у програмима за графичку обраду;</w:t>
            </w:r>
          </w:p>
          <w:p w14:paraId="10A9D05D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ради на изради дигиталних колекција, збирки;</w:t>
            </w:r>
          </w:p>
          <w:p w14:paraId="5DAB4218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врши обраду селектоване грађе за дигитализацију у складу са законским  актима, стандардима и приоритетима;</w:t>
            </w:r>
          </w:p>
          <w:p w14:paraId="0E138969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ради на изради, вођењу и уређивању дигиталне библиотеке;</w:t>
            </w:r>
          </w:p>
          <w:p w14:paraId="1E8B29D5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имплементира дигитализовани материјал са одговарајућим метаподацима у дигиталну библиотеку;</w:t>
            </w:r>
          </w:p>
          <w:p w14:paraId="5BD09C0E" w14:textId="77777777" w:rsidR="00F71E50" w:rsidRPr="00F71E50" w:rsidRDefault="00F71E50" w:rsidP="00F71E50">
            <w:pPr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води статистику и разне врсте евиденција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71E50" w:rsidRPr="00F71E50" w14:paraId="34C769DB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8215D8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30D186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486CCDAD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 студије), по пропису који уређује високо образовање почев од 10. септембра 2005. године;</w:t>
            </w:r>
          </w:p>
          <w:p w14:paraId="111B4589" w14:textId="77777777" w:rsidR="00F71E50" w:rsidRPr="00F71E50" w:rsidRDefault="00F71E50" w:rsidP="00F71E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или</w:t>
            </w:r>
          </w:p>
          <w:p w14:paraId="5E474A85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на студијама првог степена (основне академске студије у обиму од најмање 240 ЕСПБ),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по пропису који уређује високо образовање почев од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7002C188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1733074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134BC5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294D6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2E8AA04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RS"/>
              </w:rPr>
              <w:t>знање страног језика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.</w:t>
            </w:r>
          </w:p>
        </w:tc>
      </w:tr>
    </w:tbl>
    <w:p w14:paraId="1BAA0515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6491C08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469318D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142BB86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6C4D52C1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6D6C9711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79EC692C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7D8BC2E1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75C0225A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66F2D73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0D3686CA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7FDD9CE4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73D8C8CB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5E9BF839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208E92E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18A571FF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1E12F637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587C66C2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  <w:color w:val="5B9BD5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29D29FF3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377F04F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5B9BD5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EEDF4B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5B9BD5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АУТОМЕХАНИЧАР</w:t>
            </w:r>
          </w:p>
        </w:tc>
      </w:tr>
      <w:tr w:rsidR="00F71E50" w:rsidRPr="00F71E50" w14:paraId="5A844AB5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104EE3F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D8CB839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6B926000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032E017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CBA021" w14:textId="77777777" w:rsidR="00F71E50" w:rsidRPr="00F71E50" w:rsidRDefault="00F71E50" w:rsidP="00F71E50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RS"/>
              </w:rPr>
              <w:t xml:space="preserve">обавља 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послов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RS"/>
              </w:rPr>
              <w:t>е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аутомеханичара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RS"/>
              </w:rPr>
              <w:t xml:space="preserve"> возног парка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;</w:t>
            </w:r>
          </w:p>
          <w:p w14:paraId="50CB00A8" w14:textId="77777777" w:rsidR="00F71E50" w:rsidRPr="00F71E50" w:rsidRDefault="00F71E50" w:rsidP="00F71E50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стара се о и одговаран је за интервенције обављене на возилима;</w:t>
            </w:r>
          </w:p>
          <w:p w14:paraId="16E511BD" w14:textId="77777777" w:rsidR="00F71E50" w:rsidRPr="00F71E50" w:rsidRDefault="00F71E50" w:rsidP="00F71E50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врши по потреби превоз возилима 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Latn-CS"/>
              </w:rPr>
              <w:t>с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аобраћајне службе;</w:t>
            </w:r>
          </w:p>
          <w:p w14:paraId="6CE637EE" w14:textId="77777777" w:rsidR="00F71E50" w:rsidRPr="00F71E50" w:rsidRDefault="00F71E50" w:rsidP="00F71E50">
            <w:pPr>
              <w:numPr>
                <w:ilvl w:val="0"/>
                <w:numId w:val="20"/>
              </w:numPr>
              <w:spacing w:after="0" w:line="276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и друге послове из делатности саобраћајне службе по налогу непосредног руководиоца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FC8F1C" w14:textId="77777777" w:rsidR="00F71E50" w:rsidRPr="00F71E50" w:rsidRDefault="00F71E50" w:rsidP="00F71E50">
            <w:pPr>
              <w:numPr>
                <w:ilvl w:val="0"/>
                <w:numId w:val="20"/>
              </w:numPr>
              <w:spacing w:after="0" w:line="276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води евиденцију о залихама резервних делова, горива, мазива за сва службена возила;</w:t>
            </w:r>
          </w:p>
          <w:p w14:paraId="320B0382" w14:textId="77777777" w:rsidR="00F71E50" w:rsidRPr="00F71E50" w:rsidRDefault="00F71E50" w:rsidP="00F71E50">
            <w:pPr>
              <w:numPr>
                <w:ilvl w:val="0"/>
                <w:numId w:val="20"/>
              </w:numPr>
              <w:spacing w:after="0" w:line="276" w:lineRule="auto"/>
              <w:ind w:left="444"/>
              <w:contextualSpacing/>
              <w:jc w:val="both"/>
              <w:rPr>
                <w:rFonts w:ascii="Cambria" w:eastAsia="Calibri" w:hAnsi="Cambria" w:cs="Arial"/>
                <w:bCs/>
                <w:iCs/>
                <w:sz w:val="18"/>
                <w:szCs w:val="18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води евиденцију о сервисирању службених возила.</w:t>
            </w:r>
          </w:p>
        </w:tc>
      </w:tr>
      <w:tr w:rsidR="00F71E50" w:rsidRPr="00F71E50" w14:paraId="1F7E0F29" w14:textId="77777777" w:rsidTr="00340BEA">
        <w:trPr>
          <w:trHeight w:val="46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979CEA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FA5AE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trike/>
                <w:noProof/>
                <w:color w:val="000000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средње образовање.</w:t>
            </w:r>
          </w:p>
        </w:tc>
      </w:tr>
      <w:tr w:rsidR="00F71E50" w:rsidRPr="00F71E50" w14:paraId="508DDA5E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218570F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AD0C48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једна година радног исксуства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760FA084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  <w:t>возачка дозвола „Б“.</w:t>
            </w:r>
          </w:p>
        </w:tc>
      </w:tr>
    </w:tbl>
    <w:p w14:paraId="6CFF301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pacing w:val="60"/>
        </w:rPr>
      </w:pPr>
    </w:p>
    <w:p w14:paraId="14E42046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pacing w:val="60"/>
        </w:rPr>
      </w:pPr>
      <w:r w:rsidRPr="00F71E50">
        <w:rPr>
          <w:rFonts w:ascii="Times New Roman" w:eastAsia="Calibri" w:hAnsi="Times New Roman" w:cs="Times New Roman"/>
          <w:noProof/>
          <w:color w:val="5B9BD5"/>
          <w:spacing w:val="60"/>
        </w:rPr>
        <w:br w:type="page"/>
      </w:r>
    </w:p>
    <w:p w14:paraId="0EB6C91E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pacing w:val="6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2B2BFB0C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154E3368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31849B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5B9BD5"/>
                <w:sz w:val="20"/>
                <w:szCs w:val="20"/>
              </w:rPr>
              <w:br w:type="page"/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416D66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АРХИТЕКТА</w:t>
            </w:r>
          </w:p>
        </w:tc>
      </w:tr>
      <w:tr w:rsidR="00F71E50" w:rsidRPr="00F71E50" w14:paraId="0D83DED7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514AB5B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31849B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A2A8D84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77BE1F2C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708A87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2328B5B" w14:textId="77777777" w:rsidR="00F71E50" w:rsidRPr="00F71E50" w:rsidRDefault="00F71E50" w:rsidP="00F71E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скицирање објеката са свим потребним квалитетима;</w:t>
            </w:r>
          </w:p>
          <w:p w14:paraId="28190484" w14:textId="77777777" w:rsidR="00F71E50" w:rsidRPr="00F71E50" w:rsidRDefault="00F71E50" w:rsidP="00F71E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разматра урбанистичких и комуналних услова за изградњу објекта;</w:t>
            </w:r>
          </w:p>
          <w:p w14:paraId="62CF095A" w14:textId="77777777" w:rsidR="00F71E50" w:rsidRPr="00F71E50" w:rsidRDefault="00F71E50" w:rsidP="00F71E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израду техничке документације;</w:t>
            </w:r>
          </w:p>
          <w:p w14:paraId="3BA6B3E3" w14:textId="77777777" w:rsidR="00F71E50" w:rsidRPr="00F71E50" w:rsidRDefault="00F71E50" w:rsidP="00F71E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пројектовање ентеријера и екстеријера објекта;</w:t>
            </w:r>
          </w:p>
          <w:p w14:paraId="054FDE6A" w14:textId="77777777" w:rsidR="00F71E50" w:rsidRPr="00F71E50" w:rsidRDefault="00F71E50" w:rsidP="00F71E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надзора над извођењем радова;</w:t>
            </w:r>
          </w:p>
          <w:p w14:paraId="64143EE7" w14:textId="77777777" w:rsidR="00F71E50" w:rsidRPr="00F71E50" w:rsidRDefault="00F71E50" w:rsidP="00F71E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AU"/>
              </w:rPr>
              <w:t>обавља друге послове по налогу непосредног руководиоца.</w:t>
            </w:r>
          </w:p>
        </w:tc>
      </w:tr>
      <w:tr w:rsidR="00F71E50" w:rsidRPr="00F71E50" w14:paraId="06242007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BED378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C37F6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18FC7AD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 студије), по пропису који уређује високо образовање почев од 10. септембра 2005. године;</w:t>
            </w:r>
          </w:p>
          <w:p w14:paraId="2900BEA8" w14:textId="77777777" w:rsidR="00F71E50" w:rsidRPr="00F71E50" w:rsidRDefault="00F71E50" w:rsidP="00F71E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или</w:t>
            </w:r>
          </w:p>
          <w:p w14:paraId="1C9EE9E2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на студијама првог степена (основне академске студије у обиму од најмање 240 ЕСПБ),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по пропису који уређује високо образовање почев од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177F3515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73772043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2ED6544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852A86F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знање рада на рачунару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76149625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RS"/>
              </w:rPr>
              <w:t>знање страног језика;</w:t>
            </w:r>
          </w:p>
          <w:p w14:paraId="0ED0F1E5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AU"/>
              </w:rPr>
              <w:t>поседовање лиценце за самосталну израду пројекта;</w:t>
            </w:r>
          </w:p>
          <w:p w14:paraId="00DC99C3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AU"/>
              </w:rPr>
              <w:t>поседовање лиценце за извођење радова;</w:t>
            </w:r>
          </w:p>
          <w:p w14:paraId="2A0390D4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AU"/>
              </w:rPr>
              <w:t>поседовање лиценце за енергетску ефикасност зграда;</w:t>
            </w:r>
          </w:p>
          <w:p w14:paraId="65D7D754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AU"/>
              </w:rPr>
              <w:t xml:space="preserve">способност рада са специјалним програмима за пројектовање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(AutoCad)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246C8D58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три године радног искуства.</w:t>
            </w:r>
          </w:p>
        </w:tc>
      </w:tr>
    </w:tbl>
    <w:p w14:paraId="3C1DAC7E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</w:rPr>
      </w:pPr>
      <w:r w:rsidRPr="00F71E50">
        <w:rPr>
          <w:rFonts w:ascii="Calibri" w:eastAsia="Calibri" w:hAnsi="Calibri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0895B77B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596F24E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7E6B40B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ГРАЂЕВИНСКИ ТЕХНИЧАР</w:t>
            </w:r>
          </w:p>
        </w:tc>
      </w:tr>
      <w:tr w:rsidR="00F71E50" w:rsidRPr="00F71E50" w14:paraId="4C0266D1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72ACA6F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48E8E9F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61719BE3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32F3FD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6B0BB67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1)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разрађује архитектонско-грађевинске пројекте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15121CE9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2)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врши техничко-технолошку припрему грађења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2EBDCD9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3)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организује оперативни рад на градилишту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D84789A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4)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води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грађевинску документацију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E138AE1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5)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процењује вредност објеката високоградње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EC3B8E7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6)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припрема техничку документацију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5991D42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7)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 води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административне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поступк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градилишту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14:paraId="5E042E50" w14:textId="77777777" w:rsidR="00F71E50" w:rsidRPr="00F71E50" w:rsidRDefault="00F71E50" w:rsidP="00F71E50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8) обавља друге послове по налогу непосредног руководиоца.</w:t>
            </w:r>
          </w:p>
        </w:tc>
      </w:tr>
      <w:tr w:rsidR="00F71E50" w:rsidRPr="00F71E50" w14:paraId="7D7D1CA9" w14:textId="77777777" w:rsidTr="00340BEA">
        <w:trPr>
          <w:trHeight w:val="28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E7631B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75E7360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- средње образовање.</w:t>
            </w:r>
          </w:p>
        </w:tc>
      </w:tr>
      <w:tr w:rsidR="00F71E50" w:rsidRPr="00F71E50" w14:paraId="67C18804" w14:textId="77777777" w:rsidTr="00340BEA">
        <w:trPr>
          <w:trHeight w:val="58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3C18A1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2DB5038" w14:textId="77777777" w:rsidR="00F71E50" w:rsidRPr="00F71E50" w:rsidRDefault="00F71E50" w:rsidP="00F71E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14:paraId="62A17991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три године радног искуства.</w:t>
            </w:r>
          </w:p>
        </w:tc>
      </w:tr>
    </w:tbl>
    <w:p w14:paraId="068BE137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3F4BB3B4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5639C71F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198DC16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03FFA14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1169B30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1F06BA3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02378B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4BDA29E4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B85F8E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2DA99C8B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5EE73AF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7CCFD19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3E16A836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63FEA53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5D0D294C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5CF63CD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D8839E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1E2319AF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439D074C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7A2DB557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4692B66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56D5C2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4F73FA03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2F4B1C62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F8CA687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1DD7B76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28D61F6E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39809655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1513FD6B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3AEDB0B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4BA20559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21B3F423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FA99D2A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78FEFB71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9011E2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6AEF959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en-AU"/>
        </w:rPr>
      </w:pPr>
    </w:p>
    <w:p w14:paraId="0449A0C3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sz w:val="20"/>
          <w:szCs w:val="36"/>
          <w:lang w:val="en-AU" w:eastAsia="en-AU"/>
        </w:rPr>
      </w:pPr>
      <w:r w:rsidRPr="00F71E50"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1832F2CC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7A91E9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E07B18B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РУКОВОДИЛАЦ ПОСЛОВА ОДРЖАВАЊА ЕЛЕКТРОЕНЕРГЕТСКОГ СИСТЕМА</w:t>
            </w:r>
          </w:p>
        </w:tc>
      </w:tr>
      <w:tr w:rsidR="00F71E50" w:rsidRPr="00F71E50" w14:paraId="5B6D9D3D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59932A7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13939DD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27D18884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73611B7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0526A2E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води све послове погона и одржавања електроенергетског система;</w:t>
            </w:r>
          </w:p>
          <w:p w14:paraId="44C0323D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предлаже набавку и врши требовање потребне опреме и резервних делова;</w:t>
            </w:r>
          </w:p>
          <w:p w14:paraId="1C542B99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RS"/>
              </w:rPr>
              <w:t xml:space="preserve"> к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оординира послове међу извршиоцима;</w:t>
            </w:r>
          </w:p>
          <w:p w14:paraId="64195376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одговара за рад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запослених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14:paraId="3AA3CFA0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обавља послове 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CS"/>
              </w:rPr>
              <w:t>администратора система телефонске централе;</w:t>
            </w:r>
          </w:p>
          <w:p w14:paraId="39610D55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предлаже и предузима мере за унапређење система и повећање ефикасности рада; </w:t>
            </w:r>
          </w:p>
          <w:p w14:paraId="5B495869" w14:textId="77777777" w:rsidR="00F71E50" w:rsidRPr="00F71E50" w:rsidRDefault="00F71E50" w:rsidP="00F71E50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4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обавља остале послове из делатности у складу са стручном спремом коју поседује.</w:t>
            </w:r>
          </w:p>
        </w:tc>
      </w:tr>
      <w:tr w:rsidR="00F71E50" w:rsidRPr="00F71E50" w14:paraId="2509726E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C6EF7A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81FE1B7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3A2302B9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6C2C337E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основним студијама у трајању од најмање четири године, по пропису који је уређивао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76C06321" w14:textId="77777777" w:rsidR="00F71E50" w:rsidRPr="00F71E50" w:rsidRDefault="00F71E50" w:rsidP="00F71E50">
            <w:p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или</w:t>
            </w:r>
          </w:p>
          <w:p w14:paraId="4DA7DAA7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изузетно: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 у обиму од најмање 180 ЕСПБ/основне струковне студије у обима од 180 ЕСПБ),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на пословима </w:t>
            </w:r>
            <w:r w:rsidRPr="00F71E50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val="ru-RU" w:eastAsia="en-AU"/>
              </w:rPr>
              <w:t xml:space="preserve">одржавања електроенергетског система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сектору;</w:t>
            </w:r>
          </w:p>
          <w:p w14:paraId="3B7C27A3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63D802B6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677B41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9458151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две године радног искуства;</w:t>
            </w:r>
          </w:p>
          <w:p w14:paraId="2A7EF70A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познавање рада на рачунару.</w:t>
            </w:r>
          </w:p>
        </w:tc>
      </w:tr>
    </w:tbl>
    <w:p w14:paraId="70ECF647" w14:textId="77777777" w:rsidR="00F71E50" w:rsidRPr="00F71E50" w:rsidRDefault="00F71E50" w:rsidP="00F71E50">
      <w:pPr>
        <w:tabs>
          <w:tab w:val="left" w:pos="397"/>
        </w:tabs>
        <w:spacing w:before="120" w:after="240" w:line="240" w:lineRule="auto"/>
        <w:rPr>
          <w:rFonts w:ascii="Times New Roman" w:eastAsia="Calibri" w:hAnsi="Times New Roman" w:cs="Times New Roman"/>
          <w:bCs/>
          <w:caps/>
          <w:spacing w:val="60"/>
          <w:sz w:val="24"/>
          <w:szCs w:val="28"/>
        </w:rPr>
      </w:pPr>
    </w:p>
    <w:p w14:paraId="4DB0ECCA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</w:rPr>
      </w:pPr>
      <w:r w:rsidRPr="00F71E50">
        <w:rPr>
          <w:rFonts w:ascii="Calibri" w:eastAsia="Calibri" w:hAnsi="Calibri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1801D433" w14:textId="77777777" w:rsidTr="00340BEA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778E9E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4B2520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u-RU" w:eastAsia="en-AU"/>
              </w:rPr>
              <w:t>ЕЛЕКТРОМЕХАНИЧАР-ГОРИОНИЧАР</w:t>
            </w:r>
          </w:p>
        </w:tc>
      </w:tr>
      <w:tr w:rsidR="00F71E50" w:rsidRPr="00F71E50" w14:paraId="4145FE70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936737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8F81B8E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F71E50" w:rsidRPr="00F71E50" w14:paraId="193C6D94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53EDF1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8012502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обавља послове на одржавању горионика и остале послове погона и одржавања електроенергетског система </w:t>
            </w:r>
          </w:p>
          <w:p w14:paraId="6EF5ABA5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o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sr-Cyrl-RS"/>
              </w:rPr>
              <w:t xml:space="preserve">држава инсталацију и опрему на постројењима; </w:t>
            </w:r>
          </w:p>
          <w:p w14:paraId="61C6C4B0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врши контролу енергетског система;</w:t>
            </w:r>
          </w:p>
          <w:p w14:paraId="21747592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води евиденцију о резервним деловима и сервисима опреме;</w:t>
            </w:r>
          </w:p>
          <w:p w14:paraId="0BCF2F85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одржава машине, уређаје и инсталације;</w:t>
            </w:r>
          </w:p>
          <w:p w14:paraId="265EADC0" w14:textId="77777777" w:rsidR="00F71E50" w:rsidRPr="00F71E50" w:rsidRDefault="00F71E50" w:rsidP="00F71E50">
            <w:pPr>
              <w:numPr>
                <w:ilvl w:val="0"/>
                <w:numId w:val="9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остале п</w:t>
            </w: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ослове 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 налогу непосредног руководиоца.</w:t>
            </w:r>
          </w:p>
        </w:tc>
      </w:tr>
      <w:tr w:rsidR="00F71E50" w:rsidRPr="00F71E50" w14:paraId="263480BF" w14:textId="77777777" w:rsidTr="00340BEA">
        <w:trPr>
          <w:trHeight w:val="14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447D8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490E881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средње образовање.</w:t>
            </w:r>
          </w:p>
        </w:tc>
      </w:tr>
      <w:tr w:rsidR="00F71E50" w:rsidRPr="00F71E50" w14:paraId="759C5F18" w14:textId="77777777" w:rsidTr="00340BEA">
        <w:trPr>
          <w:trHeight w:val="55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73BD7B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D0118D" w14:textId="77777777" w:rsidR="00F71E50" w:rsidRPr="00F71E50" w:rsidRDefault="00F71E50" w:rsidP="00F71E5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</w:p>
          <w:p w14:paraId="123E284A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једна године радног искуства.</w:t>
            </w:r>
          </w:p>
        </w:tc>
      </w:tr>
    </w:tbl>
    <w:p w14:paraId="0AF90F1D" w14:textId="77777777" w:rsidR="00F71E50" w:rsidRPr="00F71E50" w:rsidRDefault="00F71E50" w:rsidP="00F71E50">
      <w:pPr>
        <w:tabs>
          <w:tab w:val="left" w:pos="397"/>
        </w:tabs>
        <w:spacing w:before="120" w:after="240" w:line="240" w:lineRule="auto"/>
        <w:ind w:left="45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FC57486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pacing w:val="60"/>
          <w:sz w:val="20"/>
          <w:szCs w:val="20"/>
        </w:rPr>
      </w:pPr>
      <w:r w:rsidRPr="00F71E50">
        <w:rPr>
          <w:rFonts w:ascii="Times New Roman" w:eastAsia="Calibri" w:hAnsi="Times New Roman" w:cs="Times New Roman"/>
          <w:noProof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76003245" w14:textId="77777777" w:rsidTr="00340BEA">
        <w:trPr>
          <w:trHeight w:val="19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513F9D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A65948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u-RU" w:eastAsia="en-AU"/>
              </w:rPr>
              <w:t>МРЕЖНИ СИСТЕМ ИНЖЕЊЕР</w:t>
            </w:r>
          </w:p>
        </w:tc>
      </w:tr>
      <w:tr w:rsidR="00F71E50" w:rsidRPr="00F71E50" w14:paraId="3E87A9C9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0956D7E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F9627F4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06C45E0A" w14:textId="77777777" w:rsidTr="00340BEA">
        <w:trPr>
          <w:trHeight w:val="316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58969D8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3AE7DE7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врши инсталирање, дијагностику, поправку, одржавање и проширење пасивне рачунарске инфраструктуре;</w:t>
            </w:r>
          </w:p>
          <w:p w14:paraId="4820D944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одржава, тестира и даје предлоге за проширење мрежне и комуникационе опреме;</w:t>
            </w:r>
          </w:p>
          <w:p w14:paraId="2F3BD115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врши редовно праћење и даје документоване измене инфраструктурних и осталих видова мрежне опреме;</w:t>
            </w:r>
          </w:p>
          <w:p w14:paraId="24D0E221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врши инсталирање, конфигурисање и одржавање компјутерске опреме;</w:t>
            </w:r>
          </w:p>
          <w:p w14:paraId="7C7FDB1C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пружа подршку у Windows оперативном систему као и корисничким програмима (Excel,Worditd);</w:t>
            </w:r>
          </w:p>
          <w:p w14:paraId="5005BA2E" w14:textId="77777777" w:rsidR="00F71E50" w:rsidRPr="00F71E50" w:rsidRDefault="00F71E50" w:rsidP="00F71E50">
            <w:pPr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64" w:lineRule="auto"/>
              <w:ind w:left="624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помаже око хардверске дијагностике квара на рачунарској опреми корисника и предлаже решења за отклањање квара.</w:t>
            </w:r>
          </w:p>
        </w:tc>
      </w:tr>
      <w:tr w:rsidR="00F71E50" w:rsidRPr="00F71E50" w14:paraId="08CEF8B7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586B9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92558E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28D05ADB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5C3A3B3B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основним студијама у трајању од најмање четири године, по пропису који је уређивао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40FF1EB3" w14:textId="77777777" w:rsidR="00F71E50" w:rsidRPr="00F71E50" w:rsidRDefault="00F71E50" w:rsidP="00F71E50">
            <w:p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или</w:t>
            </w:r>
          </w:p>
          <w:p w14:paraId="164991D2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изузетно: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 у обиму од најмање 180 ЕСПБ/основне струковне студије у обима од 180 ЕСПБ),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на пословима мрежни систем инжењер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сектору;</w:t>
            </w:r>
          </w:p>
          <w:p w14:paraId="1F6BE222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en-AU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  <w:tr w:rsidR="00F71E50" w:rsidRPr="00F71E50" w14:paraId="447046B2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728271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A70C0C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trike/>
                <w:noProof/>
                <w:color w:val="000000"/>
                <w:sz w:val="20"/>
                <w:szCs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знање рада на рачунару;</w:t>
            </w:r>
          </w:p>
          <w:p w14:paraId="42A04BD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trike/>
                <w:noProof/>
                <w:color w:val="000000"/>
                <w:sz w:val="18"/>
                <w:szCs w:val="18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знање страног језика;</w:t>
            </w:r>
          </w:p>
          <w:p w14:paraId="1A8A3DC4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trike/>
                <w:noProof/>
                <w:color w:val="000000"/>
                <w:sz w:val="18"/>
                <w:szCs w:val="18"/>
              </w:rPr>
            </w:pPr>
            <w:r w:rsidRPr="00F71E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/>
              </w:rPr>
              <w:t>две године радног искуства;</w:t>
            </w:r>
          </w:p>
        </w:tc>
      </w:tr>
    </w:tbl>
    <w:p w14:paraId="2254E0E0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bookmarkStart w:id="5" w:name="_Toc503173648"/>
      <w:bookmarkStart w:id="6" w:name="ГПОСЛОВИ_ИНФО_СИСТЕМА"/>
      <w:r w:rsidRPr="00F71E50">
        <w:rPr>
          <w:rFonts w:ascii="Calibri" w:eastAsia="Calibri" w:hAnsi="Calibri" w:cs="Times New Roman"/>
          <w:bCs/>
          <w:noProof/>
          <w:sz w:val="20"/>
          <w:szCs w:val="20"/>
        </w:rPr>
        <w:br w:type="page"/>
      </w:r>
      <w:bookmarkEnd w:id="5"/>
    </w:p>
    <w:bookmarkEnd w:id="6"/>
    <w:p w14:paraId="2D43AC6C" w14:textId="77777777" w:rsidR="00F71E50" w:rsidRPr="00F71E50" w:rsidRDefault="00F71E50" w:rsidP="00F71E5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F71E50" w:rsidRPr="00F71E50" w14:paraId="76136856" w14:textId="77777777" w:rsidTr="00340BEA">
        <w:trPr>
          <w:trHeight w:val="217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183A63C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  <w:lang w:val="sr-Cyrl-CS"/>
              </w:rPr>
            </w:pP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1313B4F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highlight w:val="lightGray"/>
                <w:lang w:val="en-AU" w:eastAsia="en-AU"/>
              </w:rPr>
            </w:pPr>
            <w:r w:rsidRPr="00F71E50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СИСТЕМ АДМИНИСТРАТОР</w:t>
            </w:r>
          </w:p>
        </w:tc>
      </w:tr>
      <w:tr w:rsidR="00F71E50" w:rsidRPr="00F71E50" w14:paraId="79D11122" w14:textId="77777777" w:rsidTr="00340BEA">
        <w:trPr>
          <w:trHeight w:val="127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619692F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68901060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19D968E6" w14:textId="77777777" w:rsidTr="00340BEA">
        <w:trPr>
          <w:trHeight w:val="62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48B3285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B1E0B2E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1) вриши администрирање централног сервера campus рачунарске мреже (отварање корисничких налога на систему, уређивање матичне web странице/ портала, техничка подршка корисницима рачунарске мреже);</w:t>
            </w:r>
          </w:p>
          <w:p w14:paraId="5A9FCF02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2) конфигуише мрежну опрему;</w:t>
            </w:r>
          </w:p>
          <w:p w14:paraId="3FD55DC3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3) врши израду резервних копија података сервера;</w:t>
            </w:r>
          </w:p>
          <w:p w14:paraId="777ADA1A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4) конфигурише, инсталира и стара се о активној и пасивној мрежној опреми;</w:t>
            </w:r>
          </w:p>
          <w:p w14:paraId="3F0E1699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5) пружа подршку корисницима у Windows окружењу;</w:t>
            </w:r>
          </w:p>
          <w:p w14:paraId="1A85CEDD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6) стара се и одговоран је за сигурност података;</w:t>
            </w:r>
          </w:p>
          <w:p w14:paraId="1A5DC19D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7) обављање и друге послове за потребе непосредног руководиоца.</w:t>
            </w:r>
          </w:p>
        </w:tc>
      </w:tr>
      <w:tr w:rsidR="00F71E50" w:rsidRPr="00F71E50" w14:paraId="684625EF" w14:textId="77777777" w:rsidTr="00340BEA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4499F04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60A2F05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65EBF833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289DA341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основним студијама у трајању од најмање четири године, по пропису који је уређивао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428CCF94" w14:textId="77777777" w:rsidR="00F71E50" w:rsidRPr="00F71E50" w:rsidRDefault="00F71E50" w:rsidP="00F71E50">
            <w:p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или</w:t>
            </w:r>
          </w:p>
          <w:p w14:paraId="2F0427E0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изузетно: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првог степена (основне академске студије у обиму од најмање 180 ЕСПБ/основне струковне студије у обима од 180 ЕСПБ), по пропису који уређује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високо образовање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почев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на пословима мрежни систем инжењер 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сектору;</w:t>
            </w:r>
          </w:p>
          <w:p w14:paraId="4D7A7E50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  <w:p w14:paraId="6F4C96E8" w14:textId="77777777" w:rsidR="00F71E50" w:rsidRPr="00F71E50" w:rsidRDefault="00F71E50" w:rsidP="00F71E50">
            <w:pPr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</w:p>
        </w:tc>
      </w:tr>
      <w:tr w:rsidR="00F71E50" w:rsidRPr="00F71E50" w14:paraId="5D2892D3" w14:textId="77777777" w:rsidTr="00340BEA">
        <w:trPr>
          <w:trHeight w:val="469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62A3224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7BD273A1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знање страног језика;</w:t>
            </w:r>
          </w:p>
          <w:p w14:paraId="53AADE8C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 xml:space="preserve">једна година радног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/>
              </w:rPr>
              <w:t>искуства.</w:t>
            </w:r>
          </w:p>
        </w:tc>
      </w:tr>
    </w:tbl>
    <w:p w14:paraId="78958D0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C513B3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  <w:r w:rsidRPr="00F71E50"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F71E50" w:rsidRPr="00F71E50" w14:paraId="2D8192A3" w14:textId="77777777" w:rsidTr="00340BEA">
        <w:trPr>
          <w:trHeight w:val="190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73595A7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  <w:lang w:val="en-AU"/>
              </w:rPr>
            </w:pPr>
            <w:bookmarkStart w:id="7" w:name="Г2" w:colFirst="1" w:colLast="1"/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45F0448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val="sr-Cyrl-CS" w:eastAsia="en-AU"/>
              </w:rPr>
              <w:t>МРЕЖНИ АДМИНИСТРАТОР</w:t>
            </w:r>
          </w:p>
        </w:tc>
      </w:tr>
      <w:bookmarkEnd w:id="7"/>
      <w:tr w:rsidR="00F71E50" w:rsidRPr="00F71E50" w14:paraId="7519E535" w14:textId="77777777" w:rsidTr="00340BEA">
        <w:trPr>
          <w:trHeight w:val="100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5EE33567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4D84A77B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en-AU" w:eastAsia="en-AU"/>
              </w:rPr>
            </w:pPr>
          </w:p>
        </w:tc>
      </w:tr>
      <w:tr w:rsidR="00F71E50" w:rsidRPr="00F71E50" w14:paraId="563C43B8" w14:textId="77777777" w:rsidTr="00340BEA">
        <w:trPr>
          <w:trHeight w:val="1639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7D7B260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786FAE0A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1) конфигурише и одржава мрежну инфраструктуру и врши мониторинг;</w:t>
            </w:r>
          </w:p>
          <w:p w14:paraId="6F74B66F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2) предлаже мере за отклањање проблема у функционисању рачунарског система у оквиру мреже;</w:t>
            </w:r>
          </w:p>
          <w:p w14:paraId="6B87A374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3) пружање помоћи око хардверске дијагностике квара на рачунарској опреми корисника као и предлагање решења за отклањање;</w:t>
            </w:r>
          </w:p>
          <w:p w14:paraId="4D967EF8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4) инсталара и одржава рачунарску опрему, системе и софтвере;</w:t>
            </w:r>
          </w:p>
          <w:p w14:paraId="2191C43E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5) врши проверу безбедности информативног система;</w:t>
            </w:r>
          </w:p>
          <w:p w14:paraId="70223152" w14:textId="77777777" w:rsidR="00F71E50" w:rsidRPr="00F71E50" w:rsidRDefault="00F71E50" w:rsidP="00F71E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6) учествује у планирању, развоју и набавци рачунарске опреме, система и софтвера;</w:t>
            </w:r>
          </w:p>
          <w:p w14:paraId="6ACB1CD5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7) упознаје и обучава запослене са радом информационих система, одржавањем и начином коришћења;</w:t>
            </w:r>
          </w:p>
          <w:p w14:paraId="0D1E15F0" w14:textId="77777777" w:rsidR="00F71E50" w:rsidRPr="00F71E50" w:rsidRDefault="00F71E50" w:rsidP="00F71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8) обављање и друге послове за потребе непосредног руководиоца.</w:t>
            </w:r>
          </w:p>
        </w:tc>
      </w:tr>
      <w:tr w:rsidR="00F71E50" w:rsidRPr="00F71E50" w14:paraId="17FC506E" w14:textId="77777777" w:rsidTr="00340BEA">
        <w:trPr>
          <w:trHeight w:val="577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0FED82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BB69EF1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en-AU"/>
              </w:rPr>
              <w:t>Средња школа у четворогодишњем трајању или завршено једногодишње специјалистичко образовање након средњег образовања</w:t>
            </w:r>
          </w:p>
        </w:tc>
      </w:tr>
      <w:tr w:rsidR="00F71E50" w:rsidRPr="00F71E50" w14:paraId="5770A3C4" w14:textId="77777777" w:rsidTr="00340BEA">
        <w:trPr>
          <w:trHeight w:val="505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45A64D6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7F3254F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знање рада на рачунару;</w:t>
            </w:r>
          </w:p>
          <w:p w14:paraId="65EAFB79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знање страног језика;</w:t>
            </w:r>
          </w:p>
          <w:p w14:paraId="02BE3E82" w14:textId="77777777" w:rsidR="00F71E50" w:rsidRPr="00F71E50" w:rsidRDefault="00F71E50" w:rsidP="00F71E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две године радног исксутва. </w:t>
            </w:r>
          </w:p>
        </w:tc>
      </w:tr>
    </w:tbl>
    <w:p w14:paraId="17478C4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EDDEDE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2FD0D9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0FF1CB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5FC8D0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4BB913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ABE1FD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AD7DAB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5EF4C8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857453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706F99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1A2E37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0FC0CA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07DB7F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2071DA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60A505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4B9CEF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746732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4BCCF0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3B42D16A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A5EFEE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966E3ED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>организатор послова на испитном месту</w:t>
            </w:r>
          </w:p>
        </w:tc>
      </w:tr>
      <w:tr w:rsidR="00F71E50" w:rsidRPr="00F71E50" w14:paraId="5BA42AC2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D68B2F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4A57C74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4E420C4A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4092C4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EF50E97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надзире и организује рад на пословима испитивања и контролисања возила на испитним местима;</w:t>
            </w:r>
          </w:p>
          <w:p w14:paraId="0A3D8C6D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на истраживачким и развојним пројектима и другим уговорним задацима из области испитивања возила;</w:t>
            </w:r>
          </w:p>
          <w:p w14:paraId="7640F5B4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послове испитивања у телима за оцењивање усаглашености;</w:t>
            </w:r>
          </w:p>
          <w:p w14:paraId="351EFEDD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послове испитивања и контролисања преправки свих врста моторних и прикључних возила;</w:t>
            </w:r>
          </w:p>
          <w:p w14:paraId="01244386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врши контролу и администрацију предмета испитивања возила;</w:t>
            </w:r>
          </w:p>
          <w:p w14:paraId="673F19FC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надзире обављање послова испитивања на пробним столовима;</w:t>
            </w:r>
          </w:p>
          <w:p w14:paraId="7AD4BC20" w14:textId="77777777" w:rsidR="00F71E50" w:rsidRPr="00F71E50" w:rsidRDefault="00F71E50" w:rsidP="00F71E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друге послове по налогу непосредног руководиоца у оквиру стручне спреме и способности стечених радом.</w:t>
            </w:r>
          </w:p>
        </w:tc>
      </w:tr>
      <w:tr w:rsidR="00F71E50" w:rsidRPr="00F71E50" w14:paraId="59404C0C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6DE45A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23F30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Високо образовање</w:t>
            </w: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:</w:t>
            </w:r>
          </w:p>
          <w:p w14:paraId="062F7D69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студијама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првог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степена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по пропису који уређује високо образовање почев од 10. септембра 2005. године;</w:t>
            </w:r>
          </w:p>
          <w:p w14:paraId="66EAD02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основним студијама у трајању од најмање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три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73358E5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2B2471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C5D47CB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по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ва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ње рада на рачунару;</w:t>
            </w:r>
          </w:p>
          <w:p w14:paraId="019810D0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познавање страног језика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41C9BBC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68A1BA9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F80857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08D89D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0EEB66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0D791F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90670D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723BAF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0C8DE9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511060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921F27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65FC60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33CCB9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E5C346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25342B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F3229B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277FC4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016B1C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1AEBB5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75500B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3097B1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DC32E7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3DB602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204A3F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27CD4032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714096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6BAD012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>испитивач</w:t>
            </w:r>
          </w:p>
        </w:tc>
      </w:tr>
      <w:tr w:rsidR="00F71E50" w:rsidRPr="00F71E50" w14:paraId="73CB526A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824891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CAC29C5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439AE10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A25A36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0FB23E6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на истраживачким и развојним пројектима и другим уговорним задацима из области делатности;</w:t>
            </w:r>
          </w:p>
          <w:p w14:paraId="6D9D1B33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обавља послове испитивања у телима за оцењивање усаглашености, </w:t>
            </w:r>
          </w:p>
          <w:p w14:paraId="3F295C0D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послове испитивања преправки свих врста моторних и прикључних возила;</w:t>
            </w:r>
          </w:p>
          <w:p w14:paraId="30BD478C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Cambria" w:eastAsia="Calibri" w:hAnsi="Cambria" w:cs="Arial"/>
                <w:bCs/>
                <w:iCs/>
                <w:sz w:val="18"/>
                <w:szCs w:val="18"/>
                <w:lang w:val="ru-RU"/>
              </w:rPr>
              <w:t>самостално припрема узорке за испитивање и изводи испитивања по одговарајућим стандардима за методе испитивања;</w:t>
            </w:r>
          </w:p>
          <w:p w14:paraId="686EA41E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Cambria" w:eastAsia="Calibri" w:hAnsi="Cambria" w:cs="Arial"/>
                <w:bCs/>
                <w:iCs/>
                <w:sz w:val="18"/>
                <w:szCs w:val="18"/>
                <w:lang w:val="ru-RU"/>
              </w:rPr>
              <w:t>обраћује резултате испитивања и својим потписом их оверава;</w:t>
            </w:r>
          </w:p>
          <w:p w14:paraId="779B0011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Cambria" w:eastAsia="Calibri" w:hAnsi="Cambria" w:cs="Arial"/>
                <w:bCs/>
                <w:iCs/>
                <w:sz w:val="18"/>
                <w:szCs w:val="18"/>
                <w:lang w:val="ru-RU"/>
              </w:rPr>
              <w:t>учествује у процесу узимања узорака код произвођача и са тржишта;</w:t>
            </w:r>
          </w:p>
          <w:p w14:paraId="105E7EF8" w14:textId="77777777" w:rsidR="00F71E50" w:rsidRPr="00F71E50" w:rsidRDefault="00F71E50" w:rsidP="00F71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обављање других послова по налогу непосредног руководиоца у оквиру стручне спреме и способности стечених радом.</w:t>
            </w:r>
          </w:p>
        </w:tc>
      </w:tr>
      <w:tr w:rsidR="00F71E50" w:rsidRPr="00F71E50" w14:paraId="42003212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3D7579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748AD32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Високо образовање</w:t>
            </w: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:</w:t>
            </w:r>
          </w:p>
          <w:p w14:paraId="3A2959D7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студијама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првог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степена, по пропису који уређује високо образовање почев од 10. септембра 2005. године;</w:t>
            </w:r>
          </w:p>
          <w:p w14:paraId="5F685E8D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три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1A5BB586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C8DB72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3B7379F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по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ва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ње рада на рачунару;</w:t>
            </w:r>
          </w:p>
          <w:p w14:paraId="26DD7EF1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познавање страног језика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.</w:t>
            </w:r>
          </w:p>
        </w:tc>
      </w:tr>
    </w:tbl>
    <w:p w14:paraId="4B4FA49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969A5D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50D294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4F4D39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F66498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220B68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C07797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5CB9FF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FC3FF5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D26E90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8C644C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94A3A1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FA3B1D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5E9659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5EAE9F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01F2EC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751838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D2F644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E25CA6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AD2EBD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8AEA52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F034B7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C7232A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40EDDA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61D9DB89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95A427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6B466D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 xml:space="preserve"> самостални контролор</w:t>
            </w:r>
          </w:p>
        </w:tc>
      </w:tr>
      <w:tr w:rsidR="00F71E50" w:rsidRPr="00F71E50" w14:paraId="11B0E234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DC7EEA8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A1BA5B4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4FFA2B3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9E2A97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78B8256" w14:textId="77777777" w:rsidR="00F71E50" w:rsidRPr="00F71E50" w:rsidRDefault="00F71E50" w:rsidP="00F71E5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учествује у пословима испитивања у телима за оцењивање усаглашености;</w:t>
            </w:r>
          </w:p>
          <w:p w14:paraId="5E13E3C0" w14:textId="77777777" w:rsidR="00F71E50" w:rsidRPr="00F71E50" w:rsidRDefault="00F71E50" w:rsidP="00F71E5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самостално обавља испитивање преправки;</w:t>
            </w:r>
          </w:p>
          <w:p w14:paraId="3C1513AB" w14:textId="77777777" w:rsidR="00F71E50" w:rsidRPr="00F71E50" w:rsidRDefault="00F71E50" w:rsidP="00F71E5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припрему возила и пробних столова у поступцима испитивања;</w:t>
            </w:r>
          </w:p>
          <w:p w14:paraId="0FA05593" w14:textId="77777777" w:rsidR="00F71E50" w:rsidRPr="00F71E50" w:rsidRDefault="00F71E50" w:rsidP="00F71E5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друге послове по налогу непосредног руководиоца у оквиру стручне спреме и способности стечених радом.</w:t>
            </w:r>
          </w:p>
        </w:tc>
      </w:tr>
      <w:tr w:rsidR="00F71E50" w:rsidRPr="00F71E50" w14:paraId="23869173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E116CA5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D81B195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средње образовање</w:t>
            </w:r>
          </w:p>
        </w:tc>
      </w:tr>
      <w:tr w:rsidR="00F71E50" w:rsidRPr="00F71E50" w14:paraId="1F66EDD0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86A70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4C328A9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по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ва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ње рада на рачунару;</w:t>
            </w:r>
          </w:p>
          <w:p w14:paraId="5DFBC950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4ABDFFA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6069C1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69FDF9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E50D88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E90847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935E08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2F48AF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A8313F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1A2EC5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250884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6884BF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5D6B2C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895156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A6297C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364E63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0DF8AD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ADD436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5707BB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7473AD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2A9A47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1168EC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970D25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8434B1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8A3D31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FE62C9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C4973D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8EE214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0A6FDC00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27E70C9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7B9B55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 xml:space="preserve"> контролор</w:t>
            </w:r>
          </w:p>
        </w:tc>
      </w:tr>
      <w:tr w:rsidR="00F71E50" w:rsidRPr="00F71E50" w14:paraId="6E442CEE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057A15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CD5B9C2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7F847680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87C8C7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D2486C4" w14:textId="77777777" w:rsidR="00F71E50" w:rsidRPr="00F71E50" w:rsidRDefault="00F71E50" w:rsidP="00F71E50">
            <w:pPr>
              <w:numPr>
                <w:ilvl w:val="0"/>
                <w:numId w:val="17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послове контролисање возила из увоза;</w:t>
            </w:r>
          </w:p>
          <w:p w14:paraId="2D53047E" w14:textId="77777777" w:rsidR="00F71E50" w:rsidRPr="00F71E50" w:rsidRDefault="00F71E50" w:rsidP="00F71E50">
            <w:pPr>
              <w:numPr>
                <w:ilvl w:val="0"/>
                <w:numId w:val="17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учествује у пословима испитивања преправки возила;</w:t>
            </w:r>
          </w:p>
          <w:p w14:paraId="64E00FD7" w14:textId="77777777" w:rsidR="00F71E50" w:rsidRPr="00F71E50" w:rsidRDefault="00F71E50" w:rsidP="00F71E50">
            <w:pPr>
              <w:numPr>
                <w:ilvl w:val="0"/>
                <w:numId w:val="17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учествује у пословима испитивањима на пробним столовима;</w:t>
            </w:r>
          </w:p>
          <w:p w14:paraId="02CCA28C" w14:textId="77777777" w:rsidR="00F71E50" w:rsidRPr="00F71E50" w:rsidRDefault="00F71E50" w:rsidP="00F71E50">
            <w:pPr>
              <w:numPr>
                <w:ilvl w:val="0"/>
                <w:numId w:val="17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друге послове по налогу непосредног руководиоца у оквиру стручне спреме и способности стечених радом.</w:t>
            </w:r>
          </w:p>
        </w:tc>
      </w:tr>
      <w:tr w:rsidR="00F71E50" w:rsidRPr="00F71E50" w14:paraId="37ABDD3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7C2FBB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E3EBB80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средње образовање</w:t>
            </w:r>
          </w:p>
        </w:tc>
      </w:tr>
      <w:tr w:rsidR="00F71E50" w:rsidRPr="00F71E50" w14:paraId="7957A1F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751636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85F9F5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по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ва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ње рада на рачунару;</w:t>
            </w:r>
          </w:p>
          <w:p w14:paraId="3770B18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</w:p>
        </w:tc>
      </w:tr>
    </w:tbl>
    <w:p w14:paraId="31EC9E3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D7DE9E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283724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7C2DC9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995507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03BD2C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210BF1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78040D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E44E76D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46F209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641C1C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3B2E9D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1C1F07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833D04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6C986E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C497A0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9DC23A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D50C33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E5CFCA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05561F2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69B3B4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C3E261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0C3E012B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7489FB8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8241B74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 xml:space="preserve">руководилац курса из области противексплозивне заштите </w:t>
            </w:r>
          </w:p>
        </w:tc>
      </w:tr>
      <w:tr w:rsidR="00F71E50" w:rsidRPr="00F71E50" w14:paraId="2CCB7FF1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1BF81C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AE34B45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5C393B3B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5F80D5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8251680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самостално води и организује курс из области противексплозивне заштите;</w:t>
            </w:r>
          </w:p>
          <w:p w14:paraId="71DD2069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одговоран је за техничку припрему курсева и реализацију;</w:t>
            </w:r>
          </w:p>
          <w:p w14:paraId="4B315C46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сарађује са предава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ч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има;</w:t>
            </w:r>
          </w:p>
          <w:p w14:paraId="3FADB449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организује во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ђ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ење евиденције и базе података о полазницима курсева, предава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ч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има и одр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ж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аним курсевима;</w:t>
            </w:r>
          </w:p>
          <w:p w14:paraId="05EA199B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припрема и одр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ж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ава предавања, ра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ч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унске и лабораторијске ве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ж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бе, колоквијуме и консултације;</w:t>
            </w:r>
          </w:p>
          <w:p w14:paraId="00E514EC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припрема писане  материјале за курс који води;</w:t>
            </w:r>
          </w:p>
          <w:p w14:paraId="6F604B64" w14:textId="77777777" w:rsidR="00F71E50" w:rsidRPr="00F71E50" w:rsidRDefault="00F71E50" w:rsidP="00F71E50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стру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sr-Cyrl-CS"/>
              </w:rPr>
              <w:t>ч</w:t>
            </w:r>
            <w:r w:rsidRPr="00F71E50">
              <w:rPr>
                <w:rFonts w:ascii="Cambria" w:eastAsia="Calibri" w:hAnsi="Cambria" w:cs="Arial"/>
                <w:sz w:val="18"/>
                <w:szCs w:val="18"/>
                <w:lang w:val="ru-RU"/>
              </w:rPr>
              <w:t>но се усавршава.</w:t>
            </w:r>
          </w:p>
        </w:tc>
      </w:tr>
      <w:tr w:rsidR="00F71E50" w:rsidRPr="00F71E50" w14:paraId="26494C7C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AA22E3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D3970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Високо образовање</w:t>
            </w: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:</w:t>
            </w:r>
          </w:p>
          <w:p w14:paraId="02568181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студијама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првог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степена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( основне академске студије у обиму од најмање 240 ЕСПБ)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, по пропису који уређује високо образовање почев од 10. септембра 2005. године;</w:t>
            </w:r>
          </w:p>
          <w:p w14:paraId="4BB2D2AE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208B5D70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507F16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CC5241B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32070D48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знање страног језика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5395452B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1D8C4AD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A20A41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1444C8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43934D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51AC9C0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5EAB1D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7B5D4F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5B78FE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E183CC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2DF758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1ADA05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CEC84E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8B2F88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4F4CA0C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DF8365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64A0E9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21F508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6608343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F987AB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7A9262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F29BEA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F83B24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A5B550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CDA352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A35EED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1908FF49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2176CA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7AFA992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 xml:space="preserve">руководилац курса из области заштите од јонизујућег зрачења </w:t>
            </w:r>
          </w:p>
        </w:tc>
      </w:tr>
      <w:tr w:rsidR="00F71E50" w:rsidRPr="00F71E50" w14:paraId="2C095ACB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93664A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6C0C319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0479D27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DECE6DF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4620402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самостално води и организује курс из области јонизујућег зрачења;</w:t>
            </w:r>
          </w:p>
          <w:p w14:paraId="3F40721B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одговоран је за техничку припрему курсева и реализацију;</w:t>
            </w:r>
          </w:p>
          <w:p w14:paraId="2666442F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сарађује са предава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има;</w:t>
            </w:r>
          </w:p>
          <w:p w14:paraId="3C5298C4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организује во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ђ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ење евиденције и базе података о полазницима курсева, предава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има и одр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ж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аним курсевима;</w:t>
            </w:r>
          </w:p>
          <w:p w14:paraId="47BB5AF0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припрема и одр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ж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ава предавања, ра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унске и лабораторијске ве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ж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бе, колоквијуме и консултације;</w:t>
            </w:r>
          </w:p>
          <w:p w14:paraId="799C8AD1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припрема писане  материјале за курс који води;</w:t>
            </w:r>
          </w:p>
          <w:p w14:paraId="058667C5" w14:textId="77777777" w:rsidR="00F71E50" w:rsidRPr="00F71E50" w:rsidRDefault="00F71E50" w:rsidP="00F71E50">
            <w:pPr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стру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</w:t>
            </w: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 се усавршава.</w:t>
            </w:r>
          </w:p>
        </w:tc>
      </w:tr>
      <w:tr w:rsidR="00F71E50" w:rsidRPr="00F71E50" w14:paraId="51E0DBCC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664979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C176A9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Високо образовање</w:t>
            </w: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:</w:t>
            </w:r>
          </w:p>
          <w:p w14:paraId="2960352A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студијама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>првог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 степена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( основне академске студије у обиму од најмање 240 ЕСПБ)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, по пропису који уређује високо образовање почев од 10. септембра 2005. године;</w:t>
            </w:r>
          </w:p>
          <w:p w14:paraId="6AE442BA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4511B685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A5CEF4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A53A220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157F75BA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знање страног језика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55D41AB7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5393F690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E66E1E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BF46055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92096C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2458B3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0FB846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C13CDD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ECDA50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241B0A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D23A53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B868DB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3F8A38B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4A6C616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D0A3BD8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4CA69F11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2F31219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AE2BCE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776C1D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1F7249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1441D6E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D29FDF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F00FA59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390E75A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690811F4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75A5A88F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0F1F770E" w14:textId="77777777" w:rsidTr="00340BEA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F407DDE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8299AA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 w:eastAsia="en-AU"/>
              </w:rPr>
            </w:pPr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RS" w:eastAsia="en-AU"/>
              </w:rPr>
              <w:t xml:space="preserve">технички сарадник за реализацију курсева </w:t>
            </w:r>
          </w:p>
        </w:tc>
      </w:tr>
      <w:tr w:rsidR="00F71E50" w:rsidRPr="00F71E50" w14:paraId="1A02E56B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526FAE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37426D8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69D27914" w14:textId="77777777" w:rsidTr="00340BEA">
        <w:trPr>
          <w:trHeight w:val="14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27EF24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30E3DE7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сарађује са предавачима;</w:t>
            </w:r>
          </w:p>
          <w:p w14:paraId="74698A47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организује вођење евиденције и базе података о полазницима курсева, предавачима и одржаним курсевима;</w:t>
            </w:r>
          </w:p>
          <w:p w14:paraId="0FEAAAF3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стручно се усавршава;</w:t>
            </w:r>
          </w:p>
          <w:p w14:paraId="38ACE825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обављање аминистративних послова у вези курса;</w:t>
            </w:r>
          </w:p>
          <w:p w14:paraId="5C52B24D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>обављање секретарских послова за потребе курсева;</w:t>
            </w:r>
          </w:p>
          <w:p w14:paraId="6B8F0C29" w14:textId="77777777" w:rsidR="00F71E50" w:rsidRPr="00F71E50" w:rsidRDefault="00F71E50" w:rsidP="00F71E50">
            <w:pPr>
              <w:numPr>
                <w:ilvl w:val="0"/>
                <w:numId w:val="14"/>
              </w:numPr>
              <w:spacing w:after="0" w:line="240" w:lineRule="auto"/>
              <w:ind w:left="444"/>
              <w:rPr>
                <w:rFonts w:ascii="Cambria" w:eastAsia="Calibri" w:hAnsi="Cambria" w:cs="Arial"/>
                <w:sz w:val="18"/>
                <w:szCs w:val="18"/>
                <w:lang w:val="ru-RU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обавља друге послове по налогу непосредног руководиоца у оквиру стручне спреме и способности стечених радом.</w:t>
            </w:r>
          </w:p>
        </w:tc>
      </w:tr>
      <w:tr w:rsidR="00F71E50" w:rsidRPr="00F71E50" w14:paraId="0EDAC365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A7BDB97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CA41C35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  <w:lang w:val="sr-Cyrl-RS"/>
              </w:rPr>
              <w:t>средње образовање;</w:t>
            </w:r>
          </w:p>
        </w:tc>
      </w:tr>
      <w:tr w:rsidR="00F71E50" w:rsidRPr="00F71E50" w14:paraId="407E6AAC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986BE9F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14BDE29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1696A33D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знање страног језика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;</w:t>
            </w:r>
          </w:p>
          <w:p w14:paraId="2C01148F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sr-Cyrl-RS"/>
              </w:rPr>
              <w:t>пет година радног искуства.</w:t>
            </w:r>
          </w:p>
        </w:tc>
      </w:tr>
    </w:tbl>
    <w:p w14:paraId="4CCF0F37" w14:textId="77777777" w:rsidR="00F71E50" w:rsidRPr="00F71E50" w:rsidRDefault="00F71E50" w:rsidP="00F71E50">
      <w:pPr>
        <w:spacing w:after="0" w:line="276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A408D1" w14:paraId="0E6EDB85" w14:textId="77777777" w:rsidTr="00340BEA">
        <w:trPr>
          <w:trHeight w:val="57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E879CCD" w14:textId="77777777" w:rsidR="00F71E50" w:rsidRPr="005E074E" w:rsidRDefault="00F71E50" w:rsidP="00340BEA">
            <w:pPr>
              <w:pStyle w:val="NormalStefbolds"/>
              <w:outlineLvl w:val="0"/>
              <w:rPr>
                <w:sz w:val="24"/>
                <w:szCs w:val="24"/>
                <w:lang w:eastAsia="en-US"/>
              </w:rPr>
            </w:pPr>
            <w:bookmarkStart w:id="8" w:name="Ж19" w:colFirst="1" w:colLast="1"/>
            <w:r w:rsidRPr="005E074E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3974CEB" w14:textId="77777777" w:rsidR="00F71E50" w:rsidRPr="00D607D1" w:rsidRDefault="00F71E50" w:rsidP="00340BEA">
            <w:pPr>
              <w:pStyle w:val="AleksNaziv"/>
              <w:rPr>
                <w:color w:val="00B050"/>
                <w:highlight w:val="lightGray"/>
              </w:rPr>
            </w:pPr>
            <w:bookmarkStart w:id="9" w:name="_Toc447623185"/>
            <w:bookmarkStart w:id="10" w:name="_Toc454798199"/>
            <w:bookmarkStart w:id="11" w:name="_Toc456339405"/>
            <w:bookmarkStart w:id="12" w:name="_Toc482354585"/>
            <w:bookmarkStart w:id="13" w:name="_Toc491178307"/>
            <w:bookmarkStart w:id="14" w:name="_Toc503173711"/>
            <w:bookmarkStart w:id="15" w:name="_Toc55221363"/>
            <w:r w:rsidRPr="005E074E">
              <w:t>Службеник за управљање квалитетом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bookmarkEnd w:id="8"/>
      <w:tr w:rsidR="00F71E50" w:rsidRPr="00A408D1" w14:paraId="45AAD4DB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DE83271" w14:textId="77777777" w:rsidR="00F71E50" w:rsidRPr="005E074E" w:rsidRDefault="00F71E50" w:rsidP="00340BEA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5E074E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FE3EA92" w14:textId="77777777" w:rsidR="00F71E50" w:rsidRPr="00D607D1" w:rsidRDefault="00F71E50" w:rsidP="00340BEA">
            <w:pPr>
              <w:pStyle w:val="Style2"/>
              <w:spacing w:before="0" w:after="0"/>
              <w:rPr>
                <w:color w:val="00B050"/>
                <w:lang w:val="en-US" w:eastAsia="en-US"/>
              </w:rPr>
            </w:pPr>
          </w:p>
        </w:tc>
      </w:tr>
      <w:tr w:rsidR="00F71E50" w:rsidRPr="00BD5F50" w14:paraId="4B9CA84F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5B4AC07" w14:textId="77777777" w:rsidR="00F71E50" w:rsidRPr="005E074E" w:rsidRDefault="00F71E50" w:rsidP="00340BEA">
            <w:pPr>
              <w:pStyle w:val="NormalStefbolds"/>
              <w:rPr>
                <w:szCs w:val="22"/>
                <w:lang w:val="en-US" w:eastAsia="en-US"/>
              </w:rPr>
            </w:pPr>
            <w:r w:rsidRPr="005E074E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38538C" w14:textId="77777777" w:rsidR="00F71E50" w:rsidRPr="005E074E" w:rsidRDefault="00F71E50" w:rsidP="00F71E50">
            <w:pPr>
              <w:pStyle w:val="NormalStefbullets1"/>
              <w:numPr>
                <w:ilvl w:val="0"/>
                <w:numId w:val="22"/>
              </w:numPr>
              <w:rPr>
                <w:lang w:val="sr-Cyrl-CS" w:eastAsia="en-US"/>
              </w:rPr>
            </w:pPr>
            <w:r w:rsidRPr="005E074E">
              <w:rPr>
                <w:lang w:val="sr-Cyrl-CS" w:eastAsia="en-US"/>
              </w:rPr>
              <w:t>израђује документе система управљања квалитетом;</w:t>
            </w:r>
          </w:p>
          <w:p w14:paraId="6EE9F4E1" w14:textId="77777777" w:rsidR="00F71E50" w:rsidRPr="005E074E" w:rsidRDefault="00F71E50" w:rsidP="00F71E50">
            <w:pPr>
              <w:pStyle w:val="NormalStefbullets1"/>
              <w:numPr>
                <w:ilvl w:val="0"/>
                <w:numId w:val="22"/>
              </w:numPr>
              <w:rPr>
                <w:lang w:val="sr-Cyrl-CS" w:eastAsia="en-US"/>
              </w:rPr>
            </w:pPr>
            <w:r w:rsidRPr="005E074E">
              <w:rPr>
                <w:lang w:val="sr-Cyrl-CS" w:eastAsia="en-US"/>
              </w:rPr>
              <w:t>истражује оптимална решења и мере за побољшање квалитета и врши припрему за њихово спровођење;</w:t>
            </w:r>
          </w:p>
          <w:p w14:paraId="20643F78" w14:textId="77777777" w:rsidR="00F71E50" w:rsidRPr="005E074E" w:rsidRDefault="00F71E50" w:rsidP="00F71E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5E074E">
              <w:rPr>
                <w:rFonts w:ascii="Times New Roman" w:hAnsi="Times New Roman"/>
                <w:bCs/>
                <w:color w:val="00B050"/>
                <w:sz w:val="20"/>
                <w:szCs w:val="20"/>
                <w:lang w:val="sr-Cyrl-RS"/>
              </w:rPr>
              <w:t xml:space="preserve">спроводи </w:t>
            </w:r>
            <w:r w:rsidRPr="005E074E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активностима на установљавању система квалитета и усклађивања са захтевима одређеног стандарда;</w:t>
            </w:r>
          </w:p>
          <w:p w14:paraId="40E3AF71" w14:textId="77777777" w:rsidR="00F71E50" w:rsidRPr="005E074E" w:rsidRDefault="00F71E50" w:rsidP="00F71E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5E074E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организује примену установљеног система квалитета</w:t>
            </w:r>
            <w:r w:rsidRPr="005E074E">
              <w:rPr>
                <w:rFonts w:ascii="Times New Roman" w:hAnsi="Times New Roman"/>
                <w:bCs/>
                <w:color w:val="00B050"/>
                <w:sz w:val="20"/>
                <w:szCs w:val="20"/>
                <w:lang w:val="sr-Cyrl-RS"/>
              </w:rPr>
              <w:t>;</w:t>
            </w:r>
          </w:p>
          <w:p w14:paraId="79CE5B83" w14:textId="77777777" w:rsidR="00F71E50" w:rsidRPr="005E074E" w:rsidRDefault="00F71E50" w:rsidP="00F71E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E074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планира и спроводи обуку </w:t>
            </w:r>
            <w:r w:rsidRPr="005E074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/>
              </w:rPr>
              <w:t xml:space="preserve">запослених </w:t>
            </w:r>
            <w:r w:rsidRPr="005E074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за примену мера система квалитета;</w:t>
            </w:r>
          </w:p>
          <w:p w14:paraId="7C99AC25" w14:textId="77777777" w:rsidR="00F71E50" w:rsidRPr="005E074E" w:rsidRDefault="00F71E50" w:rsidP="00F71E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E074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организује интерне провере система квалитета;</w:t>
            </w:r>
          </w:p>
          <w:p w14:paraId="2E6DF583" w14:textId="77777777" w:rsidR="00F71E50" w:rsidRPr="005E074E" w:rsidRDefault="00F71E50" w:rsidP="00F71E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val="sr-Cyrl-CS"/>
              </w:rPr>
            </w:pPr>
            <w:r w:rsidRPr="005E074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иницира, одобрава и надзире спровођење </w:t>
            </w:r>
            <w:r w:rsidRPr="005E074E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корективних и превентивних мера </w:t>
            </w:r>
            <w:r w:rsidRPr="005E074E">
              <w:rPr>
                <w:rFonts w:ascii="Times New Roman" w:hAnsi="Times New Roman"/>
                <w:color w:val="00B050"/>
                <w:sz w:val="20"/>
                <w:szCs w:val="20"/>
                <w:lang w:val="sr-Cyrl-CS"/>
              </w:rPr>
              <w:t>и</w:t>
            </w:r>
            <w:r w:rsidRPr="005E074E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мера за отклањање ризика</w:t>
            </w:r>
            <w:r w:rsidRPr="005E074E">
              <w:rPr>
                <w:rFonts w:ascii="Times New Roman" w:hAnsi="Times New Roman"/>
                <w:color w:val="00B050"/>
                <w:sz w:val="20"/>
                <w:szCs w:val="20"/>
                <w:lang w:val="sr-Cyrl-CS"/>
              </w:rPr>
              <w:t>;</w:t>
            </w:r>
          </w:p>
          <w:p w14:paraId="4B7075FC" w14:textId="77777777" w:rsidR="00F71E50" w:rsidRPr="005E074E" w:rsidRDefault="00F71E50" w:rsidP="00F71E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5E074E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спроводи поступке екстерне провере система квалитета код подуговарача и испоручилаца услуга;</w:t>
            </w:r>
          </w:p>
          <w:p w14:paraId="346B24C1" w14:textId="77777777" w:rsidR="00F71E50" w:rsidRPr="005E074E" w:rsidRDefault="00F71E50" w:rsidP="00F71E50">
            <w:pPr>
              <w:pStyle w:val="NormalStefbullets1"/>
              <w:numPr>
                <w:ilvl w:val="0"/>
                <w:numId w:val="22"/>
              </w:numPr>
              <w:rPr>
                <w:lang w:val="sr-Cyrl-CS" w:eastAsia="en-US"/>
              </w:rPr>
            </w:pPr>
            <w:r w:rsidRPr="005E074E">
              <w:rPr>
                <w:lang w:val="sr-Cyrl-CS" w:eastAsia="en-US"/>
              </w:rPr>
              <w:t>израђује анализе о продуктивности рада;</w:t>
            </w:r>
          </w:p>
          <w:p w14:paraId="0D6DE2A6" w14:textId="77777777" w:rsidR="00F71E50" w:rsidRPr="00D607D1" w:rsidRDefault="00F71E50" w:rsidP="00F71E50">
            <w:pPr>
              <w:pStyle w:val="NormalStefbullets1"/>
              <w:numPr>
                <w:ilvl w:val="0"/>
                <w:numId w:val="22"/>
              </w:numPr>
              <w:rPr>
                <w:color w:val="00B050"/>
                <w:szCs w:val="22"/>
                <w:lang w:val="sr-Cyrl-CS" w:eastAsia="en-US"/>
              </w:rPr>
            </w:pPr>
            <w:r w:rsidRPr="005E074E">
              <w:rPr>
                <w:lang w:val="sr-Cyrl-CS" w:eastAsia="en-US"/>
              </w:rPr>
              <w:lastRenderedPageBreak/>
              <w:t>израђује извештаје из делокруга свога рада.</w:t>
            </w:r>
          </w:p>
        </w:tc>
      </w:tr>
      <w:tr w:rsidR="00F71E50" w:rsidRPr="00BD5F50" w14:paraId="59961F64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F1CCC5" w14:textId="77777777" w:rsidR="00F71E50" w:rsidRPr="005E074E" w:rsidRDefault="00F71E50" w:rsidP="00340BEA">
            <w:pPr>
              <w:pStyle w:val="NormalStefbolds"/>
              <w:rPr>
                <w:szCs w:val="22"/>
                <w:lang w:val="en-US" w:eastAsia="en-US"/>
              </w:rPr>
            </w:pPr>
            <w:r w:rsidRPr="005E074E">
              <w:rPr>
                <w:szCs w:val="22"/>
                <w:lang w:eastAsia="en-US"/>
              </w:rPr>
              <w:lastRenderedPageBreak/>
              <w:t>О</w:t>
            </w:r>
            <w:r w:rsidRPr="005E074E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4974E2" w14:textId="77777777" w:rsidR="00F71E50" w:rsidRPr="005E074E" w:rsidRDefault="00F71E50" w:rsidP="00340BEA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5E074E">
              <w:t xml:space="preserve">Високо образовање: </w:t>
            </w:r>
          </w:p>
          <w:p w14:paraId="631601B4" w14:textId="77777777" w:rsidR="00F71E50" w:rsidRPr="005E074E" w:rsidRDefault="00F71E50" w:rsidP="00F71E50">
            <w:pPr>
              <w:pStyle w:val="NormalStefbullets1"/>
              <w:rPr>
                <w:lang w:val="ru-RU"/>
              </w:rPr>
            </w:pPr>
            <w:r w:rsidRPr="005E074E">
              <w:rPr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E4C3D1E" w14:textId="77777777" w:rsidR="00F71E50" w:rsidRPr="005E074E" w:rsidRDefault="00F71E50" w:rsidP="00F71E50">
            <w:pPr>
              <w:pStyle w:val="NormalStefbullets1"/>
              <w:rPr>
                <w:lang w:val="ru-RU"/>
              </w:rPr>
            </w:pPr>
            <w:r w:rsidRPr="005E074E">
              <w:rPr>
                <w:lang w:val="ru-RU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године; </w:t>
            </w:r>
          </w:p>
          <w:p w14:paraId="2DD182DD" w14:textId="77777777" w:rsidR="00F71E50" w:rsidRPr="005E074E" w:rsidRDefault="00F71E50" w:rsidP="00F71E50">
            <w:pPr>
              <w:pStyle w:val="NormalStefbullets1"/>
              <w:rPr>
                <w:szCs w:val="22"/>
                <w:lang w:val="sr-Cyrl-CS" w:eastAsia="en-US"/>
              </w:rPr>
            </w:pPr>
            <w:r w:rsidRPr="005E074E">
              <w:rPr>
                <w:lang w:val="ru-RU"/>
              </w:rPr>
              <w:t>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71E50" w:rsidRPr="00A408D1" w14:paraId="051EE39D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F3F27A0" w14:textId="77777777" w:rsidR="00F71E50" w:rsidRPr="005E074E" w:rsidRDefault="00F71E50" w:rsidP="00340BEA">
            <w:pPr>
              <w:pStyle w:val="NormalStefbolds"/>
              <w:rPr>
                <w:szCs w:val="22"/>
                <w:lang w:val="ru-RU" w:eastAsia="en-US"/>
              </w:rPr>
            </w:pPr>
            <w:r w:rsidRPr="005E074E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4E01F55" w14:textId="77777777" w:rsidR="00F71E50" w:rsidRPr="005E074E" w:rsidRDefault="00F71E50" w:rsidP="00F71E50">
            <w:pPr>
              <w:pStyle w:val="NormalStefbullets1"/>
              <w:rPr>
                <w:szCs w:val="22"/>
                <w:lang w:val="en-US" w:eastAsia="en-US"/>
              </w:rPr>
            </w:pPr>
            <w:r w:rsidRPr="005E074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0D0EA873" w14:textId="77777777" w:rsidR="00F71E50" w:rsidRPr="0012178B" w:rsidRDefault="00F71E50" w:rsidP="00F71E50">
      <w:pPr>
        <w:pStyle w:val="NormalStefbullets1"/>
        <w:numPr>
          <w:ilvl w:val="0"/>
          <w:numId w:val="0"/>
        </w:numPr>
      </w:pPr>
    </w:p>
    <w:p w14:paraId="0660EFEA" w14:textId="77777777" w:rsidR="00F71E50" w:rsidRPr="00120A7D" w:rsidRDefault="00F71E50" w:rsidP="00F71E50">
      <w:pPr>
        <w:pStyle w:val="NormalStefbolds"/>
      </w:pPr>
    </w:p>
    <w:p w14:paraId="4FE096F5" w14:textId="77777777" w:rsidR="00F71E50" w:rsidRDefault="00F71E50" w:rsidP="00F71E50"/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71E50" w:rsidRPr="00844A88" w14:paraId="4A992400" w14:textId="77777777" w:rsidTr="00340BEA">
        <w:trPr>
          <w:trHeight w:val="201"/>
          <w:tblHeader/>
          <w:jc w:val="center"/>
        </w:trPr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14:paraId="760C229F" w14:textId="77777777" w:rsidR="00F71E50" w:rsidRPr="00844A88" w:rsidRDefault="00F71E50" w:rsidP="00340B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844A8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 ИЗ ЗДРАВСТВЕНЕ ДЕЛАТНОСТИ ИНЕПа</w:t>
            </w:r>
          </w:p>
        </w:tc>
      </w:tr>
      <w:tr w:rsidR="00F71E50" w:rsidRPr="00844A88" w14:paraId="13904264" w14:textId="77777777" w:rsidTr="00340BEA">
        <w:trPr>
          <w:trHeight w:val="20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006DFC0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color w:val="5B9BD5"/>
                <w:spacing w:val="40"/>
              </w:rPr>
            </w:pPr>
            <w:r w:rsidRPr="00844A88">
              <w:rPr>
                <w:rFonts w:ascii="Times New Roman" w:eastAsia="Calibri" w:hAnsi="Times New Roman" w:cs="Times New Roman"/>
                <w:bCs/>
                <w:noProof/>
                <w:spacing w:val="40"/>
              </w:rPr>
              <w:t>24.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52C2BB17" w14:textId="77777777" w:rsidR="00F71E50" w:rsidRPr="00844A88" w:rsidRDefault="00F71E50" w:rsidP="00340B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lang w:eastAsia="en-AU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</w:rPr>
              <w:t xml:space="preserve">АПОТЕКАР </w:t>
            </w:r>
            <w:r w:rsidRPr="00844A88">
              <w:rPr>
                <w:rFonts w:ascii="Times New Roman" w:eastAsia="Times New Roman" w:hAnsi="Times New Roman" w:cs="Times New Roman"/>
                <w:bCs/>
                <w:highlight w:val="yellow"/>
              </w:rPr>
              <w:t>/ ФАРМАЦЕУТ</w:t>
            </w:r>
          </w:p>
        </w:tc>
      </w:tr>
      <w:tr w:rsidR="00F71E50" w:rsidRPr="00844A88" w14:paraId="4511870B" w14:textId="77777777" w:rsidTr="00340BE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04FB26C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844A88">
              <w:rPr>
                <w:rFonts w:ascii="Times New Roman" w:eastAsia="Calibri" w:hAnsi="Times New Roman" w:cs="Times New Roman"/>
                <w:noProof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2C7CA6A3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F71E50" w:rsidRPr="00844A88" w14:paraId="15FA7ACF" w14:textId="77777777" w:rsidTr="00340BEA">
        <w:trPr>
          <w:trHeight w:val="162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C7683F1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844A88">
              <w:rPr>
                <w:rFonts w:ascii="Times New Roman" w:eastAsia="Calibri" w:hAnsi="Times New Roman" w:cs="Times New Roman"/>
                <w:noProof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9B0914F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организује рад апотеке и ради на изради магистралних препарата и еx темпоре производње у апотеци или на захтев пацијента;</w:t>
            </w:r>
          </w:p>
          <w:p w14:paraId="05C37EF6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прати дејство производа института код пацијената;</w:t>
            </w:r>
          </w:p>
          <w:p w14:paraId="37EA4F33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предлаже увођење нових препарата и израђује их у оквиру апотеке (магистрално);</w:t>
            </w:r>
          </w:p>
          <w:p w14:paraId="32ED3B55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врши продају производа и пружа стручне информације пацијентима;</w:t>
            </w:r>
          </w:p>
          <w:p w14:paraId="520A039F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подноси извештаје о раду;</w:t>
            </w:r>
          </w:p>
          <w:p w14:paraId="6539B923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уводи нове препарате и израђује их у оквиру апотеке и галенске лабораторије;</w:t>
            </w:r>
          </w:p>
          <w:p w14:paraId="72804D67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спроводи мере по налогу интерне и екстерне контроле;</w:t>
            </w:r>
          </w:p>
          <w:p w14:paraId="3F265284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врши контролу исправности робе и производа приликом пријема;</w:t>
            </w:r>
          </w:p>
          <w:p w14:paraId="3C387396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прати промене цена, вођење евиденције промене ценовника;</w:t>
            </w:r>
          </w:p>
          <w:p w14:paraId="5CB70EF7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спроводи утврђену политику квалитета;</w:t>
            </w:r>
          </w:p>
          <w:p w14:paraId="75C612E3" w14:textId="77777777" w:rsidR="00F71E50" w:rsidRPr="00844A88" w:rsidRDefault="00F71E50" w:rsidP="00F71E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  <w:commentRangeStart w:id="16"/>
            <w:r w:rsidRPr="00844A88"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  <w:t>организује</w:t>
            </w:r>
            <w:commentRangeEnd w:id="16"/>
            <w:r w:rsidRPr="00844A88">
              <w:rPr>
                <w:rStyle w:val="CommentReference"/>
                <w:szCs w:val="22"/>
              </w:rPr>
              <w:commentReference w:id="16"/>
            </w:r>
            <w:r w:rsidRPr="00844A88"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  <w:t xml:space="preserve"> производњу ИВД средстава;</w:t>
            </w:r>
          </w:p>
          <w:p w14:paraId="4ACF83A7" w14:textId="77777777" w:rsidR="00F71E50" w:rsidRPr="00844A88" w:rsidRDefault="00F71E50" w:rsidP="00F71E50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  <w:t>прати квалитет и предлаже узвођење нових ИВД средстава;</w:t>
            </w:r>
          </w:p>
        </w:tc>
      </w:tr>
      <w:tr w:rsidR="00F71E50" w:rsidRPr="00844A88" w14:paraId="53EF903D" w14:textId="77777777" w:rsidTr="00340BEA">
        <w:trPr>
          <w:trHeight w:val="113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5460235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844A88">
              <w:rPr>
                <w:rFonts w:ascii="Times New Roman" w:eastAsia="Calibri" w:hAnsi="Times New Roman" w:cs="Times New Roman"/>
                <w:noProof/>
              </w:rPr>
              <w:lastRenderedPageBreak/>
              <w:t>Oбразовање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9CF8F23" w14:textId="77777777" w:rsidR="00F71E50" w:rsidRPr="00844A88" w:rsidRDefault="00F71E50" w:rsidP="00340BEA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noProof/>
                <w:lang w:eastAsia="en-AU"/>
              </w:rPr>
            </w:pPr>
            <w:r w:rsidRPr="00844A88">
              <w:rPr>
                <w:rFonts w:ascii="Times New Roman" w:eastAsia="Calibri" w:hAnsi="Times New Roman" w:cs="Times New Roman"/>
                <w:noProof/>
                <w:lang w:eastAsia="en-AU"/>
              </w:rPr>
              <w:t>Високо образовање:</w:t>
            </w:r>
          </w:p>
          <w:p w14:paraId="1AB2EA10" w14:textId="77777777" w:rsidR="00F71E50" w:rsidRPr="00844A88" w:rsidRDefault="00F71E50" w:rsidP="00F71E5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5CCA3211" w14:textId="77777777" w:rsidR="00F71E50" w:rsidRPr="00844A88" w:rsidRDefault="00F71E50" w:rsidP="00F71E5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на основиим академским студијама у трајању од најмање 5 година, по пропису по пропису који уређује високо образовање до 10 септембра 2005. године. </w:t>
            </w:r>
          </w:p>
        </w:tc>
      </w:tr>
      <w:tr w:rsidR="00F71E50" w:rsidRPr="00844A88" w14:paraId="003D0426" w14:textId="77777777" w:rsidTr="00340BEA">
        <w:trPr>
          <w:trHeight w:val="50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87D5ABD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844A88">
              <w:rPr>
                <w:rFonts w:ascii="Times New Roman" w:eastAsia="Calibri" w:hAnsi="Times New Roman" w:cs="Times New Roman"/>
                <w:noProof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C0ED1AF" w14:textId="77777777" w:rsidR="00F71E50" w:rsidRPr="00844A88" w:rsidRDefault="00F71E50" w:rsidP="00F71E5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</w:rPr>
              <w:t>знање рада на рачунару</w:t>
            </w:r>
            <w:r w:rsidRPr="00844A88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0F8F1C4A" w14:textId="77777777" w:rsidR="00F71E50" w:rsidRPr="00844A88" w:rsidRDefault="00F71E50" w:rsidP="00F71E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AU" w:eastAsia="en-AU"/>
              </w:rPr>
            </w:pPr>
            <w:r w:rsidRPr="00844A88">
              <w:rPr>
                <w:rFonts w:ascii="Times New Roman" w:eastAsia="Times New Roman" w:hAnsi="Times New Roman" w:cs="Times New Roman"/>
                <w:bCs/>
              </w:rPr>
              <w:t>најмање три године радног искуства у струци.</w:t>
            </w:r>
          </w:p>
        </w:tc>
      </w:tr>
    </w:tbl>
    <w:p w14:paraId="3FD4E14C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64D402FD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34839F18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387B26DF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678F19F8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77E41A94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04DC97A8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1DB2AD20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8"/>
        <w:gridCol w:w="4288"/>
        <w:gridCol w:w="3398"/>
      </w:tblGrid>
      <w:tr w:rsidR="00F71E50" w:rsidRPr="00844A88" w14:paraId="56C754F0" w14:textId="77777777" w:rsidTr="00340BEA">
        <w:trPr>
          <w:trHeight w:val="57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A854B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 ИЗ ЗДРАВСТВЕНЕ ДЕЛАТНОСТИ ИНЕПа</w:t>
            </w:r>
          </w:p>
        </w:tc>
      </w:tr>
      <w:tr w:rsidR="00F71E50" w:rsidRPr="00844A88" w14:paraId="4530D652" w14:textId="77777777" w:rsidTr="00340B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4E3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2AF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17"/>
            <w:r w:rsidRPr="00844A88">
              <w:rPr>
                <w:rFonts w:ascii="Times New Roman" w:eastAsia="Times New Roman" w:hAnsi="Times New Roman" w:cs="Times New Roman"/>
                <w:b/>
              </w:rPr>
              <w:t>ДОКТОР МЕДИЦИНЕ СПЕЦИЈАЛИСТА</w:t>
            </w:r>
            <w:commentRangeEnd w:id="17"/>
            <w:r w:rsidRPr="00844A88">
              <w:rPr>
                <w:rStyle w:val="CommentReference"/>
                <w:szCs w:val="22"/>
              </w:rPr>
              <w:commentReference w:id="17"/>
            </w:r>
          </w:p>
        </w:tc>
      </w:tr>
      <w:tr w:rsidR="00F71E50" w:rsidRPr="00844A88" w14:paraId="0AF5B7E1" w14:textId="77777777" w:rsidTr="00340B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DA48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4FBD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Доктор медицине специјалиста у лабораторијској дијагностици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E080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Доктор медицине специјалиста у јавном здрављу</w:t>
            </w:r>
          </w:p>
        </w:tc>
      </w:tr>
      <w:tr w:rsidR="00F71E50" w:rsidRPr="00844A88" w14:paraId="22E4D55E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D7F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7639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организује и усклађује процес рада  на пословима лабораторијскe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дијагностике;</w:t>
            </w:r>
          </w:p>
          <w:p w14:paraId="2DF951D5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учествује у изради анализа из ове области и очитава резултате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50C52C26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даје мишљење и предлоге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непосредном руководиоцу </w:t>
            </w:r>
            <w:r w:rsidRPr="00844A88">
              <w:rPr>
                <w:rFonts w:ascii="Times New Roman" w:eastAsia="Times New Roman" w:hAnsi="Times New Roman" w:cs="Times New Roman"/>
              </w:rPr>
              <w:t>у вези  планова рада из делатности одељења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373B8A7E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одговоран је за уклањање отпадног материјала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023CD1B4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стара се о примени мера заштите на раду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72459644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стара се о коришћењу, одржавању и чувању опреме у одељења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72A2B187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и друге послове по налогу начелника одељења и помоћника директора за лабораторијска испитивања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66817E81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послове лабораторијске дијагностике за коју је специјализован, о чему сачињава специјалистички извештај;</w:t>
            </w:r>
          </w:p>
          <w:p w14:paraId="10DEFB73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 xml:space="preserve">учествује у унапређењу квалитета здравствене заштите; </w:t>
            </w:r>
          </w:p>
          <w:p w14:paraId="5561236C" w14:textId="77777777" w:rsidR="00F71E50" w:rsidRPr="00844A88" w:rsidRDefault="00F71E50" w:rsidP="00F71E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консултације са другим здравственим радницима и здравственим сарадницима;</w:t>
            </w:r>
          </w:p>
          <w:p w14:paraId="0A98CC5D" w14:textId="77777777" w:rsidR="00F71E50" w:rsidRPr="00844A88" w:rsidRDefault="00F71E50" w:rsidP="00340BEA">
            <w:pPr>
              <w:pStyle w:val="ListParagraph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E50" w:rsidRPr="00844A88" w14:paraId="17F7536F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38D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353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4F3ABBB9" w14:textId="77777777" w:rsidR="00F71E50" w:rsidRPr="00844A88" w:rsidRDefault="00F71E50" w:rsidP="00F71E50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1B409741" w14:textId="77777777" w:rsidR="00F71E50" w:rsidRPr="00844A88" w:rsidRDefault="00F71E50" w:rsidP="00F71E50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F71E50" w:rsidRPr="00844A88" w14:paraId="70C920A2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935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CF38" w14:textId="77777777" w:rsidR="00F71E50" w:rsidRPr="00844A88" w:rsidRDefault="00F71E50" w:rsidP="00F71E50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специјалистички испит;</w:t>
            </w:r>
          </w:p>
          <w:p w14:paraId="0F9F63EC" w14:textId="77777777" w:rsidR="00F71E50" w:rsidRPr="00844A88" w:rsidRDefault="00F71E50" w:rsidP="00340BE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F5E720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6AB0B5A0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1834B6D6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3956DEF3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54B3D463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11E7B814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27"/>
        <w:gridCol w:w="7117"/>
      </w:tblGrid>
      <w:tr w:rsidR="00F71E50" w:rsidRPr="00844A88" w14:paraId="2EDF6363" w14:textId="77777777" w:rsidTr="00340BEA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D9024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 ИЗ ЗДРАВСТВЕНЕ ДЕЛАТНОСТИ ИНЕПа</w:t>
            </w:r>
          </w:p>
        </w:tc>
      </w:tr>
      <w:tr w:rsidR="00F71E50" w:rsidRPr="00844A88" w14:paraId="3D6AD47F" w14:textId="77777777" w:rsidTr="00340B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8A2F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FB6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18"/>
            <w:r w:rsidRPr="00844A88">
              <w:rPr>
                <w:rFonts w:ascii="Times New Roman" w:eastAsia="Times New Roman" w:hAnsi="Times New Roman" w:cs="Times New Roman"/>
                <w:b/>
              </w:rPr>
              <w:t>ДИПЛОМИРАНИ ФАРМАЦЕУТ - МЕДИЦИНСКИ БИОХЕМИЧАР</w:t>
            </w:r>
            <w:commentRangeEnd w:id="18"/>
            <w:r w:rsidRPr="00844A88">
              <w:rPr>
                <w:rStyle w:val="CommentReference"/>
                <w:szCs w:val="22"/>
              </w:rPr>
              <w:commentReference w:id="18"/>
            </w:r>
          </w:p>
        </w:tc>
      </w:tr>
      <w:tr w:rsidR="00F71E50" w:rsidRPr="00844A88" w14:paraId="272ABD0A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CE73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E219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организационе припреме у биохемијској лабораторији;</w:t>
            </w:r>
          </w:p>
          <w:p w14:paraId="4990CE7F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спроводи стручни надзор у биохемијској лабараторији;</w:t>
            </w:r>
          </w:p>
          <w:p w14:paraId="534EA9E3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спроводи сигурносне мере у рутинском лабораторијском раду;</w:t>
            </w:r>
          </w:p>
          <w:p w14:paraId="0BD85BCF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спроводи мере за складиштење, обележавање и уклањање опасног медицинског отпада;</w:t>
            </w:r>
          </w:p>
          <w:p w14:paraId="0646CEB9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хематолошке и биохемијске анализе крви и анализе крви и урина по одређеној методологији;</w:t>
            </w:r>
          </w:p>
          <w:p w14:paraId="65753D5C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контролу хематолошких и биохемијских анализа;</w:t>
            </w:r>
          </w:p>
          <w:p w14:paraId="5DBFEE6D" w14:textId="77777777" w:rsidR="00F71E50" w:rsidRPr="00844A88" w:rsidRDefault="00F71E50" w:rsidP="00F71E5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обраду резултата.</w:t>
            </w:r>
          </w:p>
        </w:tc>
      </w:tr>
      <w:tr w:rsidR="00F71E50" w:rsidRPr="00844A88" w14:paraId="4B20A0D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02A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6D5E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1578A6A9" w14:textId="77777777" w:rsidR="00F71E50" w:rsidRPr="00844A88" w:rsidRDefault="00F71E50" w:rsidP="00F71E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интегрисаним академским студијама, по пропису који уређује високо образовање, почев од 7. октобра 2017. године;</w:t>
            </w:r>
          </w:p>
          <w:p w14:paraId="509E705E" w14:textId="77777777" w:rsidR="00F71E50" w:rsidRPr="00844A88" w:rsidRDefault="00F71E50" w:rsidP="00F71E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на интегрисаним академским студијама, по пропису који уређује високо образовање, почев од 10. септембра 2005. године до 7. октобра 2017. године;</w:t>
            </w:r>
          </w:p>
          <w:p w14:paraId="6949B138" w14:textId="77777777" w:rsidR="00F71E50" w:rsidRPr="00844A88" w:rsidRDefault="00F71E50" w:rsidP="00F71E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F71E50" w:rsidRPr="00844A88" w14:paraId="69C42FE8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165F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 xml:space="preserve">Додатна знања / испити / радно искуство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122E" w14:textId="77777777" w:rsidR="00F71E50" w:rsidRPr="00844A88" w:rsidRDefault="00F71E50" w:rsidP="00F71E5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страног језика;</w:t>
            </w:r>
          </w:p>
          <w:p w14:paraId="5F70361E" w14:textId="77777777" w:rsidR="00F71E50" w:rsidRPr="00844A88" w:rsidRDefault="00F71E50" w:rsidP="00F71E5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рачунару;</w:t>
            </w:r>
          </w:p>
          <w:p w14:paraId="6ED8FAB5" w14:textId="77777777" w:rsidR="00F71E50" w:rsidRPr="00844A88" w:rsidRDefault="00F71E50" w:rsidP="00F71E5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најмање шест месеци радног искуства у струци; </w:t>
            </w:r>
          </w:p>
          <w:p w14:paraId="1516DB7B" w14:textId="77777777" w:rsidR="00F71E50" w:rsidRPr="00844A88" w:rsidRDefault="00F71E50" w:rsidP="00F71E5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стручни испит;</w:t>
            </w:r>
          </w:p>
          <w:p w14:paraId="28EEBC8D" w14:textId="77777777" w:rsidR="00F71E50" w:rsidRPr="00844A88" w:rsidRDefault="00F71E50" w:rsidP="00340BE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6ECA73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p w14:paraId="0359583A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59A5043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5C05CDBD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65B2BCBA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4FF0915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70C387B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4ADF95F5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7E88B895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5E1E3180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475DE1A1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29"/>
        <w:gridCol w:w="7015"/>
      </w:tblGrid>
      <w:tr w:rsidR="00F71E50" w:rsidRPr="00844A88" w14:paraId="29071F41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5A71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</w:rPr>
              <w:t>РАДНО МЕСТО ИЗ ЗДРАВСТВЕНЕ ДЕЛАТНОСТИ ИНЕПа</w:t>
            </w:r>
          </w:p>
        </w:tc>
      </w:tr>
      <w:tr w:rsidR="00F71E50" w:rsidRPr="00844A88" w14:paraId="3FD1A118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BFA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541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19"/>
            <w:r w:rsidRPr="00844A88">
              <w:rPr>
                <w:rFonts w:ascii="Times New Roman" w:eastAsia="Times New Roman" w:hAnsi="Times New Roman" w:cs="Times New Roman"/>
                <w:b/>
              </w:rPr>
              <w:t>МАГИСТАР ФАРМАЦИЈЕ</w:t>
            </w:r>
            <w:commentRangeEnd w:id="19"/>
            <w:r w:rsidRPr="00844A88">
              <w:rPr>
                <w:rStyle w:val="CommentReference"/>
                <w:szCs w:val="22"/>
              </w:rPr>
              <w:commentReference w:id="19"/>
            </w:r>
          </w:p>
        </w:tc>
      </w:tr>
      <w:tr w:rsidR="00F71E50" w:rsidRPr="00844A88" w14:paraId="0B40F9E1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F74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254C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послове из области фармацеутске здравствене делатности о чему води прописану медицинску документацију;</w:t>
            </w:r>
          </w:p>
          <w:p w14:paraId="1437D1E4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издаје лекове, медицинска средстваи предмете опште употребе и даје савете за њихову примену; </w:t>
            </w:r>
          </w:p>
          <w:p w14:paraId="3C7BE647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прати нежељене реакције на лекове и медицинска средства и доприноси избегавању истих; </w:t>
            </w:r>
          </w:p>
          <w:p w14:paraId="783E1273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доприноси избегавању интеракција и терапијског дуплирања примене лекова;</w:t>
            </w:r>
          </w:p>
          <w:p w14:paraId="0056ABC2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ради на промоцији здравља и превенција болести у сарадњи са другим здравственим радницима;</w:t>
            </w:r>
          </w:p>
          <w:p w14:paraId="1807ED32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израђује магистралне лекове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и медицинска средства</w:t>
            </w:r>
            <w:r w:rsidRPr="00844A88">
              <w:rPr>
                <w:rFonts w:ascii="Times New Roman" w:eastAsia="Times New Roman" w:hAnsi="Times New Roman" w:cs="Times New Roman"/>
              </w:rPr>
              <w:t>;</w:t>
            </w:r>
          </w:p>
          <w:p w14:paraId="03236818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набавља и контролише правилно складиштење и чување лекова, медицинских средстава и предмета опште употребе;</w:t>
            </w:r>
          </w:p>
          <w:p w14:paraId="005D02CC" w14:textId="77777777" w:rsidR="00F71E50" w:rsidRPr="00844A88" w:rsidRDefault="00F71E50" w:rsidP="00F71E50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управља фармацеутским отпадом;</w:t>
            </w:r>
          </w:p>
        </w:tc>
      </w:tr>
      <w:tr w:rsidR="00F71E50" w:rsidRPr="00844A88" w14:paraId="375A520A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D80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2F2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21885CBD" w14:textId="77777777" w:rsidR="00F71E50" w:rsidRPr="00844A88" w:rsidRDefault="00F71E50" w:rsidP="00F71E50">
            <w:pPr>
              <w:pStyle w:val="ListParagraph"/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интегрисаним академским студијама,по пропису који уређује високо образовање, почев од 10. септембра 2005. године;</w:t>
            </w:r>
          </w:p>
          <w:p w14:paraId="075A8984" w14:textId="77777777" w:rsidR="00F71E50" w:rsidRPr="00844A88" w:rsidRDefault="00F71E50" w:rsidP="00F71E50">
            <w:pPr>
              <w:pStyle w:val="ListParagraph"/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844A88" w14:paraId="4B54DE37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0F3E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8D8C" w14:textId="77777777" w:rsidR="00F71E50" w:rsidRPr="00844A88" w:rsidRDefault="00F71E50" w:rsidP="00F71E50">
            <w:pPr>
              <w:pStyle w:val="ListParagraph"/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стручни испит;</w:t>
            </w:r>
          </w:p>
          <w:p w14:paraId="36FE0D66" w14:textId="77777777" w:rsidR="00F71E50" w:rsidRPr="00844A88" w:rsidRDefault="00F71E50" w:rsidP="00F71E50">
            <w:pPr>
              <w:pStyle w:val="ListParagraph"/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најмање шест месеци радног искуства у звању магистра фармације.</w:t>
            </w:r>
          </w:p>
        </w:tc>
      </w:tr>
    </w:tbl>
    <w:p w14:paraId="11DDCDDB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052F174A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7A9D255B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79AF0C17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4B6FCE42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B489637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4AB78675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7DAE2578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CE06D2C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68C8FF22" w14:textId="77777777" w:rsidR="00F71E50" w:rsidRPr="00844A88" w:rsidRDefault="00F71E50" w:rsidP="00F71E50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73"/>
        <w:gridCol w:w="7671"/>
      </w:tblGrid>
      <w:tr w:rsidR="00F71E50" w:rsidRPr="00844A88" w14:paraId="08304C9A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0A68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 ИЗ ЗДРАВСТВЕНЕ ДЕЛАТНОСТИ ИНЕПа</w:t>
            </w:r>
          </w:p>
        </w:tc>
      </w:tr>
      <w:tr w:rsidR="00F71E50" w:rsidRPr="00844A88" w14:paraId="56F94539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6A18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E36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commentRangeStart w:id="20"/>
            <w:r w:rsidRPr="00844A88">
              <w:rPr>
                <w:rFonts w:ascii="Times New Roman" w:eastAsia="Times New Roman" w:hAnsi="Times New Roman" w:cs="Times New Roman"/>
                <w:b/>
              </w:rPr>
              <w:t>ЛИЦЕ ОДГОВОРНО ЗА ПРОИЗВОДЊ</w:t>
            </w:r>
            <w:r w:rsidRPr="00844A88">
              <w:rPr>
                <w:rFonts w:ascii="Times New Roman" w:eastAsia="Times New Roman" w:hAnsi="Times New Roman" w:cs="Times New Roman"/>
                <w:b/>
                <w:lang w:val="sr-Cyrl-RS"/>
              </w:rPr>
              <w:t>У МЕДИЦИНСКИХ СРЕДСТАВА</w:t>
            </w:r>
            <w:commentRangeEnd w:id="20"/>
            <w:r w:rsidRPr="00844A88">
              <w:rPr>
                <w:rStyle w:val="CommentReference"/>
                <w:szCs w:val="22"/>
              </w:rPr>
              <w:commentReference w:id="20"/>
            </w:r>
          </w:p>
        </w:tc>
      </w:tr>
      <w:tr w:rsidR="00F71E50" w:rsidRPr="00844A88" w14:paraId="742F6ED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8A0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80A39" w14:textId="77777777" w:rsidR="00F71E50" w:rsidRPr="00844A88" w:rsidRDefault="00F71E50" w:rsidP="00F71E50">
            <w:pPr>
              <w:pStyle w:val="ListParagraph"/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проверу да ли су технолошки поступак и квалитет сировина, материјала за паковање и готовог медицинског средства дефинисани (утврђени) пре почетка производње и да ли је производни поступак проверен на основу прописане производне документације која садржи најмање скраћени поступак производње, производни норматив и спецификацију опреме која се користи у производњи.</w:t>
            </w:r>
          </w:p>
          <w:p w14:paraId="0E2D1FF3" w14:textId="77777777" w:rsidR="00F71E50" w:rsidRPr="00844A88" w:rsidRDefault="00F71E50" w:rsidP="00F71E50">
            <w:pPr>
              <w:pStyle w:val="ListParagraph"/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води евиденцију и чува документацију, односно све записе који омогућавају праћење квалитета, сигурности и следивост произведене серије медицинског средства, а који су настали у току производње серије.</w:t>
            </w:r>
          </w:p>
        </w:tc>
      </w:tr>
      <w:tr w:rsidR="00F71E50" w:rsidRPr="00844A88" w14:paraId="6060EAA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0578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C50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55D48D3B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 xml:space="preserve"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844A88">
              <w:rPr>
                <w:rFonts w:ascii="Times New Roman" w:eastAsia="Times New Roman" w:hAnsi="Times New Roman" w:cs="Times New Roman"/>
              </w:rPr>
              <w:t>одине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>из образовно-научног поља: фармације, медицине, стоматологије, хемије, технологије, електротехнике, машинства, односно друге одговарајуће струке у зависности од врсте медицинског средств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844A88">
              <w:rPr>
                <w:rFonts w:ascii="Times New Roman" w:eastAsia="Times New Roman" w:hAnsi="Times New Roman" w:cs="Times New Roman"/>
              </w:rPr>
              <w:t>;</w:t>
            </w:r>
          </w:p>
          <w:p w14:paraId="563AF091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844A88">
              <w:rPr>
                <w:rFonts w:ascii="Times New Roman" w:eastAsia="Times New Roman" w:hAnsi="Times New Roman" w:cs="Times New Roman"/>
              </w:rPr>
              <w:t>одине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>из образовно-научног поља: фармације, медицине, стоматологије, хемије, технологије, електротехнике, машинства,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>односно друге одговарајуће струке у зависности од врсте медицинског средств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844A88">
              <w:rPr>
                <w:rFonts w:ascii="Times New Roman" w:eastAsia="Times New Roman" w:hAnsi="Times New Roman" w:cs="Times New Roman"/>
              </w:rPr>
              <w:t>;</w:t>
            </w:r>
          </w:p>
          <w:p w14:paraId="2E2BC63D" w14:textId="77777777" w:rsidR="00F71E50" w:rsidRPr="00844A88" w:rsidRDefault="00F71E50" w:rsidP="00340BE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E50" w:rsidRPr="00844A88" w14:paraId="391433F4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D00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66D7" w14:textId="77777777" w:rsidR="00F71E50" w:rsidRPr="00844A88" w:rsidRDefault="00F71E50" w:rsidP="00F71E5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најмање једну годину радног искуства у производњи те врсте медицинских средстава, односно сродних производа, као и додатна потребна знања и искуства у зависности од врсте медицинских средстава која се производе код тог произвођача;</w:t>
            </w:r>
          </w:p>
        </w:tc>
      </w:tr>
    </w:tbl>
    <w:p w14:paraId="5719E185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16ED88E8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31A9DABD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5C394FD0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1DB7BF86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2D3B2CCE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5232AC5B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7D0B10DF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2C9337D8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73"/>
        <w:gridCol w:w="7671"/>
      </w:tblGrid>
      <w:tr w:rsidR="00F71E50" w:rsidRPr="00844A88" w14:paraId="66D3C8B8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224A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 ИЗ ЗДРАВСТВЕНЕ ДЕЛАТНОСТИ ИНЕПа</w:t>
            </w:r>
          </w:p>
        </w:tc>
      </w:tr>
      <w:tr w:rsidR="00F71E50" w:rsidRPr="00844A88" w14:paraId="4AD016DF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1654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8C67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21"/>
            <w:r w:rsidRPr="00844A88">
              <w:rPr>
                <w:rFonts w:ascii="Times New Roman" w:eastAsia="Times New Roman" w:hAnsi="Times New Roman" w:cs="Times New Roman"/>
                <w:b/>
              </w:rPr>
              <w:t>ЛИЦЕ ОДГОВОРНО ЗА КВАЛИТЕТ МЕДИЦИНСКОГ СРЕДСТВА</w:t>
            </w:r>
            <w:commentRangeEnd w:id="21"/>
            <w:r w:rsidRPr="00844A88">
              <w:rPr>
                <w:rStyle w:val="CommentReference"/>
                <w:szCs w:val="22"/>
              </w:rPr>
              <w:commentReference w:id="21"/>
            </w:r>
          </w:p>
        </w:tc>
      </w:tr>
      <w:tr w:rsidR="00F71E50" w:rsidRPr="00844A88" w14:paraId="3D835EF5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3F7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21CB0" w14:textId="77777777" w:rsidR="00F71E50" w:rsidRPr="00844A88" w:rsidRDefault="00F71E50" w:rsidP="00F71E50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одговорно за техничку процену сваке серије медицинског средства, односно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Pr="00844A88">
              <w:rPr>
                <w:rFonts w:ascii="Times New Roman" w:eastAsia="Times New Roman" w:hAnsi="Times New Roman" w:cs="Times New Roman"/>
              </w:rPr>
              <w:t xml:space="preserve"> квалитет медицинског средства током процеса производње медицинског средства, укључујући систем документационог праћења свих полазних материјала и компонената, материјала за паковање, полупроизвода, производних поступака, као и испитивања готовог медицинског средства;</w:t>
            </w:r>
          </w:p>
        </w:tc>
      </w:tr>
      <w:tr w:rsidR="00F71E50" w:rsidRPr="00844A88" w14:paraId="23345D88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C0B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4BD1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3C262E2F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844A88">
              <w:rPr>
                <w:rFonts w:ascii="Times New Roman" w:eastAsia="Times New Roman" w:hAnsi="Times New Roman" w:cs="Times New Roman"/>
              </w:rPr>
              <w:t>одине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 xml:space="preserve">из образовно-научног поља: фармације, медицине, стоматологије, хемије, </w:t>
            </w: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технологије, електротехнике, машинства, односно друге одговарајуће струке у зависности од врсте медицинског средства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1FC6A854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844A88">
              <w:rPr>
                <w:rFonts w:ascii="Times New Roman" w:eastAsia="Times New Roman" w:hAnsi="Times New Roman" w:cs="Times New Roman"/>
              </w:rPr>
              <w:t>одине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>из образовно-научног поља: фармације, медицине, стоматологије, хемије, технологије, електротехнике, машинства,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844A88">
              <w:rPr>
                <w:rFonts w:ascii="Times New Roman" w:eastAsia="Times New Roman" w:hAnsi="Times New Roman" w:cs="Times New Roman"/>
              </w:rPr>
              <w:t>односно друге одговарајуће струке у зависности од врсте медицинског средства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</w:tc>
      </w:tr>
      <w:tr w:rsidR="00F71E50" w:rsidRPr="00844A88" w14:paraId="5E8384C9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FB08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2678" w14:textId="77777777" w:rsidR="00F71E50" w:rsidRPr="00844A88" w:rsidRDefault="00F71E50" w:rsidP="00F71E5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најмање једну годину радног искуства на пословима контроле квалитета медицинских средстава, као и додатна потребна знања и искуства из области обезбеђења и контроле квалитета и сигурности медицинских средства у зависности од врсте медицинских средстава која се производе код тог произвођача.</w:t>
            </w:r>
          </w:p>
        </w:tc>
      </w:tr>
    </w:tbl>
    <w:p w14:paraId="7689FFE3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272AA4BF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29FF01D7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36F64F67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2250E209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13FC2EEA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4CA090F6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46E611EC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034A5B70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56A27CDA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60"/>
        <w:gridCol w:w="7384"/>
      </w:tblGrid>
      <w:tr w:rsidR="00F71E50" w:rsidRPr="00844A88" w14:paraId="3BFEE8BD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C94A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8C">
              <w:rPr>
                <w:rFonts w:ascii="Times New Roman" w:eastAsia="Times New Roman" w:hAnsi="Times New Roman" w:cs="Times New Roman"/>
                <w:b/>
              </w:rPr>
              <w:t>РАДНО МЕСТО ИЗ ЗДРАВСТВЕНЕ ДЕЛАТНОСТИ ИНЕПа</w:t>
            </w:r>
          </w:p>
        </w:tc>
      </w:tr>
      <w:tr w:rsidR="00F71E50" w:rsidRPr="00844A88" w14:paraId="20CDE602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64FD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1EF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22"/>
            <w:r w:rsidRPr="00844A88">
              <w:rPr>
                <w:rFonts w:ascii="Times New Roman" w:eastAsia="Times New Roman" w:hAnsi="Times New Roman" w:cs="Times New Roman"/>
                <w:b/>
              </w:rPr>
              <w:t>ЛАБОРАТОРИЈСКИ ТЕХНИЧАР</w:t>
            </w:r>
            <w:commentRangeEnd w:id="22"/>
            <w:r w:rsidRPr="00844A88">
              <w:rPr>
                <w:rStyle w:val="CommentReference"/>
                <w:szCs w:val="22"/>
              </w:rPr>
              <w:commentReference w:id="22"/>
            </w:r>
          </w:p>
        </w:tc>
      </w:tr>
      <w:tr w:rsidR="00F71E50" w:rsidRPr="00844A88" w14:paraId="1516FCBE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A848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858F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узима узорке биолошког материјала, припрема узорке, реагенсе, подлоге и опрему за микробиолошка и биохемијска испитивања у здравственој установи и у оквиру теренског рада;</w:t>
            </w:r>
          </w:p>
          <w:p w14:paraId="506989A7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припрема, одржава и врши контролу исправности лабораторијске опреме;</w:t>
            </w:r>
          </w:p>
          <w:p w14:paraId="7BD2A92D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одржава културе микроорганизама;</w:t>
            </w:r>
          </w:p>
          <w:p w14:paraId="5BB1178F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ради на биохемијским и другим анализаторима;</w:t>
            </w:r>
          </w:p>
          <w:p w14:paraId="33E1BEAA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изводи лабораторијске анализе биолошког материјала, у складу са номенклатуром лабораторијских услуга на примарном нивоу здравствене заштите, о чему води прописану медицинску документацију;</w:t>
            </w:r>
          </w:p>
          <w:p w14:paraId="765C40F1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правилно одлаже медицински отпад</w:t>
            </w: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4C345ECD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  <w:lang w:val="sr-Cyrl-RS"/>
              </w:rPr>
              <w:t>учествује у производњи медицинсих средстава;</w:t>
            </w:r>
          </w:p>
          <w:p w14:paraId="1025C50D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стара се о техничком одржавању инструмената, прибора и осталог материјала,</w:t>
            </w:r>
          </w:p>
          <w:p w14:paraId="140550C0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послове везане за производну делатност,</w:t>
            </w:r>
          </w:p>
          <w:p w14:paraId="2AF7A51A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учествује у безбедном чувању и уклањању узорака,</w:t>
            </w:r>
          </w:p>
          <w:p w14:paraId="798597A1" w14:textId="77777777" w:rsidR="00F71E50" w:rsidRPr="00844A88" w:rsidRDefault="00F71E50" w:rsidP="00F71E5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учествује у вођењу архиве одељења,</w:t>
            </w:r>
          </w:p>
        </w:tc>
      </w:tr>
      <w:tr w:rsidR="00F71E50" w:rsidRPr="00844A88" w14:paraId="0F983ACA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C53D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8230" w14:textId="77777777" w:rsidR="00F71E50" w:rsidRPr="00844A88" w:rsidRDefault="00F71E50" w:rsidP="00F71E5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средње образовање.</w:t>
            </w:r>
          </w:p>
        </w:tc>
      </w:tr>
      <w:tr w:rsidR="00F71E50" w:rsidRPr="00844A88" w14:paraId="2589A4D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189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73ED" w14:textId="77777777" w:rsidR="00F71E50" w:rsidRPr="00844A88" w:rsidRDefault="00F71E50" w:rsidP="00F71E5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стручни испит;</w:t>
            </w:r>
          </w:p>
          <w:p w14:paraId="3A0F319A" w14:textId="77777777" w:rsidR="00F71E50" w:rsidRPr="00844A88" w:rsidRDefault="00F71E50" w:rsidP="00F71E5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лиценца;</w:t>
            </w:r>
          </w:p>
          <w:p w14:paraId="73EEA700" w14:textId="77777777" w:rsidR="00F71E50" w:rsidRPr="00844A88" w:rsidRDefault="00F71E50" w:rsidP="00F71E5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најање шест месеци радног искуства у звању лабораторијски техничар.</w:t>
            </w:r>
          </w:p>
        </w:tc>
      </w:tr>
    </w:tbl>
    <w:p w14:paraId="2C8566B5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p w14:paraId="14C1F3BD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66"/>
        <w:gridCol w:w="5978"/>
      </w:tblGrid>
      <w:tr w:rsidR="00F71E50" w:rsidRPr="00844A88" w14:paraId="5D4C1E31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06629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8C">
              <w:rPr>
                <w:rFonts w:ascii="Times New Roman" w:eastAsia="Times New Roman" w:hAnsi="Times New Roman" w:cs="Times New Roman"/>
                <w:b/>
              </w:rPr>
              <w:t>РАДНО МЕСТО ИЗ ЗДРАВСТВЕНЕ ДЕЛАТНОСТИ ИНЕПа</w:t>
            </w:r>
          </w:p>
        </w:tc>
      </w:tr>
      <w:tr w:rsidR="00F71E50" w:rsidRPr="00844A88" w14:paraId="62055A84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1BD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B90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23"/>
            <w:r w:rsidRPr="00844A88">
              <w:rPr>
                <w:rFonts w:ascii="Times New Roman" w:eastAsia="Times New Roman" w:hAnsi="Times New Roman" w:cs="Times New Roman"/>
                <w:b/>
              </w:rPr>
              <w:t>ПЕРАЧ ЛАБОРАТОРИЈСКОГ ПОСУЂА</w:t>
            </w:r>
            <w:commentRangeEnd w:id="23"/>
            <w:r w:rsidRPr="00844A88">
              <w:rPr>
                <w:rStyle w:val="CommentReference"/>
                <w:szCs w:val="22"/>
              </w:rPr>
              <w:commentReference w:id="23"/>
            </w:r>
          </w:p>
        </w:tc>
      </w:tr>
      <w:tr w:rsidR="00F71E50" w:rsidRPr="00844A88" w14:paraId="3A6243AD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5D2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B440" w14:textId="77777777" w:rsidR="00F71E50" w:rsidRPr="00844A88" w:rsidRDefault="00F71E50" w:rsidP="00F71E5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врши послове прања, сушења лабораторијског посуђа; </w:t>
            </w:r>
          </w:p>
          <w:p w14:paraId="0627EA9A" w14:textId="77777777" w:rsidR="00F71E50" w:rsidRPr="00844A88" w:rsidRDefault="00F71E50" w:rsidP="00F71E5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врши распоређивање лабораторијског посуђа по месту употребе; </w:t>
            </w:r>
          </w:p>
          <w:p w14:paraId="445FB6EA" w14:textId="77777777" w:rsidR="00F71E50" w:rsidRPr="00844A88" w:rsidRDefault="00F71E50" w:rsidP="00F71E5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одржава хигијену радних површина у лабораторији;</w:t>
            </w:r>
          </w:p>
          <w:p w14:paraId="26F905DA" w14:textId="77777777" w:rsidR="00F71E50" w:rsidRPr="00844A88" w:rsidRDefault="00F71E50" w:rsidP="00F71E5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уклања продукте рада у лабораторији на прописан начин.</w:t>
            </w:r>
          </w:p>
        </w:tc>
      </w:tr>
      <w:tr w:rsidR="00F71E50" w:rsidRPr="00844A88" w14:paraId="7AB23018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28A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67BB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основно образовање.</w:t>
            </w:r>
          </w:p>
        </w:tc>
      </w:tr>
      <w:tr w:rsidR="00F71E50" w:rsidRPr="00844A88" w14:paraId="592B990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0DA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2F69" w14:textId="77777777" w:rsidR="00F71E50" w:rsidRPr="00844A88" w:rsidRDefault="00F71E50" w:rsidP="0034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89A58C3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41"/>
        <w:gridCol w:w="7403"/>
      </w:tblGrid>
      <w:tr w:rsidR="00F71E50" w:rsidRPr="00844A88" w14:paraId="0941AD56" w14:textId="77777777" w:rsidTr="00340BEA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C2C0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538">
              <w:rPr>
                <w:rFonts w:ascii="Times New Roman" w:eastAsia="Times New Roman" w:hAnsi="Times New Roman" w:cs="Times New Roman"/>
                <w:b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ЗАПОСЛЕНИХ У 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ДМИНИСТРАЦИЈИ НИО</w:t>
            </w:r>
          </w:p>
        </w:tc>
      </w:tr>
      <w:tr w:rsidR="00F71E50" w:rsidRPr="00844A88" w14:paraId="0D0B67F6" w14:textId="77777777" w:rsidTr="00340B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76D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CB3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commentRangeStart w:id="24"/>
            <w:r w:rsidRPr="00844A88">
              <w:rPr>
                <w:rFonts w:ascii="Times New Roman" w:eastAsia="Times New Roman" w:hAnsi="Times New Roman" w:cs="Times New Roman"/>
                <w:b/>
              </w:rPr>
              <w:t>СЛУЖБЕНИК ЗА ПОСЛОВЕ ЗАШТИТЕ, БЕЗБЕДНОСТИ И ЗДРАВЉА НА РАДУ</w:t>
            </w:r>
            <w:commentRangeEnd w:id="24"/>
            <w:r w:rsidRPr="00844A88">
              <w:rPr>
                <w:rStyle w:val="CommentReference"/>
                <w:szCs w:val="22"/>
              </w:rPr>
              <w:commentReference w:id="24"/>
            </w:r>
          </w:p>
        </w:tc>
      </w:tr>
      <w:tr w:rsidR="00F71E50" w:rsidRPr="00844A88" w14:paraId="1A3B66B4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ED7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77F8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организује и спроводи обуку запослених из области безбедности и здравља на раду; </w:t>
            </w:r>
          </w:p>
          <w:p w14:paraId="6AB85675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спроводи поступак процене ризика;</w:t>
            </w:r>
          </w:p>
          <w:p w14:paraId="3CD9BFE3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потребну документацију за израду аката о процени ризика;</w:t>
            </w:r>
          </w:p>
          <w:p w14:paraId="08A34B33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пружа стручну подршку за опремање и уређивање радног места;</w:t>
            </w:r>
          </w:p>
          <w:p w14:paraId="7B888DEF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организује превентивна и периодична испитивања услова радне околине;</w:t>
            </w:r>
          </w:p>
          <w:p w14:paraId="40BA02AF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организује превентивне и периодичне прегледе и испитивања опреме за рад;</w:t>
            </w:r>
          </w:p>
          <w:p w14:paraId="3B05CCF7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предлаже мере за побољшање услова рада;</w:t>
            </w:r>
          </w:p>
          <w:p w14:paraId="6894EDF4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свакодневно прати и контролише примену мера за безбедност и здравље запослених;</w:t>
            </w:r>
          </w:p>
          <w:p w14:paraId="34799BC2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      </w:r>
          </w:p>
          <w:p w14:paraId="38592D74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извештаје из области заштите, безбедности и здравља на раду;</w:t>
            </w:r>
          </w:p>
          <w:p w14:paraId="50319C06" w14:textId="77777777" w:rsidR="00F71E50" w:rsidRPr="00844A88" w:rsidRDefault="00F71E50" w:rsidP="00F71E50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координира сарадњу са службом медицине рада.</w:t>
            </w:r>
          </w:p>
        </w:tc>
      </w:tr>
      <w:tr w:rsidR="00F71E50" w:rsidRPr="00844A88" w14:paraId="0853B5BE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B6A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AF8F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1FAF0174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</w:t>
            </w:r>
          </w:p>
          <w:p w14:paraId="17D78653" w14:textId="77777777" w:rsidR="00F71E50" w:rsidRPr="00844A88" w:rsidRDefault="00F71E50" w:rsidP="00F71E5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4248E70F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или</w:t>
            </w:r>
          </w:p>
          <w:p w14:paraId="01D4FA2D" w14:textId="77777777" w:rsidR="00F71E50" w:rsidRPr="00844A88" w:rsidRDefault="00F71E50" w:rsidP="00F71E50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14:paraId="628E4E03" w14:textId="77777777" w:rsidR="00F71E50" w:rsidRPr="00844A88" w:rsidRDefault="00F71E50" w:rsidP="00F71E50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71E50" w:rsidRPr="00844A88" w14:paraId="2C216D05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ECAE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7A97" w14:textId="77777777" w:rsidR="00F71E50" w:rsidRPr="00844A88" w:rsidRDefault="00F71E50" w:rsidP="00F71E50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рачунару;</w:t>
            </w:r>
          </w:p>
          <w:p w14:paraId="4386F994" w14:textId="77777777" w:rsidR="00F71E50" w:rsidRPr="00844A88" w:rsidRDefault="00F71E50" w:rsidP="00F71E50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положен одговарајући стручни испит из области рада, у складу са законом. </w:t>
            </w:r>
          </w:p>
        </w:tc>
      </w:tr>
    </w:tbl>
    <w:p w14:paraId="196032E2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A8CC851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25ED9874" w14:textId="77777777" w:rsidR="00F71E50" w:rsidRPr="00BD56BF" w:rsidRDefault="00F71E50" w:rsidP="00F71E50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69"/>
        <w:gridCol w:w="6775"/>
      </w:tblGrid>
      <w:tr w:rsidR="00F71E50" w:rsidRPr="00844A88" w14:paraId="0921C7F7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E697E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6BF">
              <w:rPr>
                <w:rFonts w:ascii="Times New Roman" w:eastAsia="Times New Roman" w:hAnsi="Times New Roman" w:cs="Times New Roman"/>
                <w:b/>
              </w:rPr>
              <w:t>РАДНО МЕСТО ЗАПОСЛЕНИХ У AДМИНИСТРАЦИЈИ</w:t>
            </w:r>
          </w:p>
        </w:tc>
      </w:tr>
      <w:tr w:rsidR="00F71E50" w:rsidRPr="00844A88" w14:paraId="3BA533F5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1034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Назив радног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BB1D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commentRangeStart w:id="25"/>
            <w:r w:rsidRPr="00844A88">
              <w:rPr>
                <w:rFonts w:ascii="Times New Roman" w:eastAsia="Times New Roman" w:hAnsi="Times New Roman" w:cs="Times New Roman"/>
                <w:b/>
              </w:rPr>
              <w:t xml:space="preserve">РЕФЕРЕНТ ЗА ЗАШТИТУ, БЕЗБЕДНОСТ И ЗДРАВЉЕ НА РАДУ/РЕФЕРЕНТ ЗА ЗАШТИТУ ОД ПОЖАРА </w:t>
            </w:r>
            <w:commentRangeEnd w:id="25"/>
            <w:r w:rsidRPr="00844A88">
              <w:rPr>
                <w:rStyle w:val="CommentReference"/>
                <w:szCs w:val="22"/>
              </w:rPr>
              <w:commentReference w:id="25"/>
            </w:r>
          </w:p>
        </w:tc>
      </w:tr>
      <w:tr w:rsidR="00F71E50" w:rsidRPr="00844A88" w14:paraId="2054E5EB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118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Општи/типични опис посла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1601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прикупља потребну документацију за израду аката о процени ризика и спроводи поступак процене ризика;</w:t>
            </w:r>
          </w:p>
          <w:p w14:paraId="24CDFEA7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прикупља податке за анализу степена тренутне експонираности безбедносним ризицима;</w:t>
            </w:r>
          </w:p>
          <w:p w14:paraId="0DAF21CA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прикупља податке и потребну документацију за израду општих и појединачних акта из области заштите, безбедности и здравља на раду/заштите од пожара;</w:t>
            </w:r>
          </w:p>
          <w:p w14:paraId="12B0030D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прати и контролише средства и опрему за личну заштиту на раду/заштиту од пожара;</w:t>
            </w:r>
          </w:p>
          <w:p w14:paraId="0571B3D6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прати стање и води евиденцију о повредама на раду и професионалним обољењима;</w:t>
            </w:r>
          </w:p>
          <w:p w14:paraId="760CCF5D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спроводи мере за благовремено отклањање утврђених недостатака, из делокруга свог рада;</w:t>
            </w:r>
          </w:p>
          <w:p w14:paraId="647C0C95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контролише проходност противпожарних путева и евакуационих праваца;</w:t>
            </w:r>
          </w:p>
          <w:p w14:paraId="05FB9C41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учествује у изради извештаја у вези са ванредним догађајима из области заштите, безбедности и здравља на раду/заштите од пожара;</w:t>
            </w:r>
          </w:p>
          <w:p w14:paraId="20A62136" w14:textId="77777777" w:rsidR="00F71E50" w:rsidRPr="00844A88" w:rsidRDefault="00F71E50" w:rsidP="00F71E50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пружа подршку у организовању обуке из области безбедности и здравља на раду/заштите од пожара. </w:t>
            </w:r>
          </w:p>
        </w:tc>
      </w:tr>
      <w:tr w:rsidR="00F71E50" w:rsidRPr="00844A88" w14:paraId="609494D8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1EE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 xml:space="preserve">Стручна спрема/образовање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0035" w14:textId="77777777" w:rsidR="00F71E50" w:rsidRPr="00844A88" w:rsidRDefault="00F71E50" w:rsidP="00F71E5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најмање средње образовање. </w:t>
            </w:r>
          </w:p>
        </w:tc>
      </w:tr>
      <w:tr w:rsidR="00F71E50" w:rsidRPr="00844A88" w14:paraId="47A3AE23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070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Додатна знања/испити/радно искуство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41E1" w14:textId="77777777" w:rsidR="00F71E50" w:rsidRPr="00844A88" w:rsidRDefault="00F71E50" w:rsidP="00F71E5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рачунару;</w:t>
            </w:r>
          </w:p>
          <w:p w14:paraId="28B52045" w14:textId="77777777" w:rsidR="00F71E50" w:rsidRPr="00844A88" w:rsidRDefault="00F71E50" w:rsidP="00F71E50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положен одговарајући стручни испит из области рада, у складу са законом. </w:t>
            </w:r>
          </w:p>
        </w:tc>
      </w:tr>
    </w:tbl>
    <w:p w14:paraId="6D5C61F5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0C26EDC4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4C7C321F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539BB8C3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80BE117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1AC6F770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5E0F537C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0D02A70C" w14:textId="77777777" w:rsidR="00F71E50" w:rsidRDefault="00F71E50" w:rsidP="00F71E50">
      <w:pPr>
        <w:rPr>
          <w:rFonts w:ascii="Times New Roman" w:hAnsi="Times New Roman" w:cs="Times New Roman"/>
          <w:lang w:val="sr-Cyrl-RS"/>
        </w:rPr>
      </w:pPr>
    </w:p>
    <w:p w14:paraId="39CF3986" w14:textId="77777777" w:rsidR="00F71E50" w:rsidRPr="00BD56BF" w:rsidRDefault="00F71E50" w:rsidP="00F71E50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41"/>
        <w:gridCol w:w="7403"/>
      </w:tblGrid>
      <w:tr w:rsidR="00F71E50" w:rsidRPr="00844A88" w14:paraId="3DB03F78" w14:textId="77777777" w:rsidTr="00340BEA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E8C1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6BF">
              <w:rPr>
                <w:rFonts w:ascii="Times New Roman" w:eastAsia="Times New Roman" w:hAnsi="Times New Roman" w:cs="Times New Roman"/>
                <w:b/>
              </w:rPr>
              <w:t>РАДНО МЕСТО ЗАПОСЛЕНИХ У AДМИНИСТРАЦИЈИ</w:t>
            </w:r>
          </w:p>
        </w:tc>
      </w:tr>
      <w:tr w:rsidR="00F71E50" w:rsidRPr="00844A88" w14:paraId="675AFEC8" w14:textId="77777777" w:rsidTr="00340B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A98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45BC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commentRangeStart w:id="26"/>
            <w:r w:rsidRPr="00844A88">
              <w:rPr>
                <w:rFonts w:ascii="Times New Roman" w:eastAsia="Times New Roman" w:hAnsi="Times New Roman" w:cs="Times New Roman"/>
                <w:b/>
              </w:rPr>
              <w:t>СЛУЖБЕНИК ЗА УПРАВЉАЊЕ КВАЛИТЕТОМ</w:t>
            </w:r>
            <w:commentRangeEnd w:id="26"/>
            <w:r w:rsidRPr="00844A88">
              <w:rPr>
                <w:rStyle w:val="CommentReference"/>
                <w:szCs w:val="22"/>
              </w:rPr>
              <w:commentReference w:id="26"/>
            </w:r>
          </w:p>
        </w:tc>
      </w:tr>
      <w:tr w:rsidR="00F71E50" w:rsidRPr="00844A88" w14:paraId="5A671001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D356B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1FE4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дефинише и прати кључне елементе система управљања квалитетом;</w:t>
            </w:r>
          </w:p>
          <w:p w14:paraId="0AFF3563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израђује документе система управљања квалитетом;</w:t>
            </w:r>
          </w:p>
          <w:p w14:paraId="7BAFDC58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истражује оптимална решења и мере за побољшање квалитета и врши припрему за њихово спровођење;</w:t>
            </w:r>
          </w:p>
          <w:p w14:paraId="24A523D1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израђује анализе о продуктивности рада;</w:t>
            </w:r>
          </w:p>
          <w:p w14:paraId="6E5BC88A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предлаже економски изводљиве предлоге за побољшање продуктивности и квалитета;</w:t>
            </w:r>
          </w:p>
          <w:p w14:paraId="52293823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редовно информише руководиоце и израђује извештаје о постизању и унапређењу квалитета.</w:t>
            </w:r>
          </w:p>
          <w:p w14:paraId="125B8709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уводи и контролише примену система квалитета,</w:t>
            </w:r>
          </w:p>
          <w:p w14:paraId="5C582275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унапређује систем квалитета праћењем и увођењем нових европских стандарда,</w:t>
            </w:r>
          </w:p>
          <w:p w14:paraId="3C2ED991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тумачи политику квалитета запосленима у Институту,</w:t>
            </w:r>
          </w:p>
          <w:p w14:paraId="6C5D5B33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планира и спроводи обуку за примену мера система квалитета,</w:t>
            </w:r>
          </w:p>
          <w:p w14:paraId="5480B753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организује интерне провере система квалитета,</w:t>
            </w:r>
          </w:p>
          <w:p w14:paraId="6905D878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иницира, одобрава и надзире спровођење корективних и превентивних мера,</w:t>
            </w:r>
          </w:p>
          <w:p w14:paraId="204E7453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решава жалбе корисника услуга,</w:t>
            </w:r>
          </w:p>
          <w:p w14:paraId="7CD149DF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извештаје и информише директора Института о функционисању система квалитета,</w:t>
            </w:r>
          </w:p>
          <w:p w14:paraId="040BF949" w14:textId="77777777" w:rsidR="00F71E50" w:rsidRPr="00844A88" w:rsidRDefault="00F71E50" w:rsidP="00F71E50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екстерну комуникацију везану за систем квалитета,</w:t>
            </w:r>
          </w:p>
        </w:tc>
      </w:tr>
      <w:tr w:rsidR="00F71E50" w:rsidRPr="00844A88" w14:paraId="6C13ED0E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CFD4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CD35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281F5840" w14:textId="77777777" w:rsidR="00F71E50" w:rsidRPr="00844A88" w:rsidRDefault="00F71E50" w:rsidP="00F71E50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</w:t>
            </w:r>
          </w:p>
          <w:p w14:paraId="55895B9A" w14:textId="77777777" w:rsidR="00F71E50" w:rsidRPr="00844A88" w:rsidRDefault="00F71E50" w:rsidP="00F71E50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118C004F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изузетно:</w:t>
            </w:r>
          </w:p>
          <w:p w14:paraId="42F4969D" w14:textId="77777777" w:rsidR="00F71E50" w:rsidRPr="00844A88" w:rsidRDefault="00F71E50" w:rsidP="00F71E50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14:paraId="3C42DC8D" w14:textId="77777777" w:rsidR="00F71E50" w:rsidRPr="00844A88" w:rsidRDefault="00F71E50" w:rsidP="00F71E50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студијама у трајању до три године, по пропису који је уређивао високо образовање до 10. септембра 2005. године и радно искуство на тим пословима стечено до дана ступања на снагу ове уредбе.</w:t>
            </w:r>
          </w:p>
        </w:tc>
      </w:tr>
      <w:tr w:rsidR="00F71E50" w:rsidRPr="00844A88" w14:paraId="39240EE0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1823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DFD8" w14:textId="77777777" w:rsidR="00F71E50" w:rsidRPr="00844A88" w:rsidRDefault="00F71E50" w:rsidP="00F71E5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рачунару.</w:t>
            </w:r>
          </w:p>
        </w:tc>
      </w:tr>
    </w:tbl>
    <w:p w14:paraId="375B8410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4CE627BD" w14:textId="77777777" w:rsidR="00F71E50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02"/>
        <w:gridCol w:w="7642"/>
      </w:tblGrid>
      <w:tr w:rsidR="00F71E50" w:rsidRPr="00844A88" w14:paraId="7992A160" w14:textId="77777777" w:rsidTr="00340BE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53E7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6BF">
              <w:rPr>
                <w:rFonts w:ascii="Times New Roman" w:eastAsia="Times New Roman" w:hAnsi="Times New Roman" w:cs="Times New Roman"/>
                <w:b/>
              </w:rPr>
              <w:t>РАДНО МЕСТО ЗАПОСЛЕНИХ У AДМИНИСТРАЦИЈИ</w:t>
            </w:r>
          </w:p>
        </w:tc>
      </w:tr>
      <w:tr w:rsidR="00F71E50" w:rsidRPr="00844A88" w14:paraId="2769BC5C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E5A0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E77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</w:rPr>
              <w:t>ОПЕРАТЕР ИНФОРМАТИЧКЕ ПОДРШКЕ</w:t>
            </w:r>
          </w:p>
        </w:tc>
      </w:tr>
      <w:tr w:rsidR="00F71E50" w:rsidRPr="00844A88" w14:paraId="67CD02D5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BD4E3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DC89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стара се о дефинисању и имплементацији архитектуре базе података, структуре, стандарда, повезаних процеса тако да Јединствена база података обезбеди оквир за садржај, приступ, повезаност, поузданост, </w:t>
            </w: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стабилност, безбедност и остале перформансе које Централни регистар треба да задовољи;</w:t>
            </w:r>
          </w:p>
          <w:p w14:paraId="196345F8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 стара се о одржавању, функционисању и унапређењу базе података;</w:t>
            </w:r>
          </w:p>
          <w:p w14:paraId="107FF88A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сарађује на пословима везаним за обраду захтева за додељивањем новог интерног регистрационог броја;</w:t>
            </w:r>
          </w:p>
          <w:p w14:paraId="186E7783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 xml:space="preserve"> пружа помоћ при извршењу послова која су везани за контролу, усаглашавање и усклађивање базе податала, сарадња на пословима везаним за контролу, усаглашавање и усклађивање садржаја базе података (односно провера интегритета, тачности и адекватности података, провера усаглашености података);</w:t>
            </w:r>
          </w:p>
          <w:p w14:paraId="60EBAAF7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надгледа размену података између Централног регистра и осталих органа и организација;</w:t>
            </w:r>
          </w:p>
          <w:p w14:paraId="4C0A9F6B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сарађује на усаглашавању података о обвезницима доприноса и осигураним лицима којима располажу Пореска управа, организације за обавезно социјално осигурање и други органи и организације;</w:t>
            </w:r>
          </w:p>
          <w:p w14:paraId="4E92B5F8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комплексну и свеобухватну анализу унетих и обрађених података и сачињава извештаје о уоченим неправилностима;</w:t>
            </w:r>
          </w:p>
          <w:p w14:paraId="6D5BCCB9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сарађује на изради у вези са евиденцијама које се воде у бази Централног регистра;</w:t>
            </w:r>
          </w:p>
          <w:p w14:paraId="75C9C90B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управља разменом података и сарађује на обављању послова везаних за управљање квалитетом регистрационих података;</w:t>
            </w:r>
          </w:p>
          <w:p w14:paraId="5932A44E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учествује у креирању стандарда, политика, процедура и упутстава о сигурности информација;</w:t>
            </w:r>
          </w:p>
          <w:p w14:paraId="06D6212D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учествује у стручним тимовима за увођење и ажурирање стандарда, процедура и упутстава који се односе на сигурност информација;</w:t>
            </w:r>
          </w:p>
          <w:p w14:paraId="5FC370D8" w14:textId="77777777" w:rsidR="00F71E50" w:rsidRPr="00844A88" w:rsidRDefault="00F71E50" w:rsidP="00F71E50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мења или пружа помоћ администратору система у обављању његових оперативних активности, ако се за то укаже потреба.</w:t>
            </w:r>
          </w:p>
        </w:tc>
      </w:tr>
      <w:tr w:rsidR="00F71E50" w:rsidRPr="00844A88" w14:paraId="02C94EC4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8297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B33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2F4F64EC" w14:textId="77777777" w:rsidR="00F71E50" w:rsidRPr="00844A88" w:rsidRDefault="00F71E50" w:rsidP="00F71E50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студијама у обиму од најмање 180 ЕСПБ бодова, по пропису који уређује високо образовање, почев од 10. септембра 2005. године;</w:t>
            </w:r>
          </w:p>
          <w:p w14:paraId="13DF90F9" w14:textId="77777777" w:rsidR="00F71E50" w:rsidRPr="00844A88" w:rsidRDefault="00F71E50" w:rsidP="00F71E50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F71E50" w:rsidRPr="00844A88" w14:paraId="7EF24986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726A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5C13" w14:textId="77777777" w:rsidR="00F71E50" w:rsidRPr="00844A88" w:rsidRDefault="00F71E50" w:rsidP="00F71E50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рачунару;</w:t>
            </w:r>
          </w:p>
          <w:p w14:paraId="2C1A105B" w14:textId="77777777" w:rsidR="00F71E50" w:rsidRPr="00844A88" w:rsidRDefault="00F71E50" w:rsidP="00F71E50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најмање једна година радног искуства.</w:t>
            </w:r>
          </w:p>
        </w:tc>
      </w:tr>
    </w:tbl>
    <w:p w14:paraId="2FFB8B0C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60121E74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7093"/>
      </w:tblGrid>
      <w:tr w:rsidR="00F71E50" w:rsidRPr="00844A88" w14:paraId="24D62EC2" w14:textId="77777777" w:rsidTr="00340BEA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732D7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6BF">
              <w:rPr>
                <w:rFonts w:ascii="Times New Roman" w:eastAsia="Times New Roman" w:hAnsi="Times New Roman" w:cs="Times New Roman"/>
                <w:b/>
              </w:rPr>
              <w:t>РАДНО МЕСТО ЗАПОСЛЕНИХ У AДМИНИСТРАЦИЈИ</w:t>
            </w:r>
          </w:p>
        </w:tc>
      </w:tr>
      <w:tr w:rsidR="00F71E50" w:rsidRPr="00844A88" w14:paraId="693053A3" w14:textId="77777777" w:rsidTr="00340B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9B59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commentRangeStart w:id="27"/>
            <w:r w:rsidRPr="00844A88">
              <w:rPr>
                <w:rFonts w:ascii="Times New Roman" w:eastAsia="Times New Roman" w:hAnsi="Times New Roman" w:cs="Times New Roman"/>
              </w:rPr>
              <w:t>Назив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7B2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A88">
              <w:rPr>
                <w:rFonts w:ascii="Times New Roman" w:eastAsia="Times New Roman" w:hAnsi="Times New Roman" w:cs="Times New Roman"/>
                <w:b/>
              </w:rPr>
              <w:t>САМОСТАЛНИ ФИНАНСИЈСКО-РАЧУНОВОДСТВЕНИ САРАДНИК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</w:tr>
      <w:tr w:rsidR="00F71E50" w:rsidRPr="00844A88" w14:paraId="51165551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8C52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Општи / типични опис посла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2C83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прикупља, уређује и припрема податке за израду финансијских анализа, извештаја и пројеката;</w:t>
            </w:r>
          </w:p>
          <w:p w14:paraId="33E967D8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проверава исправност финансијско - рачуноводствених образаца;</w:t>
            </w:r>
          </w:p>
          <w:p w14:paraId="1C41A389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припрема прописане документације за подношење пореских евиденција и пријава;</w:t>
            </w:r>
          </w:p>
          <w:p w14:paraId="1D2B7EFC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билансирање прихода и расхода (месечно, квартално и годишње);</w:t>
            </w:r>
          </w:p>
          <w:p w14:paraId="28B35693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врши билансирање позиција биланса стања;</w:t>
            </w:r>
          </w:p>
          <w:p w14:paraId="030D14C1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израђује документацију за подношење пореским службама и другим прописима установљеним органима и службама;</w:t>
            </w:r>
          </w:p>
          <w:p w14:paraId="27E1F14D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води евиденције о реализованим финансијским плановима и контролише примену усвојеног контног плана;</w:t>
            </w:r>
          </w:p>
          <w:p w14:paraId="21F2F1DD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и обрађује податке за финансијске прегледе и анализе, статистичке остале извештаје везане за финансијско - материјално пословање;</w:t>
            </w:r>
          </w:p>
          <w:p w14:paraId="0035826E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податке, извештаје и информације о финансијском пословању;</w:t>
            </w:r>
          </w:p>
          <w:p w14:paraId="1FD972F4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и обрађује захтеве за плаћање по различитим основама;</w:t>
            </w:r>
          </w:p>
          <w:p w14:paraId="741BCEEF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прати прописе и води евиденцију измена прописа из делокруга рада;</w:t>
            </w:r>
          </w:p>
          <w:p w14:paraId="69DE9C4F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води евиденције из делокруга рада и извештава о извршеним активностима;</w:t>
            </w:r>
          </w:p>
          <w:p w14:paraId="1C1F7BB6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обавља обрачуне и реализује девизна плаћања и води девизну благајну;</w:t>
            </w:r>
          </w:p>
          <w:p w14:paraId="7ED9B600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води помоћне књиге и евиденције и усаглашава помоћне књиге са главном књигом;</w:t>
            </w:r>
          </w:p>
          <w:p w14:paraId="012829BF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евидентира пословне промене;</w:t>
            </w:r>
          </w:p>
          <w:p w14:paraId="7CD62EB8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документацију за усаглашавање потраживања и обавезе;</w:t>
            </w:r>
          </w:p>
          <w:p w14:paraId="3FCB3ABC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чува и архивира помоћне књиге и евиденције;</w:t>
            </w:r>
          </w:p>
          <w:p w14:paraId="72992745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рши обрачун и исплату плата, накнада и других личних примања, припадајућих пореза и доприноса;</w:t>
            </w:r>
          </w:p>
          <w:p w14:paraId="78846E42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припрема и обрађује документацију за пословне промене исказане на изводима рачуна;</w:t>
            </w:r>
          </w:p>
          <w:p w14:paraId="0B86E546" w14:textId="77777777" w:rsidR="00F71E50" w:rsidRPr="00844A88" w:rsidRDefault="00F71E50" w:rsidP="00F71E50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контролише електронске налоге за плаћање и аутоматске налоге за књижење.</w:t>
            </w:r>
          </w:p>
        </w:tc>
      </w:tr>
      <w:tr w:rsidR="00F71E50" w:rsidRPr="00844A88" w14:paraId="42B91219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E8AE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Стручна спрема / образовање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3666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Високо образовање:</w:t>
            </w:r>
          </w:p>
          <w:p w14:paraId="503DC311" w14:textId="77777777" w:rsidR="00F71E50" w:rsidRPr="00844A88" w:rsidRDefault="00F71E50" w:rsidP="00F71E50">
            <w:pPr>
              <w:pStyle w:val="ListParagraph"/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14:paraId="6C713F1C" w14:textId="77777777" w:rsidR="00F71E50" w:rsidRPr="00844A88" w:rsidRDefault="00F71E50" w:rsidP="00F71E50">
            <w:pPr>
              <w:pStyle w:val="ListParagraph"/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</w:p>
          <w:p w14:paraId="4F8F1081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изузетно:</w:t>
            </w:r>
          </w:p>
          <w:p w14:paraId="3E78FE1A" w14:textId="77777777" w:rsidR="00F71E50" w:rsidRPr="00844A88" w:rsidRDefault="00F71E50" w:rsidP="00F71E50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средње образовање и радно искуство на тим пословима стечено до дана ступања на снагу ове уредбе.</w:t>
            </w:r>
          </w:p>
        </w:tc>
      </w:tr>
      <w:tr w:rsidR="00F71E50" w:rsidRPr="00844A88" w14:paraId="1D91DA65" w14:textId="77777777" w:rsidTr="00340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1D13" w14:textId="77777777" w:rsidR="00F71E50" w:rsidRPr="00844A88" w:rsidRDefault="00F71E50" w:rsidP="00340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lastRenderedPageBreak/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537E" w14:textId="77777777" w:rsidR="00F71E50" w:rsidRPr="00844A88" w:rsidRDefault="00F71E50" w:rsidP="00F71E50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знање рада на рачунару;</w:t>
            </w:r>
          </w:p>
          <w:p w14:paraId="2B0FF0B3" w14:textId="77777777" w:rsidR="00F71E50" w:rsidRPr="00844A88" w:rsidRDefault="00F71E50" w:rsidP="00F71E50">
            <w:pPr>
              <w:pStyle w:val="ListParagraph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4A88">
              <w:rPr>
                <w:rFonts w:ascii="Times New Roman" w:eastAsia="Times New Roman" w:hAnsi="Times New Roman" w:cs="Times New Roman"/>
              </w:rPr>
              <w:t>најмање три године радног искуства.</w:t>
            </w:r>
          </w:p>
        </w:tc>
      </w:tr>
    </w:tbl>
    <w:p w14:paraId="7F742696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25F936CA" w14:textId="77777777" w:rsidR="00F71E50" w:rsidRPr="00844A88" w:rsidRDefault="00F71E50" w:rsidP="00F71E50">
      <w:pPr>
        <w:rPr>
          <w:rFonts w:ascii="Times New Roman" w:hAnsi="Times New Roman" w:cs="Times New Roman"/>
          <w:lang w:val="sr-Latn-RS"/>
        </w:rPr>
      </w:pPr>
    </w:p>
    <w:p w14:paraId="64B7A53E" w14:textId="77777777" w:rsidR="00F71E50" w:rsidRPr="00F71E50" w:rsidRDefault="00F71E50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</w:pPr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 xml:space="preserve">Г РАДНИХ МЕСТА ПРАТЕЋИХ ПОСЛОВА И </w:t>
      </w:r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val="sr-Cyrl-RS" w:eastAsia="en-AU"/>
        </w:rPr>
        <w:t xml:space="preserve">радних места </w:t>
      </w:r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>НАМЕШТЕНИКА У ДРЖАВНИМ ОРГАНИМА, ОРГАНИМА АУТОНОМНЕ ПОКРАЈИНЕ И ЈЕДИНИЦА ЛОКАЛНЕ САМОУПРАВЕ:</w:t>
      </w:r>
    </w:p>
    <w:p w14:paraId="744B2EC3" w14:textId="77777777" w:rsidR="00F71E50" w:rsidRPr="00F71E50" w:rsidRDefault="00F71E50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</w:pPr>
    </w:p>
    <w:p w14:paraId="034DD69F" w14:textId="77777777" w:rsidR="00F71E50" w:rsidRPr="00F71E50" w:rsidRDefault="00F71E50" w:rsidP="00F71E5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val="sr-Cyrl-RS" w:eastAsia="en-AU"/>
        </w:rPr>
      </w:pPr>
      <w:bookmarkStart w:id="28" w:name="_Toc55221228"/>
      <w:r w:rsidRPr="00F71E50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>1.</w:t>
      </w:r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 xml:space="preserve"> РАДНА МЕСТА ПРАВНИХ, КАДРОВСКИХ И АДМИНИСТРАТИВНИХ ПОСЛОВА:</w:t>
      </w:r>
      <w:bookmarkEnd w:id="28"/>
    </w:p>
    <w:p w14:paraId="5C2F34E7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1A0D6308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7F60F67D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E9CDD9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</w:rPr>
            </w:pPr>
            <w:bookmarkStart w:id="29" w:name="АА2" w:colFirst="1" w:colLast="1"/>
            <w:r w:rsidRPr="00F71E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2EE69E3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</w:pPr>
            <w:bookmarkStart w:id="30" w:name="_Toc503173621"/>
            <w:bookmarkStart w:id="31" w:name="_Toc55221232"/>
            <w:bookmarkStart w:id="32" w:name="А4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саветник за правне, кадровске и административне послове</w:t>
            </w:r>
            <w:bookmarkEnd w:id="30"/>
            <w:bookmarkEnd w:id="31"/>
            <w:bookmarkEnd w:id="32"/>
          </w:p>
        </w:tc>
      </w:tr>
      <w:bookmarkEnd w:id="29"/>
      <w:tr w:rsidR="00F71E50" w:rsidRPr="00F71E50" w14:paraId="4AFA8952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5DD0F1F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C99FFE3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20B2A93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872F12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9AEB6B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припрема и израђује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програм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и план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ове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рада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, методе и процедуре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из области правних, кадровских и административних послова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;  </w:t>
            </w:r>
          </w:p>
          <w:p w14:paraId="1E4637D2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израђује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опште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и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појединачне акте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из области правних, кадровских и административних послова и учествује у праћењу њихове реализације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;</w:t>
            </w:r>
          </w:p>
          <w:p w14:paraId="06D845DD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спроводи поступак заснивања радног односа и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других видова радног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ангажовања лица ван радног односа и поступак остваривања права, обавеза и одговорности из радног односа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и припрема одговарајуће акте; </w:t>
            </w:r>
          </w:p>
          <w:p w14:paraId="31FCE935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припрема и уређује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податке неопходне за израду анализа, извештаја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, програма, планова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и пројеката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;</w:t>
            </w:r>
          </w:p>
          <w:p w14:paraId="4E8B5964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ажурно прати све персоналне промене и промене личних података запослених;</w:t>
            </w:r>
          </w:p>
          <w:p w14:paraId="52F12193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саставља и обрађује статистичке извештаје из области радних односа;</w:t>
            </w:r>
          </w:p>
          <w:p w14:paraId="07A1F2DA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врши обрачун превоза запослених;</w:t>
            </w:r>
          </w:p>
          <w:p w14:paraId="6AEE3EA1" w14:textId="77777777" w:rsidR="00F71E50" w:rsidRPr="00F71E50" w:rsidRDefault="00F71E50" w:rsidP="00F71E5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архивира и одлаже финансијску документацију и платне спискове који се трајно чувају;</w:t>
            </w:r>
          </w:p>
          <w:p w14:paraId="50E5917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</w:p>
        </w:tc>
      </w:tr>
      <w:tr w:rsidR="00F71E50" w:rsidRPr="00F71E50" w14:paraId="3FB4B3D2" w14:textId="77777777" w:rsidTr="00340BEA">
        <w:trPr>
          <w:trHeight w:val="138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16D0BC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F6A1BAC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04B486C8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1CA34C59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326347B3" w14:textId="77777777" w:rsidTr="00340BEA">
        <w:trPr>
          <w:trHeight w:val="28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2634FB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6F4E8F6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знање рада на рачунару;</w:t>
            </w:r>
          </w:p>
          <w:p w14:paraId="7C99C68F" w14:textId="77777777" w:rsidR="00F71E50" w:rsidRPr="00F71E50" w:rsidRDefault="00F71E50" w:rsidP="00F71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</w:p>
        </w:tc>
      </w:tr>
    </w:tbl>
    <w:p w14:paraId="25C2594C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p w14:paraId="2BE88616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5CBB3E63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26CCCCB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</w:rPr>
            </w:pPr>
            <w:bookmarkStart w:id="33" w:name="АА6" w:colFirst="1" w:colLast="1"/>
            <w:r w:rsidRPr="00F71E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2F93034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en-AU"/>
              </w:rPr>
            </w:pPr>
            <w:bookmarkStart w:id="34" w:name="_Toc456339294"/>
            <w:bookmarkStart w:id="35" w:name="_Toc482354464"/>
            <w:bookmarkStart w:id="36" w:name="_Toc491178206"/>
            <w:bookmarkStart w:id="37" w:name="_Toc503173623"/>
            <w:bookmarkStart w:id="38" w:name="А6"/>
            <w:bookmarkStart w:id="39" w:name="_Toc55221234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Правни сарадник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bookmarkEnd w:id="33"/>
      <w:tr w:rsidR="00F71E50" w:rsidRPr="00F71E50" w14:paraId="402C55E2" w14:textId="77777777" w:rsidTr="00340BEA">
        <w:trPr>
          <w:trHeight w:val="55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65553C7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27BBDC7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7F7D0D70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FE789B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09BA179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 xml:space="preserve">учествује у прикупљању и припреми података неопходних за израду општих и појединачних аката, </w:t>
            </w:r>
            <w:r w:rsidRPr="00F71E50">
              <w:rPr>
                <w:rFonts w:ascii="Times New Roman" w:eastAsia="Times New Roman" w:hAnsi="Times New Roman" w:cs="Times New Roman"/>
                <w:sz w:val="20"/>
                <w:lang w:val="en-AU"/>
              </w:rPr>
              <w:t>докумената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,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извештаја, </w:t>
            </w:r>
            <w:r w:rsidRPr="00F71E50"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r w:rsidRPr="00F71E50">
              <w:rPr>
                <w:rFonts w:ascii="Times New Roman" w:eastAsia="Times New Roman" w:hAnsi="Times New Roman" w:cs="Times New Roman"/>
                <w:sz w:val="20"/>
                <w:lang w:val="en-AU"/>
              </w:rPr>
              <w:t xml:space="preserve"> и пројеката</w:t>
            </w:r>
            <w:r w:rsidRPr="00F71E50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1D8E975F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учествује у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обједињавањ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у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података и техничк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ој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обрад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и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извештаја и анализа;</w:t>
            </w:r>
          </w:p>
          <w:p w14:paraId="0251C718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учествује у припреми документације за расписивање конкурса и огласа и процедури избора;</w:t>
            </w:r>
          </w:p>
          <w:p w14:paraId="164FA44F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commentRangeStart w:id="40"/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води и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ажурира персонална досијеа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 и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врши пријаву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/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одјаву запослених код надлежних органа;</w:t>
            </w:r>
            <w:commentRangeEnd w:id="40"/>
            <w:r w:rsidRPr="00F71E50">
              <w:rPr>
                <w:rFonts w:ascii="Calibri" w:eastAsia="Times New Roman" w:hAnsi="Calibri" w:cs="Times New Roman"/>
                <w:sz w:val="16"/>
                <w:szCs w:val="16"/>
              </w:rPr>
              <w:commentReference w:id="40"/>
            </w:r>
          </w:p>
          <w:p w14:paraId="085F3436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 xml:space="preserve">прати правне прописе и води евиденцију измена одговарајућих прописа; </w:t>
            </w:r>
          </w:p>
          <w:p w14:paraId="4762A700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води евиденције из делокруга рада и извештава о извршеним активностима.</w:t>
            </w:r>
          </w:p>
          <w:p w14:paraId="2EAD8B5C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>организује, координира, прати и контролише извршење општих послова;</w:t>
            </w:r>
          </w:p>
          <w:p w14:paraId="52C81286" w14:textId="77777777" w:rsidR="00F71E50" w:rsidRPr="00F71E50" w:rsidRDefault="00F71E50" w:rsidP="00F71E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>учествује у припреми материјала за седнице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 органа управљања и стручних тела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 xml:space="preserve">, води записнике и израђује исте; </w:t>
            </w:r>
          </w:p>
          <w:p w14:paraId="607B912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</w:p>
        </w:tc>
      </w:tr>
      <w:tr w:rsidR="00F71E50" w:rsidRPr="00F71E50" w14:paraId="63BBBFFF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B79745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D70910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lang w:val="sr-Cyrl-CS"/>
              </w:rPr>
              <w:t>Високо образовање:</w:t>
            </w:r>
          </w:p>
          <w:p w14:paraId="6279BE7E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180 ЕСПБ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/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основне стуковне студије у обиму од 180 ЕСПБ), по пропису који уређује високо образовање почев од 10. септембра 2005. године;</w:t>
            </w:r>
          </w:p>
          <w:p w14:paraId="738DE414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</w:p>
          <w:p w14:paraId="2573BA38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изузетно: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средње образовање и најмање пет година радног искуства на пословима правног сарадника за затечене запослене који су у радном односу код послодавца на дан ступања на снагу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ME" w:eastAsia="en-AU"/>
              </w:rPr>
              <w:t xml:space="preserve"> ове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Уредбе о каталогу радних места у јавним службама и другим организацијама у јавном сектору.</w:t>
            </w:r>
          </w:p>
        </w:tc>
      </w:tr>
      <w:tr w:rsidR="00F71E50" w:rsidRPr="00F71E50" w14:paraId="05D658B9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C188AE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FA55C64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</w:rPr>
              <w:t>знање рада на рачунару.</w:t>
            </w:r>
          </w:p>
        </w:tc>
      </w:tr>
    </w:tbl>
    <w:p w14:paraId="0B16765F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77C7C0B9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p w14:paraId="45396B79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46DCDAF2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21C85586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1D85C6D4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bookmarkStart w:id="41" w:name="_Toc491178212"/>
      <w:bookmarkStart w:id="42" w:name="_Toc5031736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4" w:type="dxa"/>
          <w:bottom w:w="57" w:type="dxa"/>
          <w:right w:w="74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3BF4D9AD" w14:textId="77777777" w:rsidTr="00340BEA">
        <w:trPr>
          <w:trHeight w:val="318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981FE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color w:val="31849B"/>
                <w:sz w:val="24"/>
                <w:szCs w:val="24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CB1FC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color w:val="FF0000"/>
                <w:sz w:val="24"/>
                <w:szCs w:val="24"/>
                <w:lang w:eastAsia="en-AU"/>
              </w:rPr>
            </w:pPr>
            <w:bookmarkStart w:id="43" w:name="_Toc447622986"/>
            <w:bookmarkStart w:id="44" w:name="_Toc454798089"/>
            <w:bookmarkStart w:id="45" w:name="_Toc456339297"/>
            <w:bookmarkStart w:id="46" w:name="_Toc482354467"/>
            <w:bookmarkStart w:id="47" w:name="_Toc491178209"/>
            <w:bookmarkStart w:id="48" w:name="_Toc503173625"/>
            <w:bookmarkStart w:id="49" w:name="А9"/>
            <w:bookmarkStart w:id="50" w:name="_Toc55221237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Пословни секретар</w:t>
            </w:r>
            <w:bookmarkEnd w:id="43"/>
            <w:bookmarkEnd w:id="44"/>
            <w:bookmarkEnd w:id="45"/>
            <w:bookmarkEnd w:id="46"/>
            <w:bookmarkEnd w:id="47"/>
            <w:bookmarkEnd w:id="48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 xml:space="preserve"> / пословни асистент</w:t>
            </w:r>
            <w:bookmarkEnd w:id="49"/>
            <w:bookmarkEnd w:id="50"/>
          </w:p>
        </w:tc>
      </w:tr>
      <w:tr w:rsidR="00F71E50" w:rsidRPr="00F71E50" w14:paraId="4D324A51" w14:textId="77777777" w:rsidTr="00340BEA">
        <w:trPr>
          <w:trHeight w:val="545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FA67A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26DFC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6"/>
              </w:rPr>
            </w:pPr>
          </w:p>
        </w:tc>
      </w:tr>
      <w:tr w:rsidR="00F71E50" w:rsidRPr="00F71E50" w14:paraId="1ED9DA8E" w14:textId="77777777" w:rsidTr="00340BEA">
        <w:trPr>
          <w:trHeight w:val="1209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9E35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3E65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прати извештаје и анализе из одговарајућег делокруга рада за потребе руководиоца;</w:t>
            </w:r>
          </w:p>
          <w:p w14:paraId="65D0635C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 xml:space="preserve">прикупља, припрема и уређује податке неопходне за израду анализа, извештаја и других докумената из делокруга рада и учествује у њиховој изради;  </w:t>
            </w:r>
          </w:p>
          <w:p w14:paraId="0680A2E2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води кореспо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н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 xml:space="preserve">денцију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/>
              </w:rPr>
              <w:t xml:space="preserve">по налогу руководиоца; </w:t>
            </w:r>
          </w:p>
          <w:p w14:paraId="0FF55F24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остварује сарадњу са другим органима, организацијама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итд.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,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 xml:space="preserve"> из делокруга свог рада.</w:t>
            </w:r>
          </w:p>
          <w:p w14:paraId="534FB3E8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врши евиденцију састанака, рокова и обавеза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sr-Cyrl-RS"/>
              </w:rPr>
              <w:t xml:space="preserve"> непосредног руководиоца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;</w:t>
            </w:r>
          </w:p>
          <w:p w14:paraId="33B59E3A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 xml:space="preserve">припрема, издаје и евидентира решења у вези са годишњим одморима запослених и води евиденцију истих; </w:t>
            </w:r>
          </w:p>
          <w:p w14:paraId="5983F3D5" w14:textId="77777777" w:rsidR="00F71E50" w:rsidRPr="00F71E50" w:rsidRDefault="00F71E50" w:rsidP="00F71E50">
            <w:pPr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/>
              </w:rPr>
              <w:t>издаје путне налоге и води евиденцију службених путовања;</w:t>
            </w:r>
          </w:p>
          <w:p w14:paraId="362E0746" w14:textId="77777777" w:rsidR="00F71E50" w:rsidRPr="00F71E50" w:rsidRDefault="00F71E50" w:rsidP="00F71E5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</w:pPr>
          </w:p>
        </w:tc>
      </w:tr>
      <w:tr w:rsidR="00F71E50" w:rsidRPr="00F71E50" w14:paraId="3B71E113" w14:textId="77777777" w:rsidTr="00340BEA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2301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/>
              </w:rPr>
              <w:t>О</w:t>
            </w: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A8B50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Високо образовање:</w:t>
            </w:r>
          </w:p>
          <w:p w14:paraId="105F4A11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2A92506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1DFE2F86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79228366" w14:textId="77777777" w:rsidTr="00340BEA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474FD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8D4A4" w14:textId="77777777" w:rsidR="00F71E50" w:rsidRPr="00F71E50" w:rsidRDefault="00F71E50" w:rsidP="00F71E50">
            <w:pPr>
              <w:tabs>
                <w:tab w:val="num" w:pos="430"/>
              </w:tabs>
              <w:spacing w:after="0" w:line="240" w:lineRule="auto"/>
              <w:ind w:left="430" w:hanging="3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знање рада на рачунару.</w:t>
            </w:r>
          </w:p>
        </w:tc>
      </w:tr>
    </w:tbl>
    <w:p w14:paraId="3C17C881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7773DECB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  <w:r w:rsidRPr="00F71E50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br w:type="page"/>
      </w:r>
    </w:p>
    <w:p w14:paraId="3336FB19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</w:pPr>
    </w:p>
    <w:p w14:paraId="5F4BB08B" w14:textId="77777777" w:rsidR="00F71E50" w:rsidRPr="00F71E50" w:rsidRDefault="00F71E50" w:rsidP="00F71E50">
      <w:pPr>
        <w:spacing w:before="100" w:after="100" w:line="240" w:lineRule="auto"/>
        <w:outlineLvl w:val="0"/>
        <w:rPr>
          <w:rFonts w:ascii="Times New Roman" w:eastAsia="Calibri" w:hAnsi="Times New Roman" w:cs="Times New Roman"/>
          <w:bCs/>
          <w:caps/>
          <w:sz w:val="24"/>
          <w:szCs w:val="26"/>
        </w:rPr>
      </w:pPr>
    </w:p>
    <w:p w14:paraId="75C0A2C1" w14:textId="77777777" w:rsidR="00F71E50" w:rsidRPr="00F71E50" w:rsidRDefault="00F71E50" w:rsidP="00F71E5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</w:pPr>
      <w:bookmarkStart w:id="51" w:name="_Toc55221240"/>
      <w:bookmarkStart w:id="52" w:name="Б_ФИНАНСИЈСКИ_И_РАЧУНОВОДСТВЕНИ_ПОСЛОВИ"/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>2. РАДНА МЕСТА ФИНАНСИЈСКО - РАЧУНОВОДСТВЕНИХ ПОСЛОВ</w:t>
      </w:r>
      <w:bookmarkEnd w:id="41"/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>А:</w:t>
      </w:r>
      <w:bookmarkEnd w:id="42"/>
      <w:bookmarkEnd w:id="51"/>
    </w:p>
    <w:bookmarkEnd w:id="52"/>
    <w:p w14:paraId="7A30B348" w14:textId="77777777" w:rsidR="00F71E50" w:rsidRPr="00F71E50" w:rsidRDefault="00F71E50" w:rsidP="00F71E5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3D651971" w14:textId="77777777" w:rsidTr="00340BEA">
        <w:trPr>
          <w:trHeight w:val="40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95AC40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A1EDF30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en-AU"/>
              </w:rPr>
            </w:pPr>
            <w:bookmarkStart w:id="53" w:name="_Toc55221241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руководилац финансијско – рачуноводсТвених послова</w:t>
            </w:r>
            <w:bookmarkEnd w:id="53"/>
          </w:p>
        </w:tc>
      </w:tr>
      <w:tr w:rsidR="00F71E50" w:rsidRPr="00F71E50" w14:paraId="003DA934" w14:textId="77777777" w:rsidTr="00340BEA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A8DD831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EABCF54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1169E9C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890E1A4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92D41CC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руководи, организује, прати и контролише извршење финансијских и рачуноводствених послова у организационој јединици;</w:t>
            </w:r>
          </w:p>
          <w:p w14:paraId="68420294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развија, дефинише и координира припрему финансијских програма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и планова рада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, метода и процедура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из области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финансијско –рачуноводствених послова и прати њихову реализацију;</w:t>
            </w:r>
          </w:p>
          <w:p w14:paraId="4769CEF1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доноси одлуке о начину реализације финансијских и рачуноводствених послова; </w:t>
            </w:r>
          </w:p>
          <w:p w14:paraId="4134D1F6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прати правне прописе и контролише спровођење законитости наменског и економичног трошења финансијских средстава; </w:t>
            </w:r>
          </w:p>
          <w:p w14:paraId="22679F1D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контролише и координира припрему општих и појединачних аката из области финансијско рачуноводствених послова; </w:t>
            </w:r>
          </w:p>
          <w:p w14:paraId="7C4FDFB7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организује, координира и контролише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вођење пословних књига, израду и припрему финансијских прегледа, анализа и извештаја;</w:t>
            </w:r>
          </w:p>
          <w:p w14:paraId="1F467AED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сарађује са органима контроле, омогућава увид у пословање, пружа потребна обавештења и поступа по примедбама у складу са важећим прописима; </w:t>
            </w:r>
          </w:p>
          <w:p w14:paraId="6DE68AEB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пројектује приливе и одливе новчаних средстава и координира у спровођењу начела једнообразности у вези са евидентирањем и извештавањем;</w:t>
            </w:r>
          </w:p>
          <w:p w14:paraId="406C5BBF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руководи припремом и израдом финансијских извештаја (периодичних и годишњих) и годишњег извештаја о пословању (завршног рачуна);</w:t>
            </w:r>
          </w:p>
          <w:p w14:paraId="18088A54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>контролише формирање документације за пренос новчаних средстава и организује чување рачуноводствених исправа, пословних књига и финансијских извештаја.</w:t>
            </w:r>
          </w:p>
          <w:p w14:paraId="1AAF6720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RS"/>
              </w:rPr>
              <w:t>к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онтролише извршење обавеза из јавних прихода и обавеза са другим пословним партнерима</w:t>
            </w:r>
          </w:p>
          <w:p w14:paraId="5613E95A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израђује извештаје и анализе о стању прихода и расхода  и финансијски план;доставља податке за вођење финансијске политике;</w:t>
            </w:r>
          </w:p>
          <w:p w14:paraId="54EBFA69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Непосредно координира рад службе са банкама и другим организацијама и партнерима, са осталим службама Института;</w:t>
            </w:r>
          </w:p>
          <w:p w14:paraId="7BF26A61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RS"/>
              </w:rPr>
              <w:t>с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тара се о благовременом спровођењу финансијских промена;</w:t>
            </w:r>
          </w:p>
          <w:p w14:paraId="1DE7FC15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RS"/>
              </w:rPr>
              <w:t>с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равњује стање при попису са књиговодственим стањем и утврђује стварно стање;</w:t>
            </w:r>
          </w:p>
          <w:p w14:paraId="67BE7A62" w14:textId="77777777" w:rsidR="00F71E50" w:rsidRPr="00F71E50" w:rsidRDefault="00F71E50" w:rsidP="00F71E50">
            <w:pPr>
              <w:numPr>
                <w:ilvl w:val="0"/>
                <w:numId w:val="60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sr-Cyrl-RS"/>
              </w:rPr>
              <w:t>п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lang w:val="en-AU"/>
              </w:rPr>
              <w:t>рипрема, обрађује и доставља статистичке и друге податке одговарајућим институцијама.</w:t>
            </w:r>
          </w:p>
        </w:tc>
      </w:tr>
      <w:tr w:rsidR="00F71E50" w:rsidRPr="00F71E50" w14:paraId="159D03C1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739570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CC46B6" w14:textId="77777777" w:rsidR="00F71E50" w:rsidRPr="00F71E50" w:rsidRDefault="00F71E50" w:rsidP="00F71E50">
            <w:p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  <w:t>Високо образовање:</w:t>
            </w:r>
          </w:p>
          <w:p w14:paraId="00C1A38A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1FAB9C6F" w14:textId="77777777" w:rsidR="00F71E50" w:rsidRPr="00F71E50" w:rsidRDefault="00F71E50" w:rsidP="00F71E50">
            <w:pPr>
              <w:numPr>
                <w:ilvl w:val="0"/>
                <w:numId w:val="5"/>
              </w:numPr>
              <w:tabs>
                <w:tab w:val="num" w:pos="9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2FF5A8B7" w14:textId="77777777" w:rsidTr="00340BEA">
        <w:trPr>
          <w:trHeight w:val="622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3A5AF49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6424D23" w14:textId="77777777" w:rsidR="00F71E50" w:rsidRPr="00F71E50" w:rsidRDefault="00F71E50" w:rsidP="00F71E50">
            <w:pPr>
              <w:numPr>
                <w:ilvl w:val="0"/>
                <w:numId w:val="5"/>
              </w:numPr>
              <w:tabs>
                <w:tab w:val="num" w:pos="970"/>
              </w:tabs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  <w:t>знање рада на рачунару;</w:t>
            </w:r>
          </w:p>
          <w:p w14:paraId="78961021" w14:textId="77777777" w:rsidR="00F71E50" w:rsidRPr="00F71E50" w:rsidRDefault="00F71E50" w:rsidP="00F71E50">
            <w:pPr>
              <w:numPr>
                <w:ilvl w:val="0"/>
                <w:numId w:val="5"/>
              </w:numPr>
              <w:tabs>
                <w:tab w:val="num" w:pos="970"/>
              </w:tabs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sr-Cyrl-CS"/>
              </w:rPr>
              <w:t>најмање пет година радног искуства.</w:t>
            </w:r>
          </w:p>
        </w:tc>
      </w:tr>
    </w:tbl>
    <w:p w14:paraId="7E564F84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50356F64" w14:textId="77777777" w:rsidR="00F71E50" w:rsidRPr="00F71E50" w:rsidRDefault="00F71E50" w:rsidP="00F71E50">
      <w:pPr>
        <w:rPr>
          <w:rFonts w:ascii="Calibri" w:eastAsia="Calibri" w:hAnsi="Calibri" w:cs="Times New Roman"/>
          <w:color w:val="000000"/>
        </w:rPr>
      </w:pPr>
      <w:r w:rsidRPr="00F71E50">
        <w:rPr>
          <w:rFonts w:ascii="Calibri" w:eastAsia="Calibri" w:hAnsi="Calibri" w:cs="Times New Roman"/>
          <w:color w:val="000000"/>
        </w:rPr>
        <w:lastRenderedPageBreak/>
        <w:br w:type="page"/>
      </w:r>
    </w:p>
    <w:p w14:paraId="2CFF33A9" w14:textId="77777777" w:rsidR="00F71E50" w:rsidRPr="00F71E50" w:rsidRDefault="00F71E50" w:rsidP="00F71E50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F71E50" w:rsidRPr="00F71E50" w14:paraId="4F7F7DD4" w14:textId="77777777" w:rsidTr="00340BEA">
        <w:trPr>
          <w:trHeight w:val="163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556D9630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5B9BD5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8278754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5B9BD5"/>
                <w:sz w:val="24"/>
                <w:szCs w:val="24"/>
                <w:lang w:eastAsia="en-AU"/>
              </w:rPr>
            </w:pPr>
            <w:bookmarkStart w:id="54" w:name="Б3"/>
            <w:bookmarkStart w:id="55" w:name="_Toc55221243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финансијскo – РАЧУНОВОДСТВЕНИ аналитичар за међународне пројекте</w:t>
            </w:r>
            <w:bookmarkEnd w:id="54"/>
            <w:bookmarkEnd w:id="55"/>
          </w:p>
        </w:tc>
      </w:tr>
      <w:tr w:rsidR="00F71E50" w:rsidRPr="00F71E50" w14:paraId="58E11311" w14:textId="77777777" w:rsidTr="00340BEA">
        <w:trPr>
          <w:trHeight w:val="82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690AFF76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5F73CB7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1DD75EA7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DA5642B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009C29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учествује у процедурама уговарања и реализације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међународних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пројеката, анализира и израђује план потребних буџетских средстава за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међународни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 xml:space="preserve"> пројекат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val="en-AU"/>
              </w:rPr>
              <w:t xml:space="preserve"> и даје стручну подршку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;</w:t>
            </w:r>
          </w:p>
          <w:p w14:paraId="7B73C93A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пружа стручну помоћ при изради пројектне документације;</w:t>
            </w:r>
          </w:p>
          <w:p w14:paraId="23FBAB56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припрема буџет пројеката;</w:t>
            </w:r>
          </w:p>
          <w:p w14:paraId="08E8C010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прати правне међународне и домаће прописе и контролише спровођење законитости наменског и економичног трошења финансијских средстава;</w:t>
            </w:r>
          </w:p>
          <w:p w14:paraId="641CD3AB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израђује финансијске прегледе, анализе и извештаје из области свог рада.</w:t>
            </w:r>
          </w:p>
          <w:p w14:paraId="40F12741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>учествује у изради финансијских планова и извештаја као и статистичких извештаја и анализа;</w:t>
            </w:r>
          </w:p>
          <w:p w14:paraId="7E7BC42C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 xml:space="preserve">врши обрачун путних и других трошкова за путовања у земљи и иностранству; </w:t>
            </w:r>
          </w:p>
          <w:p w14:paraId="6D21CAD6" w14:textId="77777777" w:rsidR="00F71E50" w:rsidRPr="00F71E50" w:rsidRDefault="00F71E50" w:rsidP="00F71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>подноси захтев за пореска ослобођења по међународним пројектима;</w:t>
            </w:r>
          </w:p>
          <w:p w14:paraId="446F6183" w14:textId="77777777" w:rsidR="00F71E50" w:rsidRPr="00F71E50" w:rsidRDefault="00F71E50" w:rsidP="00F71E50">
            <w:pPr>
              <w:numPr>
                <w:ilvl w:val="0"/>
                <w:numId w:val="59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  <w:t>ажурно и тачно води књиговодстве послове, архивира и чува  књиговодствену документацију;</w:t>
            </w:r>
          </w:p>
          <w:p w14:paraId="7FFCBC79" w14:textId="77777777" w:rsidR="00F71E50" w:rsidRPr="00F71E50" w:rsidRDefault="00F71E50" w:rsidP="00F71E5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en-AU" w:eastAsia="en-AU"/>
              </w:rPr>
            </w:pPr>
          </w:p>
        </w:tc>
      </w:tr>
      <w:tr w:rsidR="00F71E50" w:rsidRPr="00F71E50" w14:paraId="70E0F353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A56E756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2F5B0B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Високо образовање:</w:t>
            </w:r>
          </w:p>
          <w:p w14:paraId="4688906E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01997CB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.</w:t>
            </w:r>
          </w:p>
        </w:tc>
      </w:tr>
      <w:tr w:rsidR="00F71E50" w:rsidRPr="00F71E50" w14:paraId="7CF4DDE6" w14:textId="77777777" w:rsidTr="00340BEA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0E3BA48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B6E1879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09ADBC45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знање страног језика;</w:t>
            </w:r>
          </w:p>
          <w:p w14:paraId="691C47A1" w14:textId="77777777" w:rsidR="00F71E50" w:rsidRPr="00F71E50" w:rsidRDefault="00F71E50" w:rsidP="00F71E5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најмање три године радног искуства.</w:t>
            </w:r>
          </w:p>
        </w:tc>
      </w:tr>
    </w:tbl>
    <w:p w14:paraId="58F1CEC4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bCs/>
          <w:caps/>
          <w:color w:val="5B9BD5"/>
          <w:spacing w:val="60"/>
          <w:sz w:val="24"/>
          <w:szCs w:val="28"/>
        </w:rPr>
      </w:pPr>
    </w:p>
    <w:p w14:paraId="4F962C1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  <w:lang w:val="en-AU" w:eastAsia="en-AU"/>
        </w:rPr>
      </w:pPr>
      <w:r w:rsidRPr="00F71E50">
        <w:rPr>
          <w:rFonts w:ascii="Times New Roman" w:eastAsia="Calibri" w:hAnsi="Times New Roman" w:cs="Times New Roman"/>
          <w:bCs/>
          <w:caps/>
          <w:color w:val="5B9BD5"/>
          <w:spacing w:val="60"/>
          <w:sz w:val="24"/>
          <w:szCs w:val="28"/>
        </w:rPr>
        <w:br w:type="page"/>
      </w:r>
    </w:p>
    <w:p w14:paraId="4F27387D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noProof/>
          <w:color w:val="5B9BD5"/>
          <w:sz w:val="20"/>
          <w:szCs w:val="20"/>
        </w:rPr>
      </w:pPr>
    </w:p>
    <w:p w14:paraId="2EAEF917" w14:textId="77777777" w:rsidR="00F71E50" w:rsidRPr="00F71E50" w:rsidRDefault="00F71E50" w:rsidP="00F71E50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sz w:val="20"/>
          <w:szCs w:val="36"/>
          <w:lang w:val="en-AU" w:eastAsia="en-AU"/>
        </w:rPr>
      </w:pPr>
      <w:bookmarkStart w:id="56" w:name="_Toc503173640"/>
    </w:p>
    <w:p w14:paraId="0996AD7E" w14:textId="77777777" w:rsidR="00F71E50" w:rsidRPr="00F71E50" w:rsidRDefault="00F71E50" w:rsidP="00F71E5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</w:pPr>
      <w:bookmarkStart w:id="57" w:name="ВПОСЛОВИЈАВНЕНАБАВКЕ"/>
      <w:bookmarkStart w:id="58" w:name="_Toc55221251"/>
      <w:r w:rsidRPr="00F71E50"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  <w:t>3. РАДНА МЕСТА ПОСЛОВА ЈАВНИХ НАБАВКИ:</w:t>
      </w:r>
      <w:bookmarkEnd w:id="56"/>
      <w:bookmarkEnd w:id="57"/>
      <w:bookmarkEnd w:id="58"/>
    </w:p>
    <w:p w14:paraId="748A6ED9" w14:textId="77777777" w:rsidR="00F71E50" w:rsidRPr="00F71E50" w:rsidRDefault="00F71E50" w:rsidP="00F71E5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781"/>
        <w:gridCol w:w="7549"/>
      </w:tblGrid>
      <w:tr w:rsidR="00F71E50" w:rsidRPr="00F71E50" w14:paraId="3C2BA44A" w14:textId="77777777" w:rsidTr="00340BEA">
        <w:trPr>
          <w:trHeight w:val="235"/>
          <w:tblHeader/>
          <w:jc w:val="center"/>
        </w:trPr>
        <w:tc>
          <w:tcPr>
            <w:tcW w:w="847" w:type="pct"/>
            <w:tcBorders>
              <w:bottom w:val="single" w:sz="4" w:space="0" w:color="auto"/>
              <w:right w:val="single" w:sz="12" w:space="0" w:color="auto"/>
            </w:tcBorders>
          </w:tcPr>
          <w:p w14:paraId="7DCB5DE2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  <w:r w:rsidRPr="00F71E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7DDDAC65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6"/>
                <w:lang w:eastAsia="en-AU"/>
              </w:rPr>
            </w:pPr>
            <w:bookmarkStart w:id="59" w:name="В1"/>
            <w:bookmarkStart w:id="60" w:name="_Toc55221252"/>
            <w:r w:rsidRPr="00F71E5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en-AU"/>
              </w:rPr>
              <w:t>руководилац послова јавних набавки</w:t>
            </w:r>
            <w:bookmarkEnd w:id="59"/>
            <w:bookmarkEnd w:id="60"/>
          </w:p>
        </w:tc>
      </w:tr>
      <w:tr w:rsidR="00F71E50" w:rsidRPr="00F71E50" w14:paraId="25A636B7" w14:textId="77777777" w:rsidTr="00340BEA">
        <w:trPr>
          <w:trHeight w:val="190"/>
          <w:tblHeader/>
          <w:jc w:val="center"/>
        </w:trPr>
        <w:tc>
          <w:tcPr>
            <w:tcW w:w="847" w:type="pct"/>
            <w:tcBorders>
              <w:top w:val="single" w:sz="4" w:space="0" w:color="auto"/>
              <w:right w:val="single" w:sz="12" w:space="0" w:color="auto"/>
            </w:tcBorders>
          </w:tcPr>
          <w:p w14:paraId="714A7FA0" w14:textId="77777777" w:rsidR="00F71E50" w:rsidRPr="00F71E50" w:rsidRDefault="00F71E50" w:rsidP="00F71E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Називрадногместа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</w:tcBorders>
            <w:vAlign w:val="center"/>
          </w:tcPr>
          <w:p w14:paraId="520F07AC" w14:textId="77777777" w:rsidR="00F71E50" w:rsidRPr="00F71E50" w:rsidRDefault="00F71E50" w:rsidP="00F71E50">
            <w:pPr>
              <w:spacing w:before="100" w:after="10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71E50" w:rsidRPr="00F71E50" w14:paraId="432D48F5" w14:textId="77777777" w:rsidTr="00340BEA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48DCD2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Општи / типичниописпосла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F04B76B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strike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 xml:space="preserve">руководи, организује,прати и контролише извршење послова 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en-AU"/>
              </w:rPr>
              <w:t>у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 xml:space="preserve"> организационој јединици из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en-AU"/>
              </w:rPr>
              <w:t xml:space="preserve"> области јавних набавки;</w:t>
            </w:r>
          </w:p>
          <w:p w14:paraId="72FD8B1D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руководи припремом предлога годишњих планова јавних набавки и набавки на које се не примењује закон којим се уређују јавне набавке;</w:t>
            </w:r>
          </w:p>
          <w:p w14:paraId="03CED27F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контролише акте који се доносе у поступцима јавних набавки, трошкове и координира спровођење јавних набавки;</w:t>
            </w:r>
          </w:p>
          <w:p w14:paraId="306E0876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прати извршење препорука датих у спроведеним контролама;</w:t>
            </w:r>
          </w:p>
          <w:p w14:paraId="084764CC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en-AU"/>
              </w:rPr>
              <w:t>учествује у поступцима јавних набавки као члан комисије;</w:t>
            </w:r>
          </w:p>
          <w:p w14:paraId="35F295FD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контролише законитост планирања, спровођења и извршења јавних набавки на које се не примењује закон којим се уређују јавне набавке;</w:t>
            </w:r>
          </w:p>
          <w:p w14:paraId="3670E75F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en-AU"/>
              </w:rPr>
              <w:t>вод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и прописану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val="en-AU"/>
              </w:rPr>
              <w:t xml:space="preserve"> евиденцију о поступцима јавних набавки </w:t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и набавки на које се не примењује закон којим се уређују јавне набавке;</w:t>
            </w:r>
          </w:p>
          <w:p w14:paraId="246906E6" w14:textId="77777777" w:rsidR="00F71E50" w:rsidRPr="00F71E50" w:rsidRDefault="00F71E50" w:rsidP="00F71E50">
            <w:pPr>
              <w:numPr>
                <w:ilvl w:val="0"/>
                <w:numId w:val="61"/>
              </w:num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координира истраживања тржишта, тржишних партнера и израђује анализе и др. извештаје из делокруга свог рада и даје предлоге за унапређење.</w:t>
            </w:r>
          </w:p>
          <w:p w14:paraId="6C3A61CB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прикупља, уређује, припрема и контролише податке неопходне за спровођењенабавки и спроводи јавне набавке;</w:t>
            </w:r>
          </w:p>
          <w:p w14:paraId="16C6AA73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учествује у поступцима јавних набавки као члан комисије, односно самосталноспроводи поступке у складу са законом;</w:t>
            </w:r>
          </w:p>
          <w:p w14:paraId="5E85C170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прави план праћења и реализације извршења уговора;</w:t>
            </w:r>
          </w:p>
          <w:p w14:paraId="4C5AC05A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припрема уговоре, извештаје и води евиденције из области свог рада;</w:t>
            </w:r>
          </w:p>
          <w:p w14:paraId="50920E4B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прикупља и обрађује податке о потребама за добрима, услугама и радовима у циљуспровођења јавних набавки и набавки на које се закон не примењује;</w:t>
            </w:r>
          </w:p>
          <w:p w14:paraId="0E3B25AC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прикупља податке за израду стручних анализа и извештаја из области јавних набавкии набавки на које се закон не примењује;</w:t>
            </w:r>
          </w:p>
          <w:p w14:paraId="0E20E378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израђује документацију у поступцима јавних набавки;</w:t>
            </w:r>
          </w:p>
          <w:p w14:paraId="1EC33DF9" w14:textId="77777777" w:rsidR="00F71E50" w:rsidRPr="00F71E50" w:rsidRDefault="00F71E50" w:rsidP="00F71E50">
            <w:pPr>
              <w:numPr>
                <w:ilvl w:val="0"/>
                <w:numId w:val="6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  <w:t>контролише формалну исправност документације у поступцима јавних набавки;</w:t>
            </w:r>
          </w:p>
        </w:tc>
      </w:tr>
      <w:tr w:rsidR="00F71E50" w:rsidRPr="00F71E50" w14:paraId="3A05D15A" w14:textId="77777777" w:rsidTr="00340BEA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B54AE21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Образовање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AA8FAA3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sz w:val="20"/>
              </w:rPr>
              <w:t>Високо образовање:</w:t>
            </w:r>
          </w:p>
          <w:p w14:paraId="7FA40019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 xml:space="preserve">на студијама </w:t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AU" w:eastAsia="en-AU"/>
              </w:rPr>
              <w:t>другог степена, по пропису који уређује високо образовање почев од 10. септембра 2005. године;</w:t>
            </w:r>
          </w:p>
          <w:p w14:paraId="51A4CAD3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num" w:pos="340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AU" w:eastAsia="en-AU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71E50" w:rsidRPr="00F71E50" w14:paraId="6023E124" w14:textId="77777777" w:rsidTr="00340BEA">
        <w:trPr>
          <w:trHeight w:val="289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0C3D353A" w14:textId="77777777" w:rsidR="00F71E50" w:rsidRPr="00F71E50" w:rsidRDefault="00F71E50" w:rsidP="00F7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sz w:val="20"/>
              </w:rPr>
              <w:t>Додатназнања / испити / радноискуство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232FA925" w14:textId="77777777" w:rsidR="00F71E50" w:rsidRPr="00F71E50" w:rsidRDefault="00F71E50" w:rsidP="00F71E50">
            <w:pPr>
              <w:numPr>
                <w:ilvl w:val="0"/>
                <w:numId w:val="6"/>
              </w:numPr>
              <w:tabs>
                <w:tab w:val="num" w:pos="340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7678B752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FF0000"/>
                <w:sz w:val="20"/>
              </w:rPr>
            </w:pP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 xml:space="preserve">положен стручни испит за службеника за јавне набавке, </w:t>
            </w:r>
            <w:commentRangeStart w:id="61"/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>осим уколико лице има стечено високо образовање из правне научне области</w:t>
            </w:r>
            <w:commentRangeEnd w:id="61"/>
            <w:r w:rsidRPr="00F71E50">
              <w:rPr>
                <w:rFonts w:ascii="Calibri" w:eastAsia="Times New Roman" w:hAnsi="Calibri" w:cs="Times New Roman"/>
                <w:sz w:val="16"/>
                <w:szCs w:val="16"/>
              </w:rPr>
              <w:commentReference w:id="61"/>
            </w:r>
            <w:r w:rsidRPr="00F71E5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t xml:space="preserve">; </w:t>
            </w:r>
          </w:p>
          <w:p w14:paraId="101DBE8D" w14:textId="77777777" w:rsidR="00F71E50" w:rsidRPr="00F71E50" w:rsidRDefault="00F71E50" w:rsidP="00F71E5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најмање </w:t>
            </w:r>
            <w:commentRangeStart w:id="62"/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пет </w:t>
            </w:r>
            <w:commentRangeEnd w:id="62"/>
            <w:r w:rsidRPr="00F71E50">
              <w:rPr>
                <w:rFonts w:ascii="Calibri" w:eastAsia="Times New Roman" w:hAnsi="Calibri" w:cs="Times New Roman"/>
                <w:sz w:val="16"/>
                <w:szCs w:val="16"/>
              </w:rPr>
              <w:commentReference w:id="62"/>
            </w:r>
            <w:r w:rsidRPr="00F71E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година радног искуства.</w:t>
            </w:r>
          </w:p>
        </w:tc>
      </w:tr>
    </w:tbl>
    <w:p w14:paraId="5B810B93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00A5FD05" w14:textId="77777777" w:rsidR="00F71E50" w:rsidRPr="00F71E50" w:rsidRDefault="00F71E50" w:rsidP="00F71E50">
      <w:pPr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  <w:r w:rsidRPr="00F71E50"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  <w:br w:type="page"/>
      </w:r>
    </w:p>
    <w:p w14:paraId="7AE84A88" w14:textId="77777777" w:rsidR="00F71E50" w:rsidRPr="00F71E50" w:rsidRDefault="00F71E50" w:rsidP="00F71E50">
      <w:pPr>
        <w:spacing w:after="0" w:line="240" w:lineRule="auto"/>
        <w:rPr>
          <w:rFonts w:ascii="Times New Roman" w:eastAsia="Calibri" w:hAnsi="Times New Roman" w:cs="Times New Roman"/>
          <w:bCs/>
          <w:color w:val="4F81BD"/>
          <w:spacing w:val="40"/>
          <w:sz w:val="24"/>
          <w:szCs w:val="36"/>
        </w:rPr>
      </w:pPr>
    </w:p>
    <w:p w14:paraId="3C803992" w14:textId="77777777" w:rsidR="009D453F" w:rsidRDefault="009D453F"/>
    <w:sectPr w:rsidR="009D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Maja" w:date="2021-05-24T11:08:00Z" w:initials="M">
    <w:p w14:paraId="5566D8F1" w14:textId="77777777" w:rsidR="00F71E50" w:rsidRPr="002E0CC3" w:rsidRDefault="00F71E50" w:rsidP="00F71E50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Допуна описа послова за потребе ИНЕПа,</w:t>
      </w:r>
      <w:r w:rsidRPr="002E0CC3">
        <w:t xml:space="preserve"> </w:t>
      </w:r>
      <w:r w:rsidRPr="002E0CC3">
        <w:rPr>
          <w:lang w:val="sr-Cyrl-RS"/>
        </w:rPr>
        <w:t>радног места</w:t>
      </w:r>
      <w:r>
        <w:rPr>
          <w:lang w:val="sr-Cyrl-RS"/>
        </w:rPr>
        <w:t xml:space="preserve"> које се већ налази у радној верзији каталога</w:t>
      </w:r>
    </w:p>
  </w:comment>
  <w:comment w:id="17" w:author="Maja" w:date="2021-05-24T11:25:00Z" w:initials="M">
    <w:p w14:paraId="659D6F3D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 xml:space="preserve">Naziv radnog mesta postoji u </w:t>
      </w:r>
      <w:r w:rsidRPr="003F50A0">
        <w:t>KATALOG</w:t>
      </w:r>
      <w:r>
        <w:t xml:space="preserve">U RADNIH MESTA U ZDRAVSTVU, ali sa drugačijim opisom poslova I uslovima za zasnivanje radnog odnosa </w:t>
      </w:r>
    </w:p>
  </w:comment>
  <w:comment w:id="18" w:author="Maja" w:date="2021-05-24T11:25:00Z" w:initials="M">
    <w:p w14:paraId="63C16142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 w:rsidRPr="003F50A0">
        <w:t>Naziv radnog mesta postoji u KATALOGU RADNIH MESTA U ZDRAVSTVU, ali sa drugačijim opisom poslova I uslovima za zasnivanje radnog odnosa</w:t>
      </w:r>
    </w:p>
  </w:comment>
  <w:comment w:id="19" w:author="Maja" w:date="2021-05-25T07:38:00Z" w:initials="M">
    <w:p w14:paraId="0CBD029D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 w:rsidRPr="001B24C4">
        <w:t>Naziv radnog mesta postoji u KATALOGU RADNIH MESTA U ZDRAVSTVU, ali sa drugačijim opisom poslova I uslovima za zasnivanje radnog odnosa</w:t>
      </w:r>
    </w:p>
  </w:comment>
  <w:comment w:id="20" w:author="Maja" w:date="2021-05-25T09:36:00Z" w:initials="M">
    <w:p w14:paraId="4A19E826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>R</w:t>
      </w:r>
      <w:r w:rsidRPr="001B24C4">
        <w:t>adno mest</w:t>
      </w:r>
      <w:r>
        <w:t>o</w:t>
      </w:r>
      <w:r w:rsidRPr="001B24C4">
        <w:t xml:space="preserve"> </w:t>
      </w:r>
      <w:r>
        <w:t xml:space="preserve">ne </w:t>
      </w:r>
      <w:r w:rsidRPr="001B24C4">
        <w:t>postoji u KAT</w:t>
      </w:r>
      <w:r>
        <w:t>ALOGU RADNIH MESTA U ZDRAVSTVU, a ni u</w:t>
      </w:r>
      <w:r w:rsidRPr="00844A88">
        <w:t xml:space="preserve"> radnoj verziji kataloga za zaposlene u nauci</w:t>
      </w:r>
      <w:r>
        <w:t xml:space="preserve"> iako postojanje ovog radong mesta obavezno po Zakonu o lekovima I medicinskim sredstvima.</w:t>
      </w:r>
    </w:p>
    <w:p w14:paraId="5EEBCC99" w14:textId="77777777" w:rsidR="00F71E50" w:rsidRDefault="00F71E50" w:rsidP="00F71E50">
      <w:pPr>
        <w:pStyle w:val="CommentText"/>
      </w:pPr>
    </w:p>
    <w:p w14:paraId="1714FEC6" w14:textId="77777777" w:rsidR="00F71E50" w:rsidRDefault="00F71E50" w:rsidP="00F71E50">
      <w:pPr>
        <w:pStyle w:val="CommentText"/>
      </w:pPr>
      <w:r>
        <w:t xml:space="preserve">Zakon o lekovima I medicinskim sredstvima propisiuje da oni koji se bave proizvodnjom medicinskih sredstava moraju da imaju </w:t>
      </w:r>
      <w:r w:rsidRPr="00844A88">
        <w:t>lice odgovorno za proizvodnju</w:t>
      </w:r>
    </w:p>
    <w:p w14:paraId="1B7EA8B4" w14:textId="77777777" w:rsidR="00F71E50" w:rsidRDefault="00F71E50" w:rsidP="00F71E50">
      <w:pPr>
        <w:pStyle w:val="CommentText"/>
      </w:pPr>
      <w:r>
        <w:t>Čl. 2. Stav 1. Tačka 33) “Lice za proizvodnju</w:t>
      </w:r>
      <w:r w:rsidRPr="00844A88">
        <w:t xml:space="preserve"> je lice zaposleno s punim radnim vremenom kod proizvođača leka koje je odgovorno za pripremu i sprovođenje procesa proizvodnje leka</w:t>
      </w:r>
      <w:r>
        <w:t>”</w:t>
      </w:r>
      <w:r w:rsidRPr="00844A88">
        <w:t>;</w:t>
      </w:r>
    </w:p>
  </w:comment>
  <w:comment w:id="21" w:author="Maja" w:date="2021-05-25T09:44:00Z" w:initials="M">
    <w:p w14:paraId="651AD2C3" w14:textId="77777777" w:rsidR="00F71E50" w:rsidRPr="00EF798C" w:rsidRDefault="00F71E50" w:rsidP="00F71E50">
      <w:pPr>
        <w:pStyle w:val="CommentText"/>
        <w:rPr>
          <w:lang w:val="sr-Latn-RS"/>
        </w:rPr>
      </w:pPr>
      <w:r>
        <w:rPr>
          <w:rStyle w:val="CommentReference"/>
        </w:rPr>
        <w:annotationRef/>
      </w:r>
      <w:r w:rsidRPr="001B24C4">
        <w:t>Radno mesto ne postoji u KATALOGU RADNIH MESTA U ZDRAVSTVU</w:t>
      </w:r>
      <w:r>
        <w:t>, a ni u radnoj verziji kataloga za zaposlene u nauci iako postojanje ovog radong mesta obavezno po Zakonu o lekovima I medicinskim sredstvima</w:t>
      </w:r>
      <w:r>
        <w:rPr>
          <w:lang w:val="sr-Cyrl-RS"/>
        </w:rPr>
        <w:t xml:space="preserve"> </w:t>
      </w:r>
      <w:r>
        <w:rPr>
          <w:lang w:val="sr-Latn-RS"/>
        </w:rPr>
        <w:t xml:space="preserve">i Pravilniku </w:t>
      </w:r>
      <w:r w:rsidRPr="00EF798C">
        <w:rPr>
          <w:lang w:val="sr-Latn-RS"/>
        </w:rPr>
        <w:t>o proizvodnji medicinskih sredstava</w:t>
      </w:r>
      <w:r>
        <w:rPr>
          <w:lang w:val="sr-Latn-RS"/>
        </w:rPr>
        <w:t>.</w:t>
      </w:r>
    </w:p>
    <w:p w14:paraId="511466B8" w14:textId="77777777" w:rsidR="00F71E50" w:rsidRDefault="00F71E50" w:rsidP="00F71E50">
      <w:pPr>
        <w:pStyle w:val="CommentText"/>
      </w:pPr>
    </w:p>
    <w:p w14:paraId="16B57F8E" w14:textId="77777777" w:rsidR="00F71E50" w:rsidRDefault="00F71E50" w:rsidP="00F71E50">
      <w:pPr>
        <w:pStyle w:val="CommentText"/>
      </w:pPr>
      <w:r>
        <w:t>Zakon o lekovima I medicinskim sredstvima I Pravilnik o proizvodnji medicinskih sredstava propisiuje da oni koji se bave proizvodnjom medicinskih sredstava moraju da imaju lice odgovorno za kvalitet medicinskog sredstva.</w:t>
      </w:r>
    </w:p>
    <w:p w14:paraId="4BEB34D7" w14:textId="77777777" w:rsidR="00F71E50" w:rsidRDefault="00F71E50" w:rsidP="00F71E50">
      <w:pPr>
        <w:pStyle w:val="CommentText"/>
      </w:pPr>
      <w:r>
        <w:t>Čl. 2. Stav 1. Tačka 6) “Lice odgovorno za kvalitet je lice zaposleno s punim radnim vremenom kod Proizvođača”.</w:t>
      </w:r>
      <w:r w:rsidRPr="00EF798C">
        <w:t xml:space="preserve"> </w:t>
      </w:r>
    </w:p>
  </w:comment>
  <w:comment w:id="22" w:author="Maja" w:date="2021-05-25T07:43:00Z" w:initials="M">
    <w:p w14:paraId="1956F62C" w14:textId="77777777" w:rsidR="00F71E50" w:rsidRPr="001B24C4" w:rsidRDefault="00F71E50" w:rsidP="00F71E50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 w:rsidRPr="001B24C4">
        <w:t>Naziv radnog mesta postoji u KATALOGU RADNIH MESTA U ZDRAVSTVU, ali sa drugačijim opisom poslova I uslovima za zasnivanje radnog odnosa</w:t>
      </w:r>
      <w:r>
        <w:t xml:space="preserve">, dok se u radnoj verziji kataloga za zaposlene u nauci pojavljuje pod nazivom </w:t>
      </w:r>
      <w:r>
        <w:rPr>
          <w:lang w:val="sr-Cyrl-RS"/>
        </w:rPr>
        <w:t>ЛАБОРАНТ</w:t>
      </w:r>
    </w:p>
  </w:comment>
  <w:comment w:id="23" w:author="Maja" w:date="2021-05-25T07:43:00Z" w:initials="M">
    <w:p w14:paraId="382EB633" w14:textId="77777777" w:rsidR="00F71E50" w:rsidRPr="001B24C4" w:rsidRDefault="00F71E50" w:rsidP="00F71E50">
      <w:pPr>
        <w:pStyle w:val="CommentText"/>
        <w:rPr>
          <w:lang w:val="sr-Latn-RS"/>
        </w:rPr>
      </w:pPr>
      <w:r>
        <w:rPr>
          <w:rStyle w:val="CommentReference"/>
        </w:rPr>
        <w:annotationRef/>
      </w:r>
      <w:r w:rsidRPr="001B24C4">
        <w:t xml:space="preserve">Naziv radnog mesta postoji u KATALOGU RADNIH MESTA U ZDRAVSTVU, ali </w:t>
      </w:r>
      <w:r>
        <w:rPr>
          <w:lang w:val="sr-Cyrl-RS"/>
        </w:rPr>
        <w:t xml:space="preserve"> </w:t>
      </w:r>
      <w:r>
        <w:rPr>
          <w:lang w:val="sr-Latn-RS"/>
        </w:rPr>
        <w:t>ne i u</w:t>
      </w:r>
      <w:r w:rsidRPr="001B24C4">
        <w:t xml:space="preserve"> </w:t>
      </w:r>
      <w:r w:rsidRPr="001B24C4">
        <w:rPr>
          <w:lang w:val="sr-Latn-RS"/>
        </w:rPr>
        <w:t xml:space="preserve">radnoj verziji kataloga za zaposlene u nauci </w:t>
      </w:r>
    </w:p>
  </w:comment>
  <w:comment w:id="24" w:author="Maja" w:date="2021-05-25T09:47:00Z" w:initials="M">
    <w:p w14:paraId="73108F8D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 w:rsidRPr="00A2726B">
        <w:t xml:space="preserve">Naziv radnog mesta ne </w:t>
      </w:r>
      <w:r>
        <w:rPr>
          <w:lang w:val="sr-Latn-RS"/>
        </w:rPr>
        <w:t>postoji</w:t>
      </w:r>
      <w:r>
        <w:t xml:space="preserve"> u radnoj verziji K</w:t>
      </w:r>
      <w:r w:rsidRPr="00A2726B">
        <w:t xml:space="preserve">ataloga </w:t>
      </w:r>
      <w:r>
        <w:t xml:space="preserve">radnih mesta </w:t>
      </w:r>
      <w:r w:rsidRPr="00A2726B">
        <w:t>za zaposlene u nauci</w:t>
      </w:r>
      <w:r>
        <w:t>. Postoji samo rukovodilac, a ne i službenik.</w:t>
      </w:r>
    </w:p>
    <w:p w14:paraId="5D6009EF" w14:textId="77777777" w:rsidR="00F71E50" w:rsidRDefault="00F71E50" w:rsidP="00F71E50">
      <w:pPr>
        <w:pStyle w:val="CommentText"/>
      </w:pPr>
      <w:r>
        <w:t>Obzirom da se Zakonom o zaposlenima u javnim službama ograničava broj rukovodilaca na 20% od ukupnog broja zaposlenih, mišljenja smo da bi Katalogom trebalo predvideti službenika, a ne rukovodioca.</w:t>
      </w:r>
    </w:p>
  </w:comment>
  <w:comment w:id="25" w:author="Maja" w:date="2021-05-25T08:01:00Z" w:initials="M">
    <w:p w14:paraId="4869FD73" w14:textId="77777777" w:rsidR="00F71E50" w:rsidRPr="00A53F9B" w:rsidRDefault="00F71E50" w:rsidP="00F71E50">
      <w:pPr>
        <w:pStyle w:val="CommentText"/>
        <w:rPr>
          <w:lang w:val="sr-Latn-RS"/>
        </w:rPr>
      </w:pPr>
      <w:r>
        <w:rPr>
          <w:rStyle w:val="CommentReference"/>
        </w:rPr>
        <w:annotationRef/>
      </w:r>
      <w:r w:rsidRPr="00A53F9B">
        <w:t>Naziv radnog mesta ne postoji u radnoj verziji Kataloga radnih mesta za zaposlene u nauci. Postoji sa</w:t>
      </w:r>
      <w:r>
        <w:t>mo rukovodilac. Dobro bi bi bilo ukoliko bi se u katalogu ostavila mogućnost za prijem bilo lica sa visokom bilo za srednjom stručnom spremom.</w:t>
      </w:r>
    </w:p>
  </w:comment>
  <w:comment w:id="26" w:author="Maja" w:date="2021-05-25T09:52:00Z" w:initials="M">
    <w:p w14:paraId="252D06A3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 xml:space="preserve">Radno mesto postoji u </w:t>
      </w:r>
      <w:r w:rsidRPr="00BD56BF">
        <w:t>KATALOG</w:t>
      </w:r>
      <w:r>
        <w:t>U</w:t>
      </w:r>
      <w:r w:rsidRPr="00BD56BF">
        <w:t xml:space="preserve"> RADNIH MESTA PRATE</w:t>
      </w:r>
      <w:r>
        <w:t xml:space="preserve">ĆIH I POMOĆNO-TEHNIČKIH POSLOVA, ali ne </w:t>
      </w:r>
      <w:r w:rsidRPr="00BD56BF">
        <w:t>i u radnoj verziji kataloga za zaposlene u nauc</w:t>
      </w:r>
      <w:r>
        <w:t>i</w:t>
      </w:r>
    </w:p>
  </w:comment>
  <w:comment w:id="27" w:author="Maja" w:date="2021-05-25T09:57:00Z" w:initials="M">
    <w:p w14:paraId="4B64573B" w14:textId="77777777" w:rsidR="00F71E50" w:rsidRDefault="00F71E50" w:rsidP="00F71E50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Ово радно место постоји у радној верзији Каталога за запослене у науци, али је направљена еквиваленција између њега и радног места ШЕФ РАЧУНОВОДСТВА, што по нашем мишљењу није исправно.</w:t>
      </w:r>
    </w:p>
    <w:p w14:paraId="63735F3A" w14:textId="77777777" w:rsidR="00F71E50" w:rsidRPr="00BD56BF" w:rsidRDefault="00F71E50" w:rsidP="00F71E50">
      <w:pPr>
        <w:pStyle w:val="CommentText"/>
        <w:rPr>
          <w:lang w:val="sr-Cyrl-RS"/>
        </w:rPr>
      </w:pPr>
      <w:r>
        <w:rPr>
          <w:lang w:val="sr-Cyrl-RS"/>
        </w:rPr>
        <w:t xml:space="preserve">Пандан радном месту </w:t>
      </w:r>
      <w:r w:rsidRPr="00BD56BF">
        <w:rPr>
          <w:lang w:val="sr-Cyrl-RS"/>
        </w:rPr>
        <w:t>ШЕФ РАЧУНОВОДСТВА</w:t>
      </w:r>
      <w:r>
        <w:rPr>
          <w:lang w:val="sr-Cyrl-RS"/>
        </w:rPr>
        <w:t xml:space="preserve"> је радно место</w:t>
      </w:r>
      <w:r w:rsidRPr="001321BF">
        <w:t xml:space="preserve"> </w:t>
      </w:r>
      <w:r w:rsidRPr="001321BF">
        <w:rPr>
          <w:lang w:val="sr-Cyrl-RS"/>
        </w:rPr>
        <w:t>РУКОВОДИЛАЦ ФИНАНСИЈСКО – РАЧУНОВОДСТВЕНИХ ПОСЛОВА</w:t>
      </w:r>
    </w:p>
  </w:comment>
  <w:comment w:id="40" w:author="Ivana Omazic" w:date="2021-06-03T09:48:00Z" w:initials="IO">
    <w:p w14:paraId="5C192A61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 xml:space="preserve">Na Institutu BioSens radi </w:t>
      </w:r>
      <w:r w:rsidRPr="00693B29">
        <w:t>саветник за правне, кадровске и административне послове</w:t>
      </w:r>
    </w:p>
  </w:comment>
  <w:comment w:id="61" w:author="Branko Sikoparija" w:date="2021-06-02T12:00:00Z" w:initials="BS">
    <w:p w14:paraId="4C7BC42C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>ovog izuzetka na Institutu BioSens nema</w:t>
      </w:r>
    </w:p>
  </w:comment>
  <w:comment w:id="62" w:author="Branko Sikoparija" w:date="2021-06-02T12:00:00Z" w:initials="BS">
    <w:p w14:paraId="4321AC44" w14:textId="77777777" w:rsidR="00F71E50" w:rsidRDefault="00F71E50" w:rsidP="00F71E50">
      <w:pPr>
        <w:pStyle w:val="CommentText"/>
      </w:pPr>
      <w:r>
        <w:rPr>
          <w:rStyle w:val="CommentReference"/>
        </w:rPr>
        <w:annotationRef/>
      </w:r>
      <w:r>
        <w:t>Na Institutu BioSens potrebno iskustvo je 3 godine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66D8F1" w15:done="0"/>
  <w15:commentEx w15:paraId="659D6F3D" w15:done="0"/>
  <w15:commentEx w15:paraId="63C16142" w15:done="0"/>
  <w15:commentEx w15:paraId="0CBD029D" w15:done="0"/>
  <w15:commentEx w15:paraId="1B7EA8B4" w15:done="0"/>
  <w15:commentEx w15:paraId="4BEB34D7" w15:done="0"/>
  <w15:commentEx w15:paraId="1956F62C" w15:done="0"/>
  <w15:commentEx w15:paraId="382EB633" w15:done="0"/>
  <w15:commentEx w15:paraId="5D6009EF" w15:done="0"/>
  <w15:commentEx w15:paraId="4869FD73" w15:done="0"/>
  <w15:commentEx w15:paraId="252D06A3" w15:done="0"/>
  <w15:commentEx w15:paraId="63735F3A" w15:done="0"/>
  <w15:commentEx w15:paraId="5C192A61" w15:done="0"/>
  <w15:commentEx w15:paraId="4C7BC42C" w15:done="0"/>
  <w15:commentEx w15:paraId="4321AC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4FC"/>
    <w:multiLevelType w:val="hybridMultilevel"/>
    <w:tmpl w:val="4FBC336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" w15:restartNumberingAfterBreak="0">
    <w:nsid w:val="08752989"/>
    <w:multiLevelType w:val="hybridMultilevel"/>
    <w:tmpl w:val="2D42944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" w15:restartNumberingAfterBreak="0">
    <w:nsid w:val="0B8B09DC"/>
    <w:multiLevelType w:val="hybridMultilevel"/>
    <w:tmpl w:val="B64AE2B8"/>
    <w:lvl w:ilvl="0" w:tplc="C3341794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731863"/>
    <w:multiLevelType w:val="hybridMultilevel"/>
    <w:tmpl w:val="9A867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1E5D"/>
    <w:multiLevelType w:val="hybridMultilevel"/>
    <w:tmpl w:val="976C9C82"/>
    <w:lvl w:ilvl="0" w:tplc="BB8A55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B4931"/>
    <w:multiLevelType w:val="hybridMultilevel"/>
    <w:tmpl w:val="A32C46A4"/>
    <w:lvl w:ilvl="0" w:tplc="B8D451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4F3"/>
    <w:multiLevelType w:val="hybridMultilevel"/>
    <w:tmpl w:val="900ED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2607"/>
    <w:multiLevelType w:val="hybridMultilevel"/>
    <w:tmpl w:val="3ECCAD2C"/>
    <w:lvl w:ilvl="0" w:tplc="F3048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67EFC"/>
    <w:multiLevelType w:val="hybridMultilevel"/>
    <w:tmpl w:val="829C0808"/>
    <w:lvl w:ilvl="0" w:tplc="7ECCE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65E"/>
    <w:multiLevelType w:val="hybridMultilevel"/>
    <w:tmpl w:val="6D14F210"/>
    <w:lvl w:ilvl="0" w:tplc="04090011">
      <w:start w:val="1"/>
      <w:numFmt w:val="decimal"/>
      <w:lvlText w:val="%1)"/>
      <w:lvlJc w:val="left"/>
      <w:pPr>
        <w:ind w:left="80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6E57238"/>
    <w:multiLevelType w:val="hybridMultilevel"/>
    <w:tmpl w:val="31A62A1E"/>
    <w:lvl w:ilvl="0" w:tplc="3FB09E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09F8"/>
    <w:multiLevelType w:val="hybridMultilevel"/>
    <w:tmpl w:val="474C8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7F1"/>
    <w:multiLevelType w:val="hybridMultilevel"/>
    <w:tmpl w:val="BA305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17D44"/>
    <w:multiLevelType w:val="hybridMultilevel"/>
    <w:tmpl w:val="D414A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6151"/>
    <w:multiLevelType w:val="hybridMultilevel"/>
    <w:tmpl w:val="78D01EF6"/>
    <w:lvl w:ilvl="0" w:tplc="01DA4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6321C4"/>
    <w:multiLevelType w:val="hybridMultilevel"/>
    <w:tmpl w:val="410A9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3049B"/>
    <w:multiLevelType w:val="hybridMultilevel"/>
    <w:tmpl w:val="A1384DD2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63D8B"/>
    <w:multiLevelType w:val="hybridMultilevel"/>
    <w:tmpl w:val="691E0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100CE"/>
    <w:multiLevelType w:val="hybridMultilevel"/>
    <w:tmpl w:val="F94C7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B3836"/>
    <w:multiLevelType w:val="hybridMultilevel"/>
    <w:tmpl w:val="46CE9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A76C9"/>
    <w:multiLevelType w:val="hybridMultilevel"/>
    <w:tmpl w:val="8C66BB50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3342E"/>
    <w:multiLevelType w:val="hybridMultilevel"/>
    <w:tmpl w:val="14C62DEA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3" w15:restartNumberingAfterBreak="0">
    <w:nsid w:val="2E3A30CA"/>
    <w:multiLevelType w:val="hybridMultilevel"/>
    <w:tmpl w:val="D2EC35BC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23356"/>
    <w:multiLevelType w:val="hybridMultilevel"/>
    <w:tmpl w:val="DC2C1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C5E7B"/>
    <w:multiLevelType w:val="hybridMultilevel"/>
    <w:tmpl w:val="CBE0FF1A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31145"/>
    <w:multiLevelType w:val="hybridMultilevel"/>
    <w:tmpl w:val="6E7626D2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20CC7"/>
    <w:multiLevelType w:val="hybridMultilevel"/>
    <w:tmpl w:val="AA3EB05E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92BAC"/>
    <w:multiLevelType w:val="hybridMultilevel"/>
    <w:tmpl w:val="4B3A6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71C93"/>
    <w:multiLevelType w:val="hybridMultilevel"/>
    <w:tmpl w:val="DEE0F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E6BBD"/>
    <w:multiLevelType w:val="hybridMultilevel"/>
    <w:tmpl w:val="93F22DB2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82153"/>
    <w:multiLevelType w:val="hybridMultilevel"/>
    <w:tmpl w:val="31389DB8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66B2A"/>
    <w:multiLevelType w:val="hybridMultilevel"/>
    <w:tmpl w:val="6668107A"/>
    <w:lvl w:ilvl="0" w:tplc="836C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4D6A9C"/>
    <w:multiLevelType w:val="hybridMultilevel"/>
    <w:tmpl w:val="79F65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646CB"/>
    <w:multiLevelType w:val="hybridMultilevel"/>
    <w:tmpl w:val="3C2008B8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D5BE9"/>
    <w:multiLevelType w:val="hybridMultilevel"/>
    <w:tmpl w:val="69B245DC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81AC8"/>
    <w:multiLevelType w:val="hybridMultilevel"/>
    <w:tmpl w:val="829C0808"/>
    <w:lvl w:ilvl="0" w:tplc="7ECCE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11A18"/>
    <w:multiLevelType w:val="hybridMultilevel"/>
    <w:tmpl w:val="7896A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A711E"/>
    <w:multiLevelType w:val="hybridMultilevel"/>
    <w:tmpl w:val="A8E87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0EB"/>
    <w:multiLevelType w:val="hybridMultilevel"/>
    <w:tmpl w:val="B3A40CF6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82A09"/>
    <w:multiLevelType w:val="hybridMultilevel"/>
    <w:tmpl w:val="8A4E7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22A6D"/>
    <w:multiLevelType w:val="hybridMultilevel"/>
    <w:tmpl w:val="A300D140"/>
    <w:lvl w:ilvl="0" w:tplc="3E2EC298">
      <w:start w:val="9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67F5"/>
    <w:multiLevelType w:val="hybridMultilevel"/>
    <w:tmpl w:val="4CEA31E6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807C6"/>
    <w:multiLevelType w:val="hybridMultilevel"/>
    <w:tmpl w:val="BD202FDE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7B0482"/>
    <w:multiLevelType w:val="hybridMultilevel"/>
    <w:tmpl w:val="52A88942"/>
    <w:lvl w:ilvl="0" w:tplc="86FC06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C051E8"/>
    <w:multiLevelType w:val="hybridMultilevel"/>
    <w:tmpl w:val="D666C70C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368D8"/>
    <w:multiLevelType w:val="hybridMultilevel"/>
    <w:tmpl w:val="EE8C14D2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86CDB"/>
    <w:multiLevelType w:val="hybridMultilevel"/>
    <w:tmpl w:val="F858E8D8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8" w15:restartNumberingAfterBreak="0">
    <w:nsid w:val="643C1145"/>
    <w:multiLevelType w:val="hybridMultilevel"/>
    <w:tmpl w:val="7F5A299E"/>
    <w:lvl w:ilvl="0" w:tplc="A4141DBE">
      <w:numFmt w:val="bullet"/>
      <w:lvlText w:val="-"/>
      <w:lvlJc w:val="left"/>
      <w:pPr>
        <w:ind w:left="360" w:hanging="360"/>
      </w:pPr>
      <w:rPr>
        <w:rFonts w:ascii="Arial Narrow" w:eastAsia="Calibri" w:hAnsi="Arial Narrow" w:cs="Cambria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3E3593"/>
    <w:multiLevelType w:val="hybridMultilevel"/>
    <w:tmpl w:val="293AE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F2222"/>
    <w:multiLevelType w:val="hybridMultilevel"/>
    <w:tmpl w:val="3DE4BEA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1" w15:restartNumberingAfterBreak="0">
    <w:nsid w:val="693320F4"/>
    <w:multiLevelType w:val="hybridMultilevel"/>
    <w:tmpl w:val="8DAC8E5C"/>
    <w:lvl w:ilvl="0" w:tplc="0C3491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F5008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E27DB1"/>
    <w:multiLevelType w:val="hybridMultilevel"/>
    <w:tmpl w:val="A20C2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7B0C42"/>
    <w:multiLevelType w:val="hybridMultilevel"/>
    <w:tmpl w:val="C1FA3A6A"/>
    <w:lvl w:ilvl="0" w:tplc="09D46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8463DA"/>
    <w:multiLevelType w:val="hybridMultilevel"/>
    <w:tmpl w:val="079E9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A09AE"/>
    <w:multiLevelType w:val="hybridMultilevel"/>
    <w:tmpl w:val="06B6EA48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786C1A"/>
    <w:multiLevelType w:val="hybridMultilevel"/>
    <w:tmpl w:val="DE4E00A8"/>
    <w:lvl w:ilvl="0" w:tplc="04090011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</w:abstractNum>
  <w:abstractNum w:abstractNumId="57" w15:restartNumberingAfterBreak="0">
    <w:nsid w:val="718016B7"/>
    <w:multiLevelType w:val="hybridMultilevel"/>
    <w:tmpl w:val="511625D6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8139A0"/>
    <w:multiLevelType w:val="hybridMultilevel"/>
    <w:tmpl w:val="C4AA6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A758AD"/>
    <w:multiLevelType w:val="hybridMultilevel"/>
    <w:tmpl w:val="729E727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0" w15:restartNumberingAfterBreak="0">
    <w:nsid w:val="768D48DC"/>
    <w:multiLevelType w:val="hybridMultilevel"/>
    <w:tmpl w:val="C1186E6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1" w15:restartNumberingAfterBreak="0">
    <w:nsid w:val="7B066A71"/>
    <w:multiLevelType w:val="hybridMultilevel"/>
    <w:tmpl w:val="F8D46F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580848"/>
    <w:multiLevelType w:val="hybridMultilevel"/>
    <w:tmpl w:val="E2FA3674"/>
    <w:lvl w:ilvl="0" w:tplc="C33417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6"/>
  </w:num>
  <w:num w:numId="4">
    <w:abstractNumId w:val="60"/>
  </w:num>
  <w:num w:numId="5">
    <w:abstractNumId w:val="51"/>
  </w:num>
  <w:num w:numId="6">
    <w:abstractNumId w:val="32"/>
  </w:num>
  <w:num w:numId="7">
    <w:abstractNumId w:val="61"/>
  </w:num>
  <w:num w:numId="8">
    <w:abstractNumId w:val="49"/>
  </w:num>
  <w:num w:numId="9">
    <w:abstractNumId w:val="5"/>
  </w:num>
  <w:num w:numId="10">
    <w:abstractNumId w:val="24"/>
  </w:num>
  <w:num w:numId="11">
    <w:abstractNumId w:val="8"/>
  </w:num>
  <w:num w:numId="12">
    <w:abstractNumId w:val="36"/>
  </w:num>
  <w:num w:numId="13">
    <w:abstractNumId w:val="12"/>
  </w:num>
  <w:num w:numId="14">
    <w:abstractNumId w:val="14"/>
  </w:num>
  <w:num w:numId="15">
    <w:abstractNumId w:val="53"/>
  </w:num>
  <w:num w:numId="16">
    <w:abstractNumId w:val="54"/>
  </w:num>
  <w:num w:numId="17">
    <w:abstractNumId w:val="7"/>
  </w:num>
  <w:num w:numId="18">
    <w:abstractNumId w:val="13"/>
  </w:num>
  <w:num w:numId="19">
    <w:abstractNumId w:val="40"/>
  </w:num>
  <w:num w:numId="20">
    <w:abstractNumId w:val="38"/>
  </w:num>
  <w:num w:numId="21">
    <w:abstractNumId w:val="33"/>
  </w:num>
  <w:num w:numId="22">
    <w:abstractNumId w:val="0"/>
  </w:num>
  <w:num w:numId="23">
    <w:abstractNumId w:val="44"/>
  </w:num>
  <w:num w:numId="24">
    <w:abstractNumId w:val="4"/>
  </w:num>
  <w:num w:numId="25">
    <w:abstractNumId w:val="48"/>
  </w:num>
  <w:num w:numId="26">
    <w:abstractNumId w:val="29"/>
  </w:num>
  <w:num w:numId="27">
    <w:abstractNumId w:val="43"/>
  </w:num>
  <w:num w:numId="28">
    <w:abstractNumId w:val="16"/>
  </w:num>
  <w:num w:numId="29">
    <w:abstractNumId w:val="11"/>
  </w:num>
  <w:num w:numId="30">
    <w:abstractNumId w:val="21"/>
  </w:num>
  <w:num w:numId="31">
    <w:abstractNumId w:val="20"/>
  </w:num>
  <w:num w:numId="32">
    <w:abstractNumId w:val="26"/>
  </w:num>
  <w:num w:numId="33">
    <w:abstractNumId w:val="15"/>
  </w:num>
  <w:num w:numId="34">
    <w:abstractNumId w:val="25"/>
  </w:num>
  <w:num w:numId="35">
    <w:abstractNumId w:val="18"/>
  </w:num>
  <w:num w:numId="36">
    <w:abstractNumId w:val="52"/>
  </w:num>
  <w:num w:numId="37">
    <w:abstractNumId w:val="45"/>
  </w:num>
  <w:num w:numId="38">
    <w:abstractNumId w:val="35"/>
  </w:num>
  <w:num w:numId="39">
    <w:abstractNumId w:val="37"/>
  </w:num>
  <w:num w:numId="40">
    <w:abstractNumId w:val="30"/>
  </w:num>
  <w:num w:numId="41">
    <w:abstractNumId w:val="3"/>
  </w:num>
  <w:num w:numId="42">
    <w:abstractNumId w:val="23"/>
  </w:num>
  <w:num w:numId="43">
    <w:abstractNumId w:val="46"/>
  </w:num>
  <w:num w:numId="44">
    <w:abstractNumId w:val="42"/>
  </w:num>
  <w:num w:numId="45">
    <w:abstractNumId w:val="19"/>
  </w:num>
  <w:num w:numId="46">
    <w:abstractNumId w:val="31"/>
  </w:num>
  <w:num w:numId="47">
    <w:abstractNumId w:val="34"/>
  </w:num>
  <w:num w:numId="48">
    <w:abstractNumId w:val="17"/>
  </w:num>
  <w:num w:numId="49">
    <w:abstractNumId w:val="55"/>
  </w:num>
  <w:num w:numId="50">
    <w:abstractNumId w:val="27"/>
  </w:num>
  <w:num w:numId="51">
    <w:abstractNumId w:val="6"/>
  </w:num>
  <w:num w:numId="52">
    <w:abstractNumId w:val="39"/>
  </w:num>
  <w:num w:numId="53">
    <w:abstractNumId w:val="57"/>
  </w:num>
  <w:num w:numId="54">
    <w:abstractNumId w:val="58"/>
  </w:num>
  <w:num w:numId="55">
    <w:abstractNumId w:val="62"/>
  </w:num>
  <w:num w:numId="56">
    <w:abstractNumId w:val="2"/>
  </w:num>
  <w:num w:numId="57">
    <w:abstractNumId w:val="28"/>
  </w:num>
  <w:num w:numId="58">
    <w:abstractNumId w:val="50"/>
  </w:num>
  <w:num w:numId="59">
    <w:abstractNumId w:val="47"/>
  </w:num>
  <w:num w:numId="60">
    <w:abstractNumId w:val="9"/>
  </w:num>
  <w:num w:numId="61">
    <w:abstractNumId w:val="10"/>
  </w:num>
  <w:num w:numId="62">
    <w:abstractNumId w:val="41"/>
  </w:num>
  <w:num w:numId="63">
    <w:abstractNumId w:val="59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Omazic">
    <w15:presenceInfo w15:providerId="None" w15:userId="Ivana Omazic"/>
  </w15:person>
  <w15:person w15:author="Branko Sikoparija">
    <w15:presenceInfo w15:providerId="AD" w15:userId="S::bsikoparija@biosenseinstitute.onmicrosoft.com::5d66d8b7-43ed-4491-9389-b51ab34a8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50"/>
    <w:rsid w:val="009D453F"/>
    <w:rsid w:val="00C6569A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D46F"/>
  <w15:chartTrackingRefBased/>
  <w15:docId w15:val="{E2072DA1-30F2-482B-96C6-D3943C6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F71E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numbering" w:customStyle="1" w:styleId="Bullets2Stef35">
    <w:name w:val="Bullets2_Stef35"/>
    <w:rsid w:val="00F71E50"/>
    <w:pPr>
      <w:numPr>
        <w:numId w:val="1"/>
      </w:numPr>
    </w:pPr>
  </w:style>
  <w:style w:type="paragraph" w:customStyle="1" w:styleId="NormalStefbolds">
    <w:name w:val="Normal_Stef + bolds"/>
    <w:basedOn w:val="Normal"/>
    <w:next w:val="Normal"/>
    <w:link w:val="NormalStefboldsChar"/>
    <w:qFormat/>
    <w:rsid w:val="00F71E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oldsChar">
    <w:name w:val="Normal_Stef + bolds Char"/>
    <w:link w:val="NormalStefbolds"/>
    <w:rsid w:val="00F71E50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F71E50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Normal"/>
    <w:link w:val="Style2Char"/>
    <w:qFormat/>
    <w:rsid w:val="00F71E50"/>
    <w:pPr>
      <w:spacing w:before="100" w:after="100" w:line="240" w:lineRule="auto"/>
      <w:outlineLvl w:val="0"/>
    </w:pPr>
    <w:rPr>
      <w:rFonts w:ascii="Times New Roman" w:eastAsia="Calibri" w:hAnsi="Times New Roman" w:cs="Times New Roman"/>
      <w:bCs/>
      <w:caps/>
      <w:color w:val="4F81BD"/>
      <w:sz w:val="24"/>
      <w:szCs w:val="26"/>
      <w:lang w:val="en-GB" w:eastAsia="en-GB"/>
    </w:rPr>
  </w:style>
  <w:style w:type="character" w:customStyle="1" w:styleId="Style2Char">
    <w:name w:val="Style2_М Char"/>
    <w:link w:val="Style2"/>
    <w:rsid w:val="00F71E50"/>
    <w:rPr>
      <w:rFonts w:ascii="Times New Roman" w:eastAsia="Calibri" w:hAnsi="Times New Roman" w:cs="Times New Roman"/>
      <w:bCs/>
      <w:caps/>
      <w:color w:val="4F81BD"/>
      <w:sz w:val="24"/>
      <w:szCs w:val="26"/>
      <w:lang w:val="en-GB" w:eastAsia="en-GB"/>
    </w:rPr>
  </w:style>
  <w:style w:type="paragraph" w:customStyle="1" w:styleId="AleksNaziv">
    <w:name w:val="Aleks_Naziv"/>
    <w:basedOn w:val="NormalStefbolds"/>
    <w:link w:val="AleksNazivChar"/>
    <w:qFormat/>
    <w:rsid w:val="00F71E50"/>
    <w:pPr>
      <w:outlineLvl w:val="0"/>
    </w:pPr>
    <w:rPr>
      <w:caps/>
      <w:sz w:val="24"/>
      <w:szCs w:val="24"/>
    </w:rPr>
  </w:style>
  <w:style w:type="character" w:customStyle="1" w:styleId="AleksNazivChar">
    <w:name w:val="Aleks_Naziv Char"/>
    <w:basedOn w:val="NormalStefboldsChar"/>
    <w:link w:val="AleksNaziv"/>
    <w:rsid w:val="00F71E50"/>
    <w:rPr>
      <w:rFonts w:ascii="Times New Roman" w:eastAsia="Times New Roman" w:hAnsi="Times New Roman" w:cs="Times New Roman"/>
      <w:caps/>
      <w:noProof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71E50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E5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E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7599</Words>
  <Characters>43318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 Branković</cp:lastModifiedBy>
  <cp:revision>2</cp:revision>
  <dcterms:created xsi:type="dcterms:W3CDTF">2021-12-29T09:20:00Z</dcterms:created>
  <dcterms:modified xsi:type="dcterms:W3CDTF">2021-12-29T12:14:00Z</dcterms:modified>
</cp:coreProperties>
</file>