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E" w:rsidRDefault="00A1428E" w:rsidP="00A1428E">
      <w:pPr>
        <w:pStyle w:val="Normal1"/>
        <w:spacing w:before="0" w:beforeAutospacing="0" w:after="240" w:afterAutospacing="0"/>
        <w:jc w:val="center"/>
        <w:rPr>
          <w:lang w:val="sr-Cyrl-RS"/>
        </w:rPr>
      </w:pPr>
      <w:bookmarkStart w:id="0" w:name="_GoBack"/>
      <w:bookmarkEnd w:id="0"/>
    </w:p>
    <w:p w:rsidR="00A1428E" w:rsidRPr="00A12C5B" w:rsidRDefault="00A1428E" w:rsidP="00A1428E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b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b/>
          <w:iCs/>
          <w:color w:val="6C643F" w:themeColor="accent6" w:themeShade="BF"/>
          <w:sz w:val="24"/>
          <w:szCs w:val="24"/>
          <w:lang w:val="sr-Cyrl-RS"/>
        </w:rPr>
        <w:t>О Б А В Е Ш Т Е Њ Е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У складу са чланом 23. Закона о заштити података о личности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(„Службени гласник РС“, број 87/18)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обавештавамо вас о следећем: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Министарство државне управе и локалне самоуправе, са седиштем у Београду, Бирчанинова 6, у оквиру својих надлежности спроводи јавни позив за ангажовање лица </w:t>
      </w:r>
      <w:r w:rsidR="00817285"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за обављање привремено повремених послова</w:t>
      </w:r>
      <w:r w:rsidR="00817285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Контакт подаци лица за заштиту података о личности: Љиљана Величковић Томић, е –маил:ljiljana.tomic@mduls.gov.rs</w:t>
      </w:r>
      <w:r w:rsidR="00DA120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, </w:t>
      </w:r>
      <w:r w:rsidR="00DA120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контакт тел: 011/2646-939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Подаци које Министарство прикупља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 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и обрађује (адреса пребивалиштва/адреса боравишта, е-маил, контакт телефон)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користе се за вођење референтне  листе лица која су поднела пријаву на јавни позив у складу са Директивом о ангажовању лица за обављање привремених и повремених послова број: 112-01-1464/2017-02 од 30. августа 2017. године и Директивом о изменама и допунама Директиве о ангажовању лица за обављање привремених и повремених послова број: 112-01-1464/2017-02 од 6. септембра 2018. године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Податке ће искључиво користити Министарство и 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исти се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неће изности из Републике Србије у другу државу или међународну организацију.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Опоз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>и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в сагласности за прикупљање и обрађивање података може се дати у било које време, а исти не утиче на допуштеност обраде на основу пристанка пре опозива.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Лица која поднесу пријаву имају право да од Министарства захтевају приступ, исправку или брисање њ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ихових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података о личности, односно право на ограничење 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обраде, као и право на приговор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и подношење притужбе Поверенику за информације од јавног значаја.</w:t>
      </w:r>
    </w:p>
    <w:p w:rsidR="00A1428E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Рокови за чување одређени су законским прописима  и архивирају се на начин и по поступку у складу са прописима који уређују област државне управе и архивску грађу.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</w:p>
    <w:p w:rsidR="00A1428E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А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Г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Л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А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Н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О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Т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color w:val="6C643F" w:themeColor="accent6" w:themeShade="BF"/>
          <w:lang w:val="sr-Cyrl-RS" w:eastAsia="en-US"/>
        </w:rPr>
      </w:pPr>
    </w:p>
    <w:p w:rsidR="00A1428E" w:rsidRPr="00E50D48" w:rsidRDefault="00A1428E" w:rsidP="00A1428E">
      <w:pPr>
        <w:spacing w:after="43" w:line="238" w:lineRule="auto"/>
        <w:ind w:right="136"/>
        <w:jc w:val="both"/>
        <w:rPr>
          <w:lang w:val="sr-Cyrl-RS"/>
        </w:rPr>
      </w:pPr>
      <w:r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Сагласан сам да се подаци о мени могу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прикупљати и</w:t>
      </w:r>
      <w:r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обрађивати за потребе спровођења јавног позива за ангажовање лица за обављање привремено повремених послова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у Министарству државне управе и локалне самоуправе.</w:t>
      </w:r>
    </w:p>
    <w:p w:rsidR="00A1428E" w:rsidRDefault="00A1428E" w:rsidP="00A1428E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Име и презиме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__________________________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__________________________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потпис</w:t>
      </w:r>
    </w:p>
    <w:p w:rsidR="00712CAB" w:rsidRDefault="00712CAB" w:rsidP="005872AB"/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CAB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:rsidR="00712CAB" w:rsidRDefault="00712CAB" w:rsidP="00DF2A18">
            <w:pPr>
              <w:pStyle w:val="Normal1"/>
              <w:spacing w:before="0" w:beforeAutospacing="0" w:after="8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12CAB" w:rsidRPr="00E46747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 ЈАВНОМ ПОЗИВУ </w:t>
            </w:r>
          </w:p>
          <w:p w:rsidR="00712CAB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872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531" w:type="dxa"/>
          </w:tcPr>
          <w:p w:rsidR="005872AB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B2111D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</w:t>
            </w:r>
            <w:r w:rsidR="007D7893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Е -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–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проценат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или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незапослен)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C267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Послови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за које се 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подноси 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пријав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</w:t>
            </w:r>
            <w:r w:rsidR="0027009D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(навести назив организационе јединице и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редни/е број/еве из референтне листе)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ат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31396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31396" w:rsidRPr="00A31396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:rsidR="00A31396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sectPr w:rsidR="00FD598C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4"/>
    <w:rsid w:val="00042676"/>
    <w:rsid w:val="000D6742"/>
    <w:rsid w:val="000F05EB"/>
    <w:rsid w:val="000F7F16"/>
    <w:rsid w:val="00126578"/>
    <w:rsid w:val="001300FF"/>
    <w:rsid w:val="00163999"/>
    <w:rsid w:val="001F1927"/>
    <w:rsid w:val="00253AA9"/>
    <w:rsid w:val="0027009D"/>
    <w:rsid w:val="0027075B"/>
    <w:rsid w:val="002774BF"/>
    <w:rsid w:val="002D69B1"/>
    <w:rsid w:val="00341E06"/>
    <w:rsid w:val="00351318"/>
    <w:rsid w:val="004A02C6"/>
    <w:rsid w:val="004B3673"/>
    <w:rsid w:val="005872AB"/>
    <w:rsid w:val="00591448"/>
    <w:rsid w:val="006B32AA"/>
    <w:rsid w:val="00712CAB"/>
    <w:rsid w:val="00716E84"/>
    <w:rsid w:val="007C267E"/>
    <w:rsid w:val="007D7893"/>
    <w:rsid w:val="007E75D4"/>
    <w:rsid w:val="00817285"/>
    <w:rsid w:val="00817811"/>
    <w:rsid w:val="00892F71"/>
    <w:rsid w:val="00913392"/>
    <w:rsid w:val="0097557C"/>
    <w:rsid w:val="009B4FA4"/>
    <w:rsid w:val="009F4C34"/>
    <w:rsid w:val="00A12C5B"/>
    <w:rsid w:val="00A1428E"/>
    <w:rsid w:val="00A31396"/>
    <w:rsid w:val="00AB1861"/>
    <w:rsid w:val="00B12EA2"/>
    <w:rsid w:val="00B2111D"/>
    <w:rsid w:val="00B92304"/>
    <w:rsid w:val="00C25F1A"/>
    <w:rsid w:val="00C6275A"/>
    <w:rsid w:val="00CC0D00"/>
    <w:rsid w:val="00D818F7"/>
    <w:rsid w:val="00DA120F"/>
    <w:rsid w:val="00DF2A18"/>
    <w:rsid w:val="00E46747"/>
    <w:rsid w:val="00E50D48"/>
    <w:rsid w:val="00FC03EA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  <w:style w:type="paragraph" w:customStyle="1" w:styleId="Normal2">
    <w:name w:val="Normal2"/>
    <w:basedOn w:val="Normal"/>
    <w:rsid w:val="00A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0D7F-3F4A-4D2F-9139-D204D512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Марија Крстовић</cp:lastModifiedBy>
  <cp:revision>2</cp:revision>
  <cp:lastPrinted>2019-12-12T08:18:00Z</cp:lastPrinted>
  <dcterms:created xsi:type="dcterms:W3CDTF">2020-12-08T13:39:00Z</dcterms:created>
  <dcterms:modified xsi:type="dcterms:W3CDTF">2020-12-08T13:39:00Z</dcterms:modified>
</cp:coreProperties>
</file>