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AF" w:rsidRPr="00CB74F7" w:rsidRDefault="00F249AF" w:rsidP="00F249AF">
      <w:pPr>
        <w:rPr>
          <w:rFonts w:ascii="Times New Roman" w:hAnsi="Times New Roman"/>
          <w:szCs w:val="24"/>
        </w:rPr>
      </w:pPr>
    </w:p>
    <w:p w:rsidR="009450E7" w:rsidRDefault="009450E7" w:rsidP="009450E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b/>
          <w:color w:val="212529"/>
          <w:szCs w:val="24"/>
          <w:lang w:val="en-US"/>
        </w:rPr>
      </w:pP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СПИСАК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КАНДИДАТА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МЕЂУ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КОЈИМА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СЕ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СПРОВОДИ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ИЗБОРНИ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ПОСТУПАК</w:t>
      </w:r>
    </w:p>
    <w:p w:rsidR="00B23E47" w:rsidRDefault="00B23E47" w:rsidP="00B23E4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О</w:t>
      </w:r>
      <w:r w:rsidR="009450E7" w:rsidRPr="005E1173">
        <w:rPr>
          <w:rFonts w:ascii="Times New Roman" w:hAnsi="Times New Roman"/>
        </w:rPr>
        <w:t xml:space="preserve">глас објављен </w:t>
      </w:r>
      <w:r w:rsidR="00A54885">
        <w:rPr>
          <w:rFonts w:ascii="Times New Roman" w:hAnsi="Times New Roman"/>
          <w:lang w:val="en-US"/>
        </w:rPr>
        <w:t xml:space="preserve">8. </w:t>
      </w:r>
      <w:proofErr w:type="spellStart"/>
      <w:proofErr w:type="gramStart"/>
      <w:r w:rsidR="00A54885">
        <w:rPr>
          <w:rFonts w:ascii="Times New Roman" w:hAnsi="Times New Roman"/>
          <w:lang w:val="en-US"/>
        </w:rPr>
        <w:t>октобра</w:t>
      </w:r>
      <w:proofErr w:type="spellEnd"/>
      <w:r w:rsidR="004270C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sr-Cyrl-RS"/>
        </w:rPr>
        <w:t xml:space="preserve"> </w:t>
      </w:r>
      <w:r w:rsidR="004270CE">
        <w:rPr>
          <w:shd w:val="clear" w:color="auto" w:fill="FFFFFF"/>
          <w:lang w:val="sr-Cyrl-RS"/>
        </w:rPr>
        <w:t>202</w:t>
      </w:r>
      <w:r w:rsidR="004270CE">
        <w:rPr>
          <w:shd w:val="clear" w:color="auto" w:fill="FFFFFF"/>
          <w:lang w:val="en-US"/>
        </w:rPr>
        <w:t>5</w:t>
      </w:r>
      <w:proofErr w:type="gramEnd"/>
      <w:r w:rsidRPr="007C163C">
        <w:rPr>
          <w:shd w:val="clear" w:color="auto" w:fill="FFFFFF"/>
        </w:rPr>
        <w:t>. године</w:t>
      </w:r>
      <w:r w:rsidR="009450E7">
        <w:rPr>
          <w:rFonts w:ascii="Times New Roman" w:hAnsi="Times New Roman"/>
          <w:lang w:val="sr-Cyrl-RS"/>
        </w:rPr>
        <w:t xml:space="preserve">, </w:t>
      </w:r>
      <w:r w:rsidR="009450E7" w:rsidRPr="005E1173">
        <w:rPr>
          <w:rFonts w:ascii="Times New Roman" w:hAnsi="Times New Roman"/>
        </w:rPr>
        <w:t>рок за по</w:t>
      </w:r>
      <w:r w:rsidR="00F13532">
        <w:rPr>
          <w:rFonts w:ascii="Times New Roman" w:hAnsi="Times New Roman"/>
          <w:lang w:val="en-US"/>
        </w:rPr>
        <w:t>д</w:t>
      </w:r>
      <w:r w:rsidR="009450E7" w:rsidRPr="005E1173">
        <w:rPr>
          <w:rFonts w:ascii="Times New Roman" w:hAnsi="Times New Roman"/>
        </w:rPr>
        <w:t xml:space="preserve">ношење пријава истекао </w:t>
      </w:r>
      <w:r w:rsidR="00A54885">
        <w:rPr>
          <w:rFonts w:ascii="Times New Roman" w:hAnsi="Times New Roman"/>
          <w:lang w:val="en-US"/>
        </w:rPr>
        <w:t>16</w:t>
      </w:r>
      <w:r w:rsidRPr="00B23E47">
        <w:rPr>
          <w:rFonts w:ascii="Times New Roman" w:hAnsi="Times New Roman"/>
          <w:lang w:val="sr-Cyrl-RS"/>
        </w:rPr>
        <w:t xml:space="preserve">. </w:t>
      </w:r>
      <w:proofErr w:type="spellStart"/>
      <w:proofErr w:type="gramStart"/>
      <w:r w:rsidR="00D808CF">
        <w:rPr>
          <w:rFonts w:ascii="Times New Roman" w:hAnsi="Times New Roman" w:hint="eastAsia"/>
          <w:lang w:val="en-US"/>
        </w:rPr>
        <w:t>октобра</w:t>
      </w:r>
      <w:proofErr w:type="spellEnd"/>
      <w:proofErr w:type="gramEnd"/>
      <w:r w:rsidR="00D808CF">
        <w:rPr>
          <w:rFonts w:ascii="Times New Roman" w:hAnsi="Times New Roman"/>
          <w:lang w:val="sr-Cyrl-RS"/>
        </w:rPr>
        <w:t xml:space="preserve"> 202</w:t>
      </w:r>
      <w:r w:rsidR="00D808CF">
        <w:rPr>
          <w:rFonts w:ascii="Times New Roman" w:hAnsi="Times New Roman"/>
          <w:lang w:val="en-US"/>
        </w:rPr>
        <w:t>5</w:t>
      </w:r>
      <w:r w:rsidRPr="00B23E47">
        <w:rPr>
          <w:rFonts w:ascii="Times New Roman" w:hAnsi="Times New Roman"/>
          <w:lang w:val="sr-Cyrl-RS"/>
        </w:rPr>
        <w:t xml:space="preserve">. </w:t>
      </w:r>
      <w:r w:rsidRPr="00B23E47">
        <w:rPr>
          <w:rFonts w:ascii="Times New Roman" w:hAnsi="Times New Roman" w:hint="eastAsia"/>
          <w:lang w:val="sr-Cyrl-RS"/>
        </w:rPr>
        <w:t xml:space="preserve">године </w:t>
      </w:r>
    </w:p>
    <w:p w:rsidR="00CB74F7" w:rsidRPr="009450E7" w:rsidRDefault="009450E7" w:rsidP="00155BED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szCs w:val="24"/>
          <w:lang w:val="sr-Cyrl-RS"/>
        </w:rPr>
      </w:pP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Списак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кандидата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међу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којима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се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спроводи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изборни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поступак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за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радно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место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за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A52F26">
        <w:rPr>
          <w:rFonts w:ascii="Times New Roman" w:hAnsi="Times New Roman"/>
          <w:color w:val="212529"/>
          <w:szCs w:val="24"/>
          <w:lang w:val="en-US"/>
        </w:rPr>
        <w:t>унапређење</w:t>
      </w:r>
      <w:proofErr w:type="spellEnd"/>
      <w:r w:rsidR="00A52F26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A52F26">
        <w:rPr>
          <w:rFonts w:ascii="Times New Roman" w:hAnsi="Times New Roman"/>
          <w:color w:val="212529"/>
          <w:szCs w:val="24"/>
          <w:lang w:val="en-US"/>
        </w:rPr>
        <w:t>организације</w:t>
      </w:r>
      <w:proofErr w:type="spellEnd"/>
      <w:r w:rsidR="00A52F26">
        <w:rPr>
          <w:rFonts w:ascii="Times New Roman" w:hAnsi="Times New Roman"/>
          <w:color w:val="212529"/>
          <w:szCs w:val="24"/>
          <w:lang w:val="en-US"/>
        </w:rPr>
        <w:t xml:space="preserve"> и </w:t>
      </w:r>
      <w:proofErr w:type="spellStart"/>
      <w:r w:rsidR="00A52F26">
        <w:rPr>
          <w:rFonts w:ascii="Times New Roman" w:hAnsi="Times New Roman"/>
          <w:color w:val="212529"/>
          <w:szCs w:val="24"/>
          <w:lang w:val="en-US"/>
        </w:rPr>
        <w:t>рада</w:t>
      </w:r>
      <w:proofErr w:type="spellEnd"/>
      <w:r w:rsidR="00A52F26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A52F26">
        <w:rPr>
          <w:rFonts w:ascii="Times New Roman" w:hAnsi="Times New Roman"/>
          <w:color w:val="212529"/>
          <w:szCs w:val="24"/>
          <w:lang w:val="en-US"/>
        </w:rPr>
        <w:t>државне</w:t>
      </w:r>
      <w:proofErr w:type="spellEnd"/>
      <w:r w:rsidR="00A52F26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A52F26">
        <w:rPr>
          <w:rFonts w:ascii="Times New Roman" w:hAnsi="Times New Roman"/>
          <w:color w:val="212529"/>
          <w:szCs w:val="24"/>
          <w:lang w:val="en-US"/>
        </w:rPr>
        <w:t>управе</w:t>
      </w:r>
      <w:proofErr w:type="spellEnd"/>
      <w:r w:rsidR="00A52F26">
        <w:rPr>
          <w:rFonts w:ascii="Times New Roman" w:hAnsi="Times New Roman"/>
          <w:color w:val="212529"/>
          <w:szCs w:val="24"/>
          <w:lang w:val="en-US"/>
        </w:rPr>
        <w:t xml:space="preserve">, у </w:t>
      </w:r>
      <w:proofErr w:type="spellStart"/>
      <w:r w:rsidR="00A52F26">
        <w:rPr>
          <w:rFonts w:ascii="Times New Roman" w:hAnsi="Times New Roman"/>
          <w:color w:val="212529"/>
          <w:szCs w:val="24"/>
          <w:lang w:val="en-US"/>
        </w:rPr>
        <w:t>звању</w:t>
      </w:r>
      <w:proofErr w:type="spellEnd"/>
      <w:r w:rsidR="00A52F26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A52F26">
        <w:rPr>
          <w:rFonts w:ascii="Times New Roman" w:hAnsi="Times New Roman"/>
          <w:color w:val="212529"/>
          <w:szCs w:val="24"/>
          <w:lang w:val="en-US"/>
        </w:rPr>
        <w:t>самостални</w:t>
      </w:r>
      <w:proofErr w:type="spellEnd"/>
      <w:r w:rsidR="00A52F26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A52F26">
        <w:rPr>
          <w:rFonts w:ascii="Times New Roman" w:hAnsi="Times New Roman"/>
          <w:color w:val="212529"/>
          <w:szCs w:val="24"/>
          <w:lang w:val="en-US"/>
        </w:rPr>
        <w:t>саветник</w:t>
      </w:r>
      <w:proofErr w:type="spellEnd"/>
      <w:r w:rsidR="00A52F26">
        <w:rPr>
          <w:rFonts w:ascii="Times New Roman" w:hAnsi="Times New Roman"/>
          <w:color w:val="212529"/>
          <w:szCs w:val="24"/>
          <w:lang w:val="en-US"/>
        </w:rPr>
        <w:t xml:space="preserve">, </w:t>
      </w:r>
      <w:proofErr w:type="spellStart"/>
      <w:r w:rsidR="00A52F26">
        <w:rPr>
          <w:rFonts w:ascii="Times New Roman" w:hAnsi="Times New Roman"/>
          <w:color w:val="212529"/>
          <w:szCs w:val="24"/>
          <w:lang w:val="en-US"/>
        </w:rPr>
        <w:t>Група</w:t>
      </w:r>
      <w:proofErr w:type="spellEnd"/>
      <w:r w:rsidR="00A52F26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A52F26">
        <w:rPr>
          <w:rFonts w:ascii="Times New Roman" w:hAnsi="Times New Roman"/>
          <w:color w:val="212529"/>
          <w:szCs w:val="24"/>
          <w:lang w:val="en-US"/>
        </w:rPr>
        <w:t>за</w:t>
      </w:r>
      <w:proofErr w:type="spellEnd"/>
      <w:r w:rsidR="00A52F26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A52F26">
        <w:rPr>
          <w:rFonts w:ascii="Times New Roman" w:hAnsi="Times New Roman"/>
          <w:color w:val="212529"/>
          <w:szCs w:val="24"/>
          <w:lang w:val="en-US"/>
        </w:rPr>
        <w:t>организацију</w:t>
      </w:r>
      <w:proofErr w:type="spellEnd"/>
      <w:r w:rsidR="00A52F26">
        <w:rPr>
          <w:rFonts w:ascii="Times New Roman" w:hAnsi="Times New Roman"/>
          <w:color w:val="212529"/>
          <w:szCs w:val="24"/>
          <w:lang w:val="en-US"/>
        </w:rPr>
        <w:t xml:space="preserve"> и </w:t>
      </w:r>
      <w:proofErr w:type="spellStart"/>
      <w:r w:rsidR="00A52F26">
        <w:rPr>
          <w:rFonts w:ascii="Times New Roman" w:hAnsi="Times New Roman"/>
          <w:color w:val="212529"/>
          <w:szCs w:val="24"/>
          <w:lang w:val="en-US"/>
        </w:rPr>
        <w:t>рад</w:t>
      </w:r>
      <w:proofErr w:type="spellEnd"/>
      <w:r w:rsidR="00A52F26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A52F26">
        <w:rPr>
          <w:rFonts w:ascii="Times New Roman" w:hAnsi="Times New Roman"/>
          <w:color w:val="212529"/>
          <w:szCs w:val="24"/>
          <w:lang w:val="en-US"/>
        </w:rPr>
        <w:t>државне</w:t>
      </w:r>
      <w:proofErr w:type="spellEnd"/>
      <w:r w:rsidR="00A52F26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A52F26">
        <w:rPr>
          <w:rFonts w:ascii="Times New Roman" w:hAnsi="Times New Roman"/>
          <w:color w:val="212529"/>
          <w:szCs w:val="24"/>
          <w:lang w:val="en-US"/>
        </w:rPr>
        <w:t>управе</w:t>
      </w:r>
      <w:proofErr w:type="spellEnd"/>
      <w:r w:rsidR="00A52F26">
        <w:rPr>
          <w:rFonts w:ascii="Times New Roman" w:hAnsi="Times New Roman"/>
          <w:color w:val="212529"/>
          <w:szCs w:val="24"/>
          <w:lang w:val="en-US"/>
        </w:rPr>
        <w:t xml:space="preserve">, </w:t>
      </w:r>
      <w:proofErr w:type="spellStart"/>
      <w:r w:rsidR="00A52F26">
        <w:rPr>
          <w:rFonts w:ascii="Times New Roman" w:hAnsi="Times New Roman"/>
          <w:color w:val="212529"/>
          <w:szCs w:val="24"/>
          <w:lang w:val="en-US"/>
        </w:rPr>
        <w:t>О</w:t>
      </w:r>
      <w:r w:rsidR="00437C72">
        <w:rPr>
          <w:rFonts w:ascii="Times New Roman" w:hAnsi="Times New Roman"/>
          <w:color w:val="212529"/>
          <w:szCs w:val="24"/>
          <w:lang w:val="en-US"/>
        </w:rPr>
        <w:t>дељење</w:t>
      </w:r>
      <w:proofErr w:type="spellEnd"/>
      <w:r w:rsidR="00437C72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437C72">
        <w:rPr>
          <w:rFonts w:ascii="Times New Roman" w:hAnsi="Times New Roman"/>
          <w:color w:val="212529"/>
          <w:szCs w:val="24"/>
          <w:lang w:val="en-US"/>
        </w:rPr>
        <w:t>за</w:t>
      </w:r>
      <w:proofErr w:type="spellEnd"/>
      <w:r w:rsidR="00437C72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437C72">
        <w:rPr>
          <w:rFonts w:ascii="Times New Roman" w:hAnsi="Times New Roman"/>
          <w:color w:val="212529"/>
          <w:szCs w:val="24"/>
          <w:lang w:val="en-US"/>
        </w:rPr>
        <w:t>државну</w:t>
      </w:r>
      <w:proofErr w:type="spellEnd"/>
      <w:r w:rsidR="00437C72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437C72">
        <w:rPr>
          <w:rFonts w:ascii="Times New Roman" w:hAnsi="Times New Roman"/>
          <w:color w:val="212529"/>
          <w:szCs w:val="24"/>
          <w:lang w:val="en-US"/>
        </w:rPr>
        <w:t>управу</w:t>
      </w:r>
      <w:proofErr w:type="spellEnd"/>
      <w:r w:rsidR="00437C72">
        <w:rPr>
          <w:rFonts w:ascii="Times New Roman" w:hAnsi="Times New Roman"/>
          <w:color w:val="212529"/>
          <w:szCs w:val="24"/>
          <w:lang w:val="en-US"/>
        </w:rPr>
        <w:t xml:space="preserve">, </w:t>
      </w:r>
      <w:proofErr w:type="spellStart"/>
      <w:r w:rsidR="00437C72">
        <w:rPr>
          <w:rFonts w:ascii="Times New Roman" w:hAnsi="Times New Roman"/>
          <w:color w:val="212529"/>
          <w:szCs w:val="24"/>
          <w:lang w:val="en-US"/>
        </w:rPr>
        <w:t>Сектор</w:t>
      </w:r>
      <w:bookmarkStart w:id="0" w:name="_GoBack"/>
      <w:bookmarkEnd w:id="0"/>
      <w:proofErr w:type="spellEnd"/>
      <w:r w:rsidR="00A52F26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A52F26">
        <w:rPr>
          <w:rFonts w:ascii="Times New Roman" w:hAnsi="Times New Roman"/>
          <w:color w:val="212529"/>
          <w:szCs w:val="24"/>
          <w:lang w:val="en-US"/>
        </w:rPr>
        <w:t>за</w:t>
      </w:r>
      <w:proofErr w:type="spellEnd"/>
      <w:r w:rsidR="00A52F26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A52F26">
        <w:rPr>
          <w:rFonts w:ascii="Times New Roman" w:hAnsi="Times New Roman"/>
          <w:color w:val="212529"/>
          <w:szCs w:val="24"/>
          <w:lang w:val="en-US"/>
        </w:rPr>
        <w:t>систем</w:t>
      </w:r>
      <w:proofErr w:type="spellEnd"/>
      <w:r w:rsidR="00A52F26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A52F26">
        <w:rPr>
          <w:rFonts w:ascii="Times New Roman" w:hAnsi="Times New Roman"/>
          <w:color w:val="212529"/>
          <w:szCs w:val="24"/>
          <w:lang w:val="en-US"/>
        </w:rPr>
        <w:t>државне</w:t>
      </w:r>
      <w:proofErr w:type="spellEnd"/>
      <w:r w:rsidR="00A52F26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A52F26">
        <w:rPr>
          <w:rFonts w:ascii="Times New Roman" w:hAnsi="Times New Roman"/>
          <w:color w:val="212529"/>
          <w:szCs w:val="24"/>
          <w:lang w:val="en-US"/>
        </w:rPr>
        <w:t>управе</w:t>
      </w:r>
      <w:proofErr w:type="spellEnd"/>
      <w:r w:rsidR="00A52F26">
        <w:rPr>
          <w:rFonts w:ascii="Times New Roman" w:hAnsi="Times New Roman"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/>
          <w:color w:val="212529"/>
          <w:szCs w:val="24"/>
          <w:lang w:val="en-US"/>
        </w:rPr>
        <w:t xml:space="preserve">-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према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шифрама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подносилаца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пријаве</w:t>
      </w:r>
      <w:proofErr w:type="spellEnd"/>
      <w:r>
        <w:rPr>
          <w:rFonts w:ascii="Times New Roman" w:hAnsi="Times New Roman"/>
          <w:color w:val="212529"/>
          <w:szCs w:val="24"/>
          <w:lang w:val="sr-Cyrl-RS"/>
        </w:rPr>
        <w:t>:</w:t>
      </w:r>
    </w:p>
    <w:tbl>
      <w:tblPr>
        <w:tblW w:w="9490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797"/>
      </w:tblGrid>
      <w:tr w:rsidR="009450E7" w:rsidRPr="00CB74F7" w:rsidTr="009450E7">
        <w:trPr>
          <w:tblHeader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Редни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број</w:t>
            </w:r>
            <w:proofErr w:type="spellEnd"/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Шифра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кандидата</w:t>
            </w:r>
            <w:proofErr w:type="spellEnd"/>
          </w:p>
        </w:tc>
      </w:tr>
      <w:tr w:rsidR="009450E7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1.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en-US"/>
              </w:rPr>
            </w:pPr>
            <w:r w:rsidRPr="009450E7">
              <w:rPr>
                <w:rFonts w:ascii="Times New Roman" w:hAnsi="Times New Roman"/>
                <w:color w:val="212529"/>
                <w:szCs w:val="24"/>
                <w:lang w:val="en-US"/>
              </w:rPr>
              <w:t>8</w:t>
            </w:r>
            <w:r w:rsidR="009031B9">
              <w:rPr>
                <w:rFonts w:ascii="Times New Roman" w:hAnsi="Times New Roman" w:hint="eastAsia"/>
                <w:color w:val="212529"/>
                <w:szCs w:val="24"/>
                <w:lang w:val="en-US"/>
              </w:rPr>
              <w:t>Ј</w:t>
            </w:r>
            <w:r w:rsidR="009031B9">
              <w:rPr>
                <w:rFonts w:ascii="Times New Roman" w:hAnsi="Times New Roman"/>
                <w:color w:val="212529"/>
                <w:szCs w:val="24"/>
                <w:lang w:val="en-US"/>
              </w:rPr>
              <w:t>0810251ИН25</w:t>
            </w:r>
          </w:p>
        </w:tc>
      </w:tr>
      <w:tr w:rsidR="00485433" w:rsidRPr="00CB74F7" w:rsidTr="0007496E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485433" w:rsidRPr="00CB74F7" w:rsidRDefault="00485433" w:rsidP="00485433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2.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</w:tcPr>
          <w:p w:rsidR="00485433" w:rsidRDefault="00485433" w:rsidP="00485433">
            <w:pPr>
              <w:jc w:val="center"/>
            </w:pPr>
            <w:r w:rsidRPr="00C8056D">
              <w:rPr>
                <w:rFonts w:ascii="Times New Roman" w:hAnsi="Times New Roman"/>
                <w:color w:val="212529"/>
                <w:szCs w:val="24"/>
                <w:lang w:val="en-US"/>
              </w:rPr>
              <w:t>8</w:t>
            </w:r>
            <w:r w:rsidRPr="00C8056D">
              <w:rPr>
                <w:rFonts w:ascii="Times New Roman" w:hAnsi="Times New Roman" w:hint="eastAsia"/>
                <w:color w:val="212529"/>
                <w:szCs w:val="24"/>
                <w:lang w:val="en-US"/>
              </w:rPr>
              <w:t>Ј</w:t>
            </w:r>
            <w:r>
              <w:rPr>
                <w:rFonts w:ascii="Times New Roman" w:hAnsi="Times New Roman"/>
                <w:color w:val="212529"/>
                <w:szCs w:val="24"/>
                <w:lang w:val="en-US"/>
              </w:rPr>
              <w:t>0810251ИН28</w:t>
            </w:r>
          </w:p>
        </w:tc>
      </w:tr>
      <w:tr w:rsidR="00485433" w:rsidRPr="00CB74F7" w:rsidTr="0007496E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485433" w:rsidRPr="00CB74F7" w:rsidRDefault="00485433" w:rsidP="00485433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3.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</w:tcPr>
          <w:p w:rsidR="00485433" w:rsidRDefault="00485433" w:rsidP="00485433">
            <w:pPr>
              <w:jc w:val="center"/>
            </w:pPr>
            <w:r w:rsidRPr="00C8056D">
              <w:rPr>
                <w:rFonts w:ascii="Times New Roman" w:hAnsi="Times New Roman"/>
                <w:color w:val="212529"/>
                <w:szCs w:val="24"/>
                <w:lang w:val="en-US"/>
              </w:rPr>
              <w:t>8</w:t>
            </w:r>
            <w:r w:rsidRPr="00C8056D">
              <w:rPr>
                <w:rFonts w:ascii="Times New Roman" w:hAnsi="Times New Roman" w:hint="eastAsia"/>
                <w:color w:val="212529"/>
                <w:szCs w:val="24"/>
                <w:lang w:val="en-US"/>
              </w:rPr>
              <w:t>Ј</w:t>
            </w:r>
            <w:r>
              <w:rPr>
                <w:rFonts w:ascii="Times New Roman" w:hAnsi="Times New Roman"/>
                <w:color w:val="212529"/>
                <w:szCs w:val="24"/>
                <w:lang w:val="en-US"/>
              </w:rPr>
              <w:t>0810251ИН29</w:t>
            </w:r>
          </w:p>
        </w:tc>
      </w:tr>
    </w:tbl>
    <w:p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:rsidR="009F137E" w:rsidRDefault="009F137E"/>
    <w:sectPr w:rsidR="009F1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47B"/>
    <w:multiLevelType w:val="hybridMultilevel"/>
    <w:tmpl w:val="B0EA8A6E"/>
    <w:lvl w:ilvl="0" w:tplc="9AECD9F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93"/>
    <w:rsid w:val="000D692B"/>
    <w:rsid w:val="00155BED"/>
    <w:rsid w:val="00162E7F"/>
    <w:rsid w:val="001C200A"/>
    <w:rsid w:val="004270CE"/>
    <w:rsid w:val="00437C72"/>
    <w:rsid w:val="00485433"/>
    <w:rsid w:val="00621748"/>
    <w:rsid w:val="006B0693"/>
    <w:rsid w:val="007343D2"/>
    <w:rsid w:val="00793571"/>
    <w:rsid w:val="00793FED"/>
    <w:rsid w:val="0087796C"/>
    <w:rsid w:val="008969ED"/>
    <w:rsid w:val="008A5B59"/>
    <w:rsid w:val="008B74CB"/>
    <w:rsid w:val="008C3051"/>
    <w:rsid w:val="008F227F"/>
    <w:rsid w:val="009031B9"/>
    <w:rsid w:val="009450E7"/>
    <w:rsid w:val="009F137E"/>
    <w:rsid w:val="00A52F26"/>
    <w:rsid w:val="00A54885"/>
    <w:rsid w:val="00AA3197"/>
    <w:rsid w:val="00AB6758"/>
    <w:rsid w:val="00B23E47"/>
    <w:rsid w:val="00CB74F7"/>
    <w:rsid w:val="00CE6849"/>
    <w:rsid w:val="00D808CF"/>
    <w:rsid w:val="00E444BE"/>
    <w:rsid w:val="00E60FA6"/>
    <w:rsid w:val="00EE4CDB"/>
    <w:rsid w:val="00F13532"/>
    <w:rsid w:val="00F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B2B32"/>
  <w15:chartTrackingRefBased/>
  <w15:docId w15:val="{A9AB5331-9B8A-4195-95C1-7D7D576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table" w:styleId="TableGrid">
    <w:name w:val="Table Grid"/>
    <w:basedOn w:val="TableNormal"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2B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fw-bold">
    <w:name w:val="fw-bold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customStyle="1" w:styleId="d-inline">
    <w:name w:val="d-inline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Jadžić</dc:creator>
  <cp:keywords/>
  <dc:description/>
  <cp:lastModifiedBy>Nataša Lukić</cp:lastModifiedBy>
  <cp:revision>12</cp:revision>
  <cp:lastPrinted>2023-09-29T11:20:00Z</cp:lastPrinted>
  <dcterms:created xsi:type="dcterms:W3CDTF">2025-10-10T08:15:00Z</dcterms:created>
  <dcterms:modified xsi:type="dcterms:W3CDTF">2025-10-29T09:00:00Z</dcterms:modified>
</cp:coreProperties>
</file>