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620739" w:rsidRPr="00416E87" w:rsidTr="00C63497">
        <w:tc>
          <w:tcPr>
            <w:tcW w:w="4077" w:type="dxa"/>
            <w:shd w:val="clear" w:color="auto" w:fill="auto"/>
          </w:tcPr>
          <w:p w:rsidR="00620739" w:rsidRPr="002D3AB4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</w:pPr>
            <w:r w:rsidRPr="002D3AB4">
              <w:rPr>
                <w:noProof/>
                <w:lang w:val="en-US"/>
              </w:rPr>
              <w:drawing>
                <wp:inline distT="0" distB="0" distL="0" distR="0">
                  <wp:extent cx="417195" cy="680085"/>
                  <wp:effectExtent l="0" t="0" r="190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416E87">
              <w:rPr>
                <w:b/>
                <w:sz w:val="20"/>
              </w:rPr>
              <w:t>Република Србија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416E87">
              <w:rPr>
                <w:b/>
                <w:sz w:val="20"/>
              </w:rPr>
              <w:t xml:space="preserve">  МИНИСТАРСТВО ДРЖАВН</w:t>
            </w:r>
            <w:r w:rsidRPr="00416E87">
              <w:rPr>
                <w:b/>
                <w:sz w:val="20"/>
                <w:lang w:val="sr-Cyrl-RS"/>
              </w:rPr>
              <w:t>Е</w:t>
            </w:r>
            <w:r w:rsidRPr="00416E87">
              <w:rPr>
                <w:b/>
                <w:sz w:val="20"/>
              </w:rPr>
              <w:t xml:space="preserve"> УПРАВ</w:t>
            </w:r>
            <w:r w:rsidRPr="00416E87">
              <w:rPr>
                <w:b/>
                <w:sz w:val="20"/>
                <w:lang w:val="sr-Cyrl-RS"/>
              </w:rPr>
              <w:t>Е</w:t>
            </w:r>
            <w:r w:rsidRPr="00416E87">
              <w:rPr>
                <w:b/>
                <w:sz w:val="20"/>
              </w:rPr>
              <w:t xml:space="preserve"> 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416E87">
              <w:rPr>
                <w:b/>
                <w:sz w:val="20"/>
              </w:rPr>
              <w:t>И ЛОКАЛН</w:t>
            </w:r>
            <w:r w:rsidRPr="00416E87">
              <w:rPr>
                <w:b/>
                <w:sz w:val="20"/>
                <w:lang w:val="sr-Cyrl-RS"/>
              </w:rPr>
              <w:t>Е</w:t>
            </w:r>
            <w:r w:rsidRPr="00416E87">
              <w:rPr>
                <w:b/>
                <w:sz w:val="20"/>
              </w:rPr>
              <w:t xml:space="preserve"> САМОУПРАВ</w:t>
            </w:r>
            <w:r w:rsidRPr="00416E87">
              <w:rPr>
                <w:b/>
                <w:sz w:val="20"/>
                <w:lang w:val="sr-Cyrl-RS"/>
              </w:rPr>
              <w:t>Е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416E87">
              <w:rPr>
                <w:b/>
                <w:sz w:val="20"/>
                <w:lang w:val="sr-Cyrl-RS"/>
              </w:rPr>
              <w:t>УПРАВНИ ИНСПЕКТОРАТ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416E87">
              <w:rPr>
                <w:b/>
                <w:sz w:val="20"/>
                <w:lang w:val="sr-Cyrl-RS"/>
              </w:rPr>
              <w:t>Београд, Бирчанинова 6</w:t>
            </w: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  <w:jc w:val="center"/>
        <w:rPr>
          <w:b/>
        </w:rPr>
      </w:pPr>
      <w:r w:rsidRPr="00F73F9C">
        <w:rPr>
          <w:b/>
        </w:rPr>
        <w:t>КОНТРОЛНА ЛИСТА</w:t>
      </w:r>
    </w:p>
    <w:p w:rsidR="00A7248E" w:rsidRPr="00A7248E" w:rsidRDefault="00E61592" w:rsidP="00F73F9C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КЛ – 014-0</w:t>
      </w:r>
      <w:r w:rsidR="00144B8C">
        <w:rPr>
          <w:lang w:val="sr-Cyrl-RS"/>
        </w:rPr>
        <w:t>2/</w:t>
      </w:r>
      <w:r w:rsidR="00617C58">
        <w:rPr>
          <w:lang w:val="en-US"/>
        </w:rPr>
        <w:t>0</w:t>
      </w:r>
      <w:r w:rsidR="00A24086">
        <w:rPr>
          <w:lang w:val="sr-Cyrl-RS"/>
        </w:rPr>
        <w:t>3</w:t>
      </w:r>
      <w:r w:rsidR="00A7248E" w:rsidRPr="00A7248E">
        <w:rPr>
          <w:lang w:val="sr-Cyrl-RS"/>
        </w:rPr>
        <w:t xml:space="preserve"> </w:t>
      </w:r>
      <w:r w:rsidR="00617C58">
        <w:rPr>
          <w:lang w:val="sr-Cyrl-RS"/>
        </w:rPr>
        <w:t xml:space="preserve">од </w:t>
      </w:r>
      <w:r w:rsidR="0074325F">
        <w:rPr>
          <w:lang w:val="sr-Cyrl-RS"/>
        </w:rPr>
        <w:t>1</w:t>
      </w:r>
      <w:r w:rsidR="00A24086">
        <w:rPr>
          <w:lang w:val="sr-Cyrl-RS"/>
        </w:rPr>
        <w:t>7</w:t>
      </w:r>
      <w:r w:rsidR="0074325F">
        <w:rPr>
          <w:lang w:val="sr-Cyrl-RS"/>
        </w:rPr>
        <w:t xml:space="preserve">. </w:t>
      </w:r>
      <w:r w:rsidR="00A24086">
        <w:rPr>
          <w:lang w:val="sr-Cyrl-RS"/>
        </w:rPr>
        <w:t>децембра</w:t>
      </w:r>
      <w:bookmarkStart w:id="0" w:name="_GoBack"/>
      <w:bookmarkEnd w:id="0"/>
      <w:r w:rsidR="0074325F">
        <w:rPr>
          <w:lang w:val="sr-Cyrl-RS"/>
        </w:rPr>
        <w:t xml:space="preserve"> 2019</w:t>
      </w:r>
      <w:r w:rsidR="00617C58">
        <w:rPr>
          <w:lang w:val="sr-Cyrl-RS"/>
        </w:rPr>
        <w:t>. године</w:t>
      </w:r>
    </w:p>
    <w:p w:rsidR="005E0AB4" w:rsidRDefault="005E0AB4" w:rsidP="00F73F9C">
      <w:pPr>
        <w:spacing w:after="0" w:line="240" w:lineRule="auto"/>
      </w:pPr>
    </w:p>
    <w:p w:rsidR="00620739" w:rsidRPr="000C12A3" w:rsidRDefault="005E0AB4" w:rsidP="00F73F9C">
      <w:pPr>
        <w:spacing w:after="0" w:line="240" w:lineRule="auto"/>
        <w:ind w:firstLine="708"/>
        <w:rPr>
          <w:b/>
        </w:rPr>
      </w:pPr>
      <w:r w:rsidRPr="000C12A3">
        <w:rPr>
          <w:b/>
        </w:rPr>
        <w:t>Садржина инспекцијског надзора је примена:</w:t>
      </w:r>
    </w:p>
    <w:p w:rsidR="00620739" w:rsidRPr="000C12A3" w:rsidRDefault="00620739" w:rsidP="00F73F9C">
      <w:pPr>
        <w:spacing w:after="0" w:line="240" w:lineRule="auto"/>
        <w:ind w:firstLine="708"/>
        <w:rPr>
          <w:b/>
        </w:rPr>
      </w:pPr>
    </w:p>
    <w:p w:rsidR="00F73F9C" w:rsidRPr="000C12A3" w:rsidRDefault="00396924" w:rsidP="00950DBA">
      <w:pPr>
        <w:spacing w:after="0" w:line="240" w:lineRule="auto"/>
        <w:ind w:firstLine="708"/>
        <w:jc w:val="both"/>
        <w:rPr>
          <w:b/>
          <w:lang w:val="ru-RU"/>
        </w:rPr>
      </w:pPr>
      <w:r w:rsidRPr="000C12A3">
        <w:rPr>
          <w:b/>
          <w:lang w:val="sr-Cyrl-RS"/>
        </w:rPr>
        <w:t>З</w:t>
      </w:r>
      <w:r w:rsidR="00507A56" w:rsidRPr="000C12A3">
        <w:rPr>
          <w:b/>
        </w:rPr>
        <w:t>акон</w:t>
      </w:r>
      <w:r w:rsidR="00950DBA" w:rsidRPr="000C12A3">
        <w:rPr>
          <w:b/>
        </w:rPr>
        <w:t>a</w:t>
      </w:r>
      <w:r w:rsidR="00507A56" w:rsidRPr="000C12A3">
        <w:rPr>
          <w:b/>
        </w:rPr>
        <w:t xml:space="preserve"> о</w:t>
      </w:r>
      <w:r w:rsidR="00507A56" w:rsidRPr="000C12A3">
        <w:rPr>
          <w:b/>
          <w:lang w:val="sr-Cyrl-RS"/>
        </w:rPr>
        <w:t xml:space="preserve"> </w:t>
      </w:r>
      <w:r w:rsidR="00950DBA" w:rsidRPr="000C12A3">
        <w:rPr>
          <w:b/>
          <w:lang w:val="sr-Cyrl-RS"/>
        </w:rPr>
        <w:t xml:space="preserve">удружењима </w:t>
      </w:r>
      <w:r w:rsidR="00507A56" w:rsidRPr="000C12A3">
        <w:rPr>
          <w:b/>
          <w:lang w:val="ru-RU"/>
        </w:rPr>
        <w:t>(</w:t>
      </w:r>
      <w:r w:rsidR="00B13E43" w:rsidRPr="000C12A3">
        <w:rPr>
          <w:b/>
        </w:rPr>
        <w:t>„Службени гласник РС</w:t>
      </w:r>
      <w:r w:rsidR="00B13E43" w:rsidRPr="000C12A3">
        <w:rPr>
          <w:rFonts w:cs="Times New Roman"/>
          <w:b/>
        </w:rPr>
        <w:t>”</w:t>
      </w:r>
      <w:r w:rsidR="00B13E43" w:rsidRPr="000C12A3">
        <w:rPr>
          <w:b/>
        </w:rPr>
        <w:t>, бр. 51</w:t>
      </w:r>
      <w:r w:rsidR="00B13E43" w:rsidRPr="000C12A3">
        <w:rPr>
          <w:b/>
          <w:lang w:val="sr-Cyrl-RS"/>
        </w:rPr>
        <w:t>/</w:t>
      </w:r>
      <w:r w:rsidR="00B13E43" w:rsidRPr="000C12A3">
        <w:rPr>
          <w:b/>
        </w:rPr>
        <w:t>09, 99</w:t>
      </w:r>
      <w:r w:rsidR="00B13E43" w:rsidRPr="000C12A3">
        <w:rPr>
          <w:b/>
          <w:lang w:val="sr-Cyrl-RS"/>
        </w:rPr>
        <w:t>/</w:t>
      </w:r>
      <w:r w:rsidR="00B13E43" w:rsidRPr="000C12A3">
        <w:rPr>
          <w:b/>
        </w:rPr>
        <w:t>11 - др. закони и 44</w:t>
      </w:r>
      <w:r w:rsidR="00B13E43" w:rsidRPr="000C12A3">
        <w:rPr>
          <w:b/>
          <w:lang w:val="sr-Cyrl-RS"/>
        </w:rPr>
        <w:t>/</w:t>
      </w:r>
      <w:r w:rsidR="00B13E43" w:rsidRPr="000C12A3">
        <w:rPr>
          <w:b/>
        </w:rPr>
        <w:t>18 - др. закон</w:t>
      </w:r>
      <w:r w:rsidR="002D6818" w:rsidRPr="000C12A3">
        <w:rPr>
          <w:b/>
          <w:lang w:val="ru-RU"/>
        </w:rPr>
        <w:t>)</w:t>
      </w:r>
      <w:r w:rsidR="00950DBA" w:rsidRPr="000C12A3">
        <w:rPr>
          <w:b/>
          <w:lang w:val="ru-RU"/>
        </w:rPr>
        <w:t>.</w:t>
      </w:r>
      <w:r w:rsidR="002D6818" w:rsidRPr="000C12A3">
        <w:rPr>
          <w:b/>
          <w:lang w:val="ru-RU"/>
        </w:rPr>
        <w:t xml:space="preserve"> </w:t>
      </w:r>
    </w:p>
    <w:p w:rsidR="00950DBA" w:rsidRDefault="00950DBA" w:rsidP="00950DBA">
      <w:pPr>
        <w:spacing w:after="0" w:line="240" w:lineRule="auto"/>
        <w:ind w:firstLine="708"/>
        <w:jc w:val="both"/>
      </w:pP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Сектор управне инспекције</w:t>
      </w: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Управни инспектор_______________________________</w:t>
      </w: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Број предмета____________________________________</w:t>
      </w: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Датум_______________</w:t>
      </w:r>
    </w:p>
    <w:p w:rsidR="005E0AB4" w:rsidRPr="00620739" w:rsidRDefault="005E0AB4" w:rsidP="00F73F9C">
      <w:pPr>
        <w:spacing w:after="0" w:line="240" w:lineRule="auto"/>
        <w:rPr>
          <w:b/>
        </w:rPr>
      </w:pPr>
    </w:p>
    <w:p w:rsidR="005E0AB4" w:rsidRPr="00620739" w:rsidRDefault="00F73F9C" w:rsidP="00F73F9C">
      <w:pPr>
        <w:spacing w:after="0" w:line="240" w:lineRule="auto"/>
        <w:rPr>
          <w:b/>
        </w:rPr>
      </w:pPr>
      <w:r w:rsidRPr="00620739">
        <w:rPr>
          <w:b/>
        </w:rPr>
        <w:t>Надзирани o</w:t>
      </w:r>
      <w:r w:rsidR="005E0AB4" w:rsidRPr="00620739">
        <w:rPr>
          <w:b/>
        </w:rPr>
        <w:t>рган</w:t>
      </w:r>
      <w:r w:rsidRPr="00620739">
        <w:rPr>
          <w:b/>
        </w:rPr>
        <w:t xml:space="preserve"> </w:t>
      </w:r>
      <w:r w:rsidR="005E0AB4" w:rsidRPr="00620739">
        <w:rPr>
          <w:b/>
        </w:rPr>
        <w:t>______________________</w:t>
      </w:r>
      <w:r w:rsidRPr="00620739">
        <w:rPr>
          <w:b/>
        </w:rPr>
        <w:t>____________________________</w:t>
      </w:r>
      <w:r w:rsidR="005E0AB4" w:rsidRPr="00620739">
        <w:rPr>
          <w:b/>
        </w:rPr>
        <w:t>__________</w:t>
      </w: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  <w:r>
        <w:t xml:space="preserve"> Опис инспекцијског надзора:                                    Усклађеност са важећим прописима </w:t>
      </w:r>
    </w:p>
    <w:p w:rsidR="005E0AB4" w:rsidRDefault="005E0AB4" w:rsidP="00F73F9C">
      <w:pPr>
        <w:spacing w:after="0" w:line="240" w:lineRule="auto"/>
      </w:pPr>
      <w:r>
        <w:t xml:space="preserve">                                                                                                    изражена у бодовима:</w:t>
      </w:r>
    </w:p>
    <w:p w:rsidR="005E0AB4" w:rsidRDefault="005E0AB4" w:rsidP="00F73F9C">
      <w:pPr>
        <w:spacing w:after="0" w:line="240" w:lineRule="auto"/>
      </w:pPr>
    </w:p>
    <w:p w:rsidR="005E0AB4" w:rsidRDefault="00066434" w:rsidP="00F73F9C">
      <w:pPr>
        <w:spacing w:after="0" w:line="240" w:lineRule="auto"/>
      </w:pPr>
      <w:r>
        <w:t xml:space="preserve">            </w:t>
      </w:r>
    </w:p>
    <w:p w:rsidR="00066434" w:rsidRPr="00AD7532" w:rsidRDefault="00584020" w:rsidP="00F73F9C">
      <w:pPr>
        <w:spacing w:after="0" w:line="240" w:lineRule="auto"/>
        <w:jc w:val="both"/>
      </w:pPr>
      <w:r>
        <w:t xml:space="preserve">1. </w:t>
      </w:r>
      <w:r w:rsidR="00066434">
        <w:t xml:space="preserve">Да ли </w:t>
      </w:r>
      <w:r w:rsidR="00B17A97">
        <w:rPr>
          <w:lang w:val="sr-Cyrl-RS"/>
        </w:rPr>
        <w:t xml:space="preserve">је </w:t>
      </w:r>
      <w:r w:rsidR="0056276D">
        <w:rPr>
          <w:lang w:val="sr-Cyrl-RS"/>
        </w:rPr>
        <w:t xml:space="preserve">удружење уписано у регистар?  </w:t>
      </w:r>
    </w:p>
    <w:p w:rsidR="00F73F9C" w:rsidRDefault="00F73F9C" w:rsidP="00F73F9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F73F9C">
            <w:r>
              <w:t xml:space="preserve">ДА – </w:t>
            </w:r>
            <w:r w:rsidR="00FF69DC">
              <w:t>10</w:t>
            </w:r>
            <w:r>
              <w:t xml:space="preserve"> бодова</w:t>
            </w:r>
            <w:r>
              <w:tab/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F73F9C">
            <w:r>
              <w:tab/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F73F9C" w:rsidRDefault="00F73F9C" w:rsidP="00F73F9C">
      <w:pPr>
        <w:spacing w:after="0" w:line="240" w:lineRule="auto"/>
        <w:jc w:val="both"/>
      </w:pPr>
    </w:p>
    <w:p w:rsidR="005E0AB4" w:rsidRPr="00F73F9C" w:rsidRDefault="00584020" w:rsidP="00BE66E6">
      <w:pPr>
        <w:spacing w:after="0" w:line="240" w:lineRule="auto"/>
        <w:jc w:val="both"/>
        <w:rPr>
          <w:lang w:val="sr-Cyrl-RS"/>
        </w:rPr>
      </w:pPr>
      <w:r>
        <w:t xml:space="preserve">2. </w:t>
      </w:r>
      <w:r w:rsidR="005E0AB4">
        <w:t xml:space="preserve">Да ли </w:t>
      </w:r>
      <w:r w:rsidR="0056276D">
        <w:rPr>
          <w:lang w:val="sr-Cyrl-RS"/>
        </w:rPr>
        <w:t>оснивачки акт</w:t>
      </w:r>
      <w:r w:rsidR="00BE66E6">
        <w:rPr>
          <w:lang w:val="sr-Cyrl-RS"/>
        </w:rPr>
        <w:t xml:space="preserve"> удружења садржи све Законом о удружењима прописане елементе</w:t>
      </w:r>
      <w:r w:rsidR="00B17A97">
        <w:rPr>
          <w:lang w:val="sr-Cyrl-RS"/>
        </w:rPr>
        <w:t>?</w:t>
      </w:r>
    </w:p>
    <w:p w:rsidR="00F73F9C" w:rsidRDefault="005E0AB4" w:rsidP="00F73F9C">
      <w:pPr>
        <w:spacing w:after="0" w:line="240" w:lineRule="auto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F73F9C">
            <w:r>
              <w:t xml:space="preserve">ДА – </w:t>
            </w:r>
            <w:r w:rsidR="00FF69DC">
              <w:rPr>
                <w:lang w:val="sr-Cyrl-RS"/>
              </w:rPr>
              <w:t>10</w:t>
            </w:r>
            <w:r>
              <w:t xml:space="preserve"> бодова</w:t>
            </w:r>
            <w:r>
              <w:tab/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F73F9C">
            <w:r>
              <w:tab/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A27A7A" w:rsidRDefault="00A27A7A" w:rsidP="00A27A7A">
      <w:pPr>
        <w:spacing w:after="0" w:line="240" w:lineRule="auto"/>
        <w:jc w:val="both"/>
        <w:rPr>
          <w:lang w:val="sr-Cyrl-RS"/>
        </w:rPr>
      </w:pPr>
    </w:p>
    <w:p w:rsidR="00A27A7A" w:rsidRPr="00F73F9C" w:rsidRDefault="00584020" w:rsidP="00A27A7A">
      <w:pPr>
        <w:spacing w:after="0" w:line="240" w:lineRule="auto"/>
        <w:jc w:val="both"/>
        <w:rPr>
          <w:lang w:val="sr-Cyrl-RS"/>
        </w:rPr>
      </w:pPr>
      <w:r>
        <w:t xml:space="preserve">3. </w:t>
      </w:r>
      <w:r w:rsidR="00A27A7A">
        <w:t xml:space="preserve">Да ли </w:t>
      </w:r>
      <w:r w:rsidR="00A27A7A">
        <w:rPr>
          <w:lang w:val="sr-Cyrl-RS"/>
        </w:rPr>
        <w:t>статут удружења садржи све Законом о удружењима прописане елементе?</w:t>
      </w:r>
    </w:p>
    <w:p w:rsidR="00BE66E6" w:rsidRDefault="00BE66E6" w:rsidP="00620739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7A7A" w:rsidTr="00206354">
        <w:tc>
          <w:tcPr>
            <w:tcW w:w="4531" w:type="dxa"/>
          </w:tcPr>
          <w:p w:rsidR="00A27A7A" w:rsidRDefault="00A27A7A" w:rsidP="00DD5930">
            <w:r>
              <w:t xml:space="preserve">ДА – </w:t>
            </w:r>
            <w:r w:rsidR="00FF69DC">
              <w:rPr>
                <w:lang w:val="sr-Cyrl-RS"/>
              </w:rPr>
              <w:t>10</w:t>
            </w:r>
            <w:r>
              <w:t xml:space="preserve"> бодова</w:t>
            </w:r>
            <w:r>
              <w:tab/>
            </w:r>
          </w:p>
          <w:p w:rsidR="00A27A7A" w:rsidRDefault="00A27A7A" w:rsidP="00DD5930">
            <w:pPr>
              <w:jc w:val="both"/>
            </w:pPr>
          </w:p>
        </w:tc>
        <w:tc>
          <w:tcPr>
            <w:tcW w:w="4531" w:type="dxa"/>
          </w:tcPr>
          <w:p w:rsidR="00A27A7A" w:rsidRDefault="00A27A7A" w:rsidP="00DD5930">
            <w:r>
              <w:tab/>
              <w:t>НЕ – 0 бодова</w:t>
            </w:r>
          </w:p>
          <w:p w:rsidR="00A27A7A" w:rsidRDefault="00A27A7A" w:rsidP="00DD5930">
            <w:pPr>
              <w:jc w:val="both"/>
            </w:pPr>
          </w:p>
        </w:tc>
      </w:tr>
    </w:tbl>
    <w:p w:rsidR="00A27A7A" w:rsidRDefault="00A27A7A" w:rsidP="00620739">
      <w:pPr>
        <w:spacing w:after="0" w:line="240" w:lineRule="auto"/>
        <w:jc w:val="both"/>
      </w:pPr>
    </w:p>
    <w:p w:rsidR="000A7773" w:rsidRDefault="000A7773" w:rsidP="00620739">
      <w:pPr>
        <w:spacing w:after="0" w:line="240" w:lineRule="auto"/>
        <w:jc w:val="both"/>
      </w:pPr>
    </w:p>
    <w:p w:rsidR="007703D0" w:rsidRDefault="007703D0" w:rsidP="00620739">
      <w:pPr>
        <w:spacing w:after="0" w:line="240" w:lineRule="auto"/>
        <w:jc w:val="both"/>
      </w:pPr>
    </w:p>
    <w:p w:rsidR="007703D0" w:rsidRDefault="007703D0" w:rsidP="00620739">
      <w:pPr>
        <w:spacing w:after="0" w:line="240" w:lineRule="auto"/>
        <w:jc w:val="both"/>
      </w:pPr>
    </w:p>
    <w:p w:rsidR="005E0AB4" w:rsidRDefault="00584020" w:rsidP="00620739">
      <w:pPr>
        <w:spacing w:after="0" w:line="240" w:lineRule="auto"/>
        <w:jc w:val="both"/>
        <w:rPr>
          <w:lang w:val="sr-Cyrl-RS"/>
        </w:rPr>
      </w:pPr>
      <w:r>
        <w:t xml:space="preserve">4. </w:t>
      </w:r>
      <w:r w:rsidR="005E0AB4">
        <w:t xml:space="preserve">Да ли </w:t>
      </w:r>
      <w:r w:rsidR="00A57D69">
        <w:rPr>
          <w:lang w:val="sr-Cyrl-RS"/>
        </w:rPr>
        <w:t xml:space="preserve">је назив </w:t>
      </w:r>
      <w:r w:rsidR="00A27A7A">
        <w:rPr>
          <w:lang w:val="sr-Cyrl-RS"/>
        </w:rPr>
        <w:t xml:space="preserve">и употреба назива </w:t>
      </w:r>
      <w:r w:rsidR="00A57D69">
        <w:rPr>
          <w:lang w:val="sr-Cyrl-RS"/>
        </w:rPr>
        <w:t xml:space="preserve">удружења </w:t>
      </w:r>
      <w:r w:rsidR="00A27A7A">
        <w:rPr>
          <w:lang w:val="sr-Cyrl-RS"/>
        </w:rPr>
        <w:t>у складу са Законом о удружењима?</w:t>
      </w:r>
      <w:r w:rsidR="00A57D69">
        <w:rPr>
          <w:lang w:val="sr-Cyrl-RS"/>
        </w:rPr>
        <w:t xml:space="preserve"> 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F73F9C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F73F9C">
            <w:r>
              <w:tab/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0A7773" w:rsidRDefault="00584020" w:rsidP="000A7773">
      <w:pPr>
        <w:spacing w:after="0" w:line="240" w:lineRule="auto"/>
        <w:jc w:val="both"/>
        <w:rPr>
          <w:lang w:val="sr-Cyrl-RS"/>
        </w:rPr>
      </w:pPr>
      <w:r>
        <w:t xml:space="preserve">5. </w:t>
      </w:r>
      <w:r w:rsidR="000A7773">
        <w:rPr>
          <w:lang w:val="sr-Cyrl-RS"/>
        </w:rPr>
        <w:t>Да ли је статутом удружења уређено о</w:t>
      </w:r>
      <w:r w:rsidR="000A7773" w:rsidRPr="00BE66E6">
        <w:t>стваривање јавности рада</w:t>
      </w:r>
      <w:r w:rsidR="000A7773">
        <w:rPr>
          <w:lang w:val="sr-Cyrl-RS"/>
        </w:rPr>
        <w:t xml:space="preserve"> удружења?</w:t>
      </w:r>
    </w:p>
    <w:p w:rsidR="000A7773" w:rsidRDefault="000A7773" w:rsidP="000A7773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7773" w:rsidTr="00206354">
        <w:tc>
          <w:tcPr>
            <w:tcW w:w="4531" w:type="dxa"/>
          </w:tcPr>
          <w:p w:rsidR="000A7773" w:rsidRDefault="000A7773" w:rsidP="004431F6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0A7773" w:rsidRDefault="000A7773" w:rsidP="004431F6">
            <w:pPr>
              <w:jc w:val="both"/>
            </w:pPr>
          </w:p>
        </w:tc>
        <w:tc>
          <w:tcPr>
            <w:tcW w:w="4531" w:type="dxa"/>
          </w:tcPr>
          <w:p w:rsidR="000A7773" w:rsidRDefault="000A7773" w:rsidP="004431F6">
            <w:r>
              <w:tab/>
              <w:t>НЕ – 0 бодова</w:t>
            </w:r>
          </w:p>
          <w:p w:rsidR="000A7773" w:rsidRDefault="000A7773" w:rsidP="004431F6">
            <w:pPr>
              <w:jc w:val="both"/>
            </w:pPr>
          </w:p>
        </w:tc>
      </w:tr>
    </w:tbl>
    <w:p w:rsidR="000A7773" w:rsidRDefault="000A7773" w:rsidP="00F73F9C">
      <w:pPr>
        <w:spacing w:after="0" w:line="240" w:lineRule="auto"/>
      </w:pPr>
    </w:p>
    <w:p w:rsidR="00B17A97" w:rsidRDefault="00584020" w:rsidP="00F73F9C">
      <w:pPr>
        <w:spacing w:after="0" w:line="240" w:lineRule="auto"/>
      </w:pPr>
      <w:r>
        <w:t xml:space="preserve">6. </w:t>
      </w:r>
      <w:r w:rsidR="00B17A97">
        <w:rPr>
          <w:lang w:val="sr-Cyrl-RS"/>
        </w:rPr>
        <w:t>Да ли у</w:t>
      </w:r>
      <w:r w:rsidR="00B17A97" w:rsidRPr="00B17A97">
        <w:t>дружење вод</w:t>
      </w:r>
      <w:r w:rsidR="00B17A97">
        <w:t>и евиденцију о својим члановима?</w:t>
      </w:r>
    </w:p>
    <w:p w:rsidR="00B17A97" w:rsidRDefault="00B17A97" w:rsidP="00F73F9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A97" w:rsidTr="00206354">
        <w:tc>
          <w:tcPr>
            <w:tcW w:w="4531" w:type="dxa"/>
          </w:tcPr>
          <w:p w:rsidR="00B17A97" w:rsidRDefault="00B17A97" w:rsidP="00DD5930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B17A97" w:rsidRDefault="00B17A97" w:rsidP="00DD5930">
            <w:pPr>
              <w:jc w:val="both"/>
            </w:pPr>
          </w:p>
        </w:tc>
        <w:tc>
          <w:tcPr>
            <w:tcW w:w="4531" w:type="dxa"/>
          </w:tcPr>
          <w:p w:rsidR="00B17A97" w:rsidRDefault="00B17A97" w:rsidP="00DD5930">
            <w:r>
              <w:tab/>
              <w:t>НЕ – 0 бодова</w:t>
            </w:r>
          </w:p>
          <w:p w:rsidR="00B17A97" w:rsidRDefault="00B17A97" w:rsidP="00DD5930">
            <w:pPr>
              <w:jc w:val="both"/>
            </w:pPr>
          </w:p>
        </w:tc>
      </w:tr>
    </w:tbl>
    <w:p w:rsidR="00B17A97" w:rsidRDefault="00B17A97" w:rsidP="00F73F9C">
      <w:pPr>
        <w:spacing w:after="0" w:line="240" w:lineRule="auto"/>
      </w:pPr>
    </w:p>
    <w:p w:rsidR="00066434" w:rsidRPr="00F73F9C" w:rsidRDefault="00584020" w:rsidP="00844DB8">
      <w:pPr>
        <w:spacing w:after="0" w:line="240" w:lineRule="auto"/>
        <w:jc w:val="both"/>
        <w:rPr>
          <w:lang w:val="sr-Cyrl-RS"/>
        </w:rPr>
      </w:pPr>
      <w:r>
        <w:t xml:space="preserve">7. </w:t>
      </w:r>
      <w:r w:rsidR="00066434">
        <w:t xml:space="preserve">Да ли </w:t>
      </w:r>
      <w:r w:rsidR="00844DB8">
        <w:rPr>
          <w:lang w:val="sr-Cyrl-RS"/>
        </w:rPr>
        <w:t>се редовна седница скупштине удружења одржава најмање једном годишње</w:t>
      </w:r>
      <w:r w:rsidR="000C12A3">
        <w:rPr>
          <w:lang w:val="sr-Cyrl-RS"/>
        </w:rPr>
        <w:t xml:space="preserve"> или у краћем року прописаном</w:t>
      </w:r>
      <w:r w:rsidR="00A27A7A">
        <w:rPr>
          <w:lang w:val="sr-Cyrl-RS"/>
        </w:rPr>
        <w:t xml:space="preserve"> статутом удружења</w:t>
      </w:r>
      <w:r w:rsidR="00844DB8">
        <w:rPr>
          <w:lang w:val="sr-Cyrl-RS"/>
        </w:rPr>
        <w:t>?</w:t>
      </w:r>
    </w:p>
    <w:p w:rsidR="00F73F9C" w:rsidRDefault="00066434" w:rsidP="00F73F9C">
      <w:pPr>
        <w:spacing w:after="0" w:line="240" w:lineRule="auto"/>
      </w:pPr>
      <w: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F73F9C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F73F9C">
            <w:r>
              <w:tab/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066434" w:rsidRDefault="00066434" w:rsidP="00F73F9C">
      <w:pPr>
        <w:spacing w:after="0" w:line="240" w:lineRule="auto"/>
      </w:pPr>
      <w:r>
        <w:t xml:space="preserve">         </w:t>
      </w:r>
    </w:p>
    <w:p w:rsidR="00F73F9C" w:rsidRDefault="00584020" w:rsidP="00F73F9C">
      <w:pPr>
        <w:spacing w:after="0" w:line="240" w:lineRule="auto"/>
        <w:rPr>
          <w:lang w:val="sr-Cyrl-RS"/>
        </w:rPr>
      </w:pPr>
      <w:r>
        <w:t xml:space="preserve">8. </w:t>
      </w:r>
      <w:r w:rsidR="00066434">
        <w:t xml:space="preserve">Да ли </w:t>
      </w:r>
      <w:r w:rsidR="00A27A7A">
        <w:rPr>
          <w:lang w:val="sr-Cyrl-RS"/>
        </w:rPr>
        <w:t xml:space="preserve">удружење </w:t>
      </w:r>
      <w:r w:rsidR="00844DB8">
        <w:rPr>
          <w:lang w:val="sr-Cyrl-RS"/>
        </w:rPr>
        <w:t>има лиц</w:t>
      </w:r>
      <w:r w:rsidR="00B17A97">
        <w:rPr>
          <w:lang w:val="sr-Cyrl-RS"/>
        </w:rPr>
        <w:t>е</w:t>
      </w:r>
      <w:r w:rsidR="00844DB8">
        <w:rPr>
          <w:lang w:val="sr-Cyrl-RS"/>
        </w:rPr>
        <w:t xml:space="preserve"> овлашћен</w:t>
      </w:r>
      <w:r w:rsidR="00B17A97">
        <w:rPr>
          <w:lang w:val="sr-Cyrl-RS"/>
        </w:rPr>
        <w:t>о</w:t>
      </w:r>
      <w:r w:rsidR="00A27A7A">
        <w:rPr>
          <w:lang w:val="sr-Cyrl-RS"/>
        </w:rPr>
        <w:t xml:space="preserve"> за заступање удружења</w:t>
      </w:r>
      <w:r w:rsidR="00844DB8">
        <w:rPr>
          <w:lang w:val="sr-Cyrl-RS"/>
        </w:rPr>
        <w:t xml:space="preserve">? </w:t>
      </w:r>
    </w:p>
    <w:p w:rsidR="00844DB8" w:rsidRPr="00F73F9C" w:rsidRDefault="00844DB8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F73F9C">
            <w:r>
              <w:t xml:space="preserve">ДА – </w:t>
            </w:r>
            <w:r w:rsidR="00FF69DC">
              <w:rPr>
                <w:lang w:val="sr-Cyrl-RS"/>
              </w:rPr>
              <w:t>10</w:t>
            </w:r>
            <w:r>
              <w:t xml:space="preserve"> бодова</w:t>
            </w:r>
            <w:r>
              <w:tab/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F73F9C">
            <w:r>
              <w:tab/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066434" w:rsidRDefault="00066434" w:rsidP="00F73F9C">
      <w:pPr>
        <w:spacing w:after="0" w:line="240" w:lineRule="auto"/>
      </w:pPr>
    </w:p>
    <w:p w:rsidR="00F833FB" w:rsidRDefault="00584020" w:rsidP="00987201">
      <w:pPr>
        <w:spacing w:after="0" w:line="240" w:lineRule="auto"/>
        <w:jc w:val="both"/>
        <w:rPr>
          <w:lang w:val="sr-Cyrl-RS"/>
        </w:rPr>
      </w:pPr>
      <w:r>
        <w:t xml:space="preserve">9. </w:t>
      </w:r>
      <w:r w:rsidR="00F833FB" w:rsidRPr="00BC4AF5">
        <w:rPr>
          <w:lang w:val="sr-Cyrl-RS"/>
        </w:rPr>
        <w:t xml:space="preserve">Да ли </w:t>
      </w:r>
      <w:r w:rsidR="00B17A97">
        <w:rPr>
          <w:lang w:val="sr-Cyrl-RS"/>
        </w:rPr>
        <w:t xml:space="preserve">је </w:t>
      </w:r>
      <w:r w:rsidR="00B13E43">
        <w:rPr>
          <w:lang w:val="sr-Cyrl-RS"/>
        </w:rPr>
        <w:t xml:space="preserve">заступник удружења </w:t>
      </w:r>
      <w:r w:rsidR="00844DB8">
        <w:rPr>
          <w:lang w:val="sr-Cyrl-RS"/>
        </w:rPr>
        <w:t xml:space="preserve">изабран на </w:t>
      </w:r>
      <w:r w:rsidR="00CB650E">
        <w:rPr>
          <w:lang w:val="sr-Cyrl-RS"/>
        </w:rPr>
        <w:t>начин утврђен статутом удружења</w:t>
      </w:r>
      <w:r w:rsidR="00CB650E">
        <w:rPr>
          <w:lang w:val="sr-Cyrl-RS"/>
        </w:rPr>
        <w:softHyphen/>
        <w:t>?</w:t>
      </w:r>
      <w:r w:rsidR="00844DB8">
        <w:rPr>
          <w:lang w:val="sr-Cyrl-RS"/>
        </w:rPr>
        <w:t xml:space="preserve"> </w:t>
      </w:r>
    </w:p>
    <w:p w:rsid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E3440B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F73F9C" w:rsidRDefault="00F73F9C" w:rsidP="00E3440B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E3440B">
            <w:r>
              <w:tab/>
              <w:t>НЕ – 0 бодова</w:t>
            </w:r>
          </w:p>
          <w:p w:rsidR="00F73F9C" w:rsidRDefault="00F73F9C" w:rsidP="00E3440B">
            <w:pPr>
              <w:jc w:val="both"/>
            </w:pPr>
          </w:p>
        </w:tc>
      </w:tr>
    </w:tbl>
    <w:p w:rsidR="00F73F9C" w:rsidRDefault="00F73F9C" w:rsidP="00F73F9C">
      <w:pPr>
        <w:spacing w:after="0" w:line="240" w:lineRule="auto"/>
        <w:rPr>
          <w:lang w:val="sr-Cyrl-RS"/>
        </w:rPr>
      </w:pPr>
    </w:p>
    <w:p w:rsidR="00B17A97" w:rsidRPr="00CB650E" w:rsidRDefault="00584020" w:rsidP="00584020">
      <w:pPr>
        <w:spacing w:after="0" w:line="240" w:lineRule="auto"/>
        <w:jc w:val="both"/>
        <w:rPr>
          <w:lang w:val="sr-Cyrl-RS"/>
        </w:rPr>
      </w:pPr>
      <w:r>
        <w:t xml:space="preserve">10. </w:t>
      </w:r>
      <w:r w:rsidR="00D626D0">
        <w:rPr>
          <w:lang w:val="sr-Cyrl-RS"/>
        </w:rPr>
        <w:t>Да ли је з</w:t>
      </w:r>
      <w:r w:rsidR="00B17A97" w:rsidRPr="00B17A97">
        <w:t>а заступника удружења одређено пословно способно физичко лице које има пребивалиште или боравиште</w:t>
      </w:r>
      <w:r w:rsidR="00CB650E">
        <w:t xml:space="preserve"> на територији Републике Србије</w:t>
      </w:r>
      <w:r w:rsidR="00CB650E">
        <w:rPr>
          <w:lang w:val="sr-Cyrl-RS"/>
        </w:rPr>
        <w:t>?</w:t>
      </w:r>
    </w:p>
    <w:p w:rsidR="00D626D0" w:rsidRDefault="00D626D0" w:rsidP="00F73F9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6D0" w:rsidTr="00206354">
        <w:tc>
          <w:tcPr>
            <w:tcW w:w="4531" w:type="dxa"/>
          </w:tcPr>
          <w:p w:rsidR="00D626D0" w:rsidRDefault="00D626D0" w:rsidP="00DD5930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D626D0" w:rsidRDefault="00D626D0" w:rsidP="00DD5930">
            <w:pPr>
              <w:jc w:val="both"/>
            </w:pPr>
          </w:p>
        </w:tc>
        <w:tc>
          <w:tcPr>
            <w:tcW w:w="4531" w:type="dxa"/>
          </w:tcPr>
          <w:p w:rsidR="00D626D0" w:rsidRDefault="00D626D0" w:rsidP="00DD5930">
            <w:r>
              <w:tab/>
              <w:t>НЕ – 0 бодова</w:t>
            </w:r>
          </w:p>
          <w:p w:rsidR="00D626D0" w:rsidRDefault="00D626D0" w:rsidP="00DD5930">
            <w:pPr>
              <w:jc w:val="both"/>
            </w:pPr>
          </w:p>
        </w:tc>
      </w:tr>
    </w:tbl>
    <w:p w:rsidR="00D626D0" w:rsidRDefault="00D626D0" w:rsidP="00F73F9C">
      <w:pPr>
        <w:spacing w:after="0" w:line="240" w:lineRule="auto"/>
      </w:pPr>
    </w:p>
    <w:p w:rsidR="00BE66E6" w:rsidRPr="00CB650E" w:rsidRDefault="00584020" w:rsidP="00584020">
      <w:pPr>
        <w:spacing w:after="0" w:line="240" w:lineRule="auto"/>
        <w:jc w:val="both"/>
        <w:rPr>
          <w:lang w:val="sr-Cyrl-RS"/>
        </w:rPr>
      </w:pPr>
      <w:r>
        <w:t xml:space="preserve">11. </w:t>
      </w:r>
      <w:r w:rsidR="00BE66E6">
        <w:rPr>
          <w:lang w:val="sr-Cyrl-RS"/>
        </w:rPr>
        <w:t>Д</w:t>
      </w:r>
      <w:r w:rsidR="0003348A">
        <w:rPr>
          <w:lang w:val="sr-Cyrl-RS"/>
        </w:rPr>
        <w:t>а ли</w:t>
      </w:r>
      <w:r w:rsidR="00BE66E6">
        <w:rPr>
          <w:lang w:val="sr-Cyrl-RS"/>
        </w:rPr>
        <w:t xml:space="preserve"> у</w:t>
      </w:r>
      <w:r w:rsidR="00BE66E6" w:rsidRPr="00BE66E6">
        <w:t xml:space="preserve">дружење </w:t>
      </w:r>
      <w:r w:rsidR="00BE66E6">
        <w:rPr>
          <w:lang w:val="sr-Cyrl-RS"/>
        </w:rPr>
        <w:t>благовремено пријав</w:t>
      </w:r>
      <w:r w:rsidR="0003348A">
        <w:rPr>
          <w:lang w:val="sr-Cyrl-RS"/>
        </w:rPr>
        <w:t xml:space="preserve">љује </w:t>
      </w:r>
      <w:r w:rsidR="00BE66E6" w:rsidRPr="00BE66E6">
        <w:t>Регистратору сваку промену података који се уписују у Регистар</w:t>
      </w:r>
      <w:r w:rsidR="00CB650E">
        <w:rPr>
          <w:lang w:val="sr-Cyrl-RS"/>
        </w:rPr>
        <w:t>?</w:t>
      </w:r>
    </w:p>
    <w:p w:rsidR="00BE66E6" w:rsidRDefault="00BE66E6" w:rsidP="00BE66E6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66E6" w:rsidTr="00206354">
        <w:tc>
          <w:tcPr>
            <w:tcW w:w="4531" w:type="dxa"/>
          </w:tcPr>
          <w:p w:rsidR="00BE66E6" w:rsidRDefault="00BE66E6" w:rsidP="00DD5930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BE66E6" w:rsidRDefault="00BE66E6" w:rsidP="00DD5930">
            <w:pPr>
              <w:jc w:val="both"/>
            </w:pPr>
          </w:p>
        </w:tc>
        <w:tc>
          <w:tcPr>
            <w:tcW w:w="4531" w:type="dxa"/>
          </w:tcPr>
          <w:p w:rsidR="00BE66E6" w:rsidRDefault="00BE66E6" w:rsidP="00DD5930">
            <w:r>
              <w:tab/>
              <w:t>НЕ – 0 бодова</w:t>
            </w:r>
          </w:p>
          <w:p w:rsidR="00BE66E6" w:rsidRDefault="00BE66E6" w:rsidP="00DD5930">
            <w:pPr>
              <w:jc w:val="both"/>
            </w:pPr>
          </w:p>
        </w:tc>
      </w:tr>
    </w:tbl>
    <w:p w:rsidR="00B17A97" w:rsidRDefault="00B17A97" w:rsidP="00F73F9C">
      <w:pPr>
        <w:spacing w:after="0" w:line="240" w:lineRule="auto"/>
        <w:rPr>
          <w:lang w:val="sr-Cyrl-RS"/>
        </w:rPr>
      </w:pPr>
    </w:p>
    <w:p w:rsidR="00F73F9C" w:rsidRDefault="00584020" w:rsidP="0003348A">
      <w:pPr>
        <w:spacing w:after="0" w:line="240" w:lineRule="auto"/>
        <w:jc w:val="both"/>
        <w:rPr>
          <w:lang w:val="sr-Cyrl-RS"/>
        </w:rPr>
      </w:pPr>
      <w:r>
        <w:t xml:space="preserve">12. </w:t>
      </w:r>
      <w:r w:rsidR="00DD67C6">
        <w:t xml:space="preserve">Да ли </w:t>
      </w:r>
      <w:r w:rsidR="00A3528E">
        <w:rPr>
          <w:lang w:val="sr-Cyrl-RS"/>
        </w:rPr>
        <w:t xml:space="preserve">удружење </w:t>
      </w:r>
      <w:r w:rsidR="00D626D0">
        <w:rPr>
          <w:lang w:val="sr-Cyrl-RS"/>
        </w:rPr>
        <w:t xml:space="preserve">врши </w:t>
      </w:r>
      <w:r w:rsidR="00A3528E">
        <w:rPr>
          <w:lang w:val="sr-Cyrl-RS"/>
        </w:rPr>
        <w:t>активности</w:t>
      </w:r>
      <w:r w:rsidR="00D626D0">
        <w:rPr>
          <w:lang w:val="sr-Cyrl-RS"/>
        </w:rPr>
        <w:t xml:space="preserve"> којима се остварују циљеви утврђени</w:t>
      </w:r>
      <w:r w:rsidR="0003348A">
        <w:rPr>
          <w:lang w:val="sr-Cyrl-RS"/>
        </w:rPr>
        <w:t xml:space="preserve"> статутом удружења</w:t>
      </w:r>
      <w:r w:rsidR="00CB650E">
        <w:rPr>
          <w:lang w:val="sr-Cyrl-RS"/>
        </w:rPr>
        <w:t>?</w:t>
      </w:r>
    </w:p>
    <w:p w:rsidR="00A3528E" w:rsidRDefault="00A3528E" w:rsidP="00F73F9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206354">
        <w:tc>
          <w:tcPr>
            <w:tcW w:w="4531" w:type="dxa"/>
          </w:tcPr>
          <w:p w:rsidR="00F73F9C" w:rsidRDefault="00F73F9C" w:rsidP="00F73F9C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F73F9C">
            <w:r>
              <w:tab/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DD67C6" w:rsidRDefault="00DD67C6" w:rsidP="00F73F9C">
      <w:pPr>
        <w:spacing w:after="0" w:line="240" w:lineRule="auto"/>
      </w:pPr>
    </w:p>
    <w:p w:rsidR="00D626D0" w:rsidRDefault="00584020" w:rsidP="0003348A">
      <w:pPr>
        <w:spacing w:after="0" w:line="240" w:lineRule="auto"/>
        <w:jc w:val="both"/>
        <w:rPr>
          <w:lang w:val="sr-Cyrl-RS"/>
        </w:rPr>
      </w:pPr>
      <w:r w:rsidRPr="009F3AFD">
        <w:lastRenderedPageBreak/>
        <w:t xml:space="preserve">13. </w:t>
      </w:r>
      <w:r w:rsidR="00D626D0" w:rsidRPr="009F3AFD">
        <w:rPr>
          <w:lang w:val="sr-Cyrl-RS"/>
        </w:rPr>
        <w:t>Да ли у</w:t>
      </w:r>
      <w:r w:rsidR="00D626D0" w:rsidRPr="009F3AFD">
        <w:t>дружење обавља и привредну или другу делатност којом се стиче добит</w:t>
      </w:r>
      <w:r w:rsidR="00B13E43" w:rsidRPr="009F3AFD">
        <w:rPr>
          <w:lang w:val="sr-Cyrl-RS"/>
        </w:rPr>
        <w:t>,</w:t>
      </w:r>
      <w:r w:rsidR="00D626D0" w:rsidRPr="009F3AFD">
        <w:t xml:space="preserve"> у складу са </w:t>
      </w:r>
      <w:r w:rsidR="00D626D0" w:rsidRPr="009F3AFD">
        <w:rPr>
          <w:lang w:val="sr-Cyrl-RS"/>
        </w:rPr>
        <w:t>условима</w:t>
      </w:r>
      <w:r w:rsidR="00B57EEB">
        <w:rPr>
          <w:lang w:val="sr-Cyrl-RS"/>
        </w:rPr>
        <w:t xml:space="preserve"> утврђеним Законом о удружењима</w:t>
      </w:r>
      <w:r w:rsidR="00CB650E">
        <w:rPr>
          <w:lang w:val="sr-Cyrl-RS"/>
        </w:rPr>
        <w:t>?</w:t>
      </w:r>
    </w:p>
    <w:p w:rsidR="00D626D0" w:rsidRDefault="00D626D0" w:rsidP="00F73F9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626D0" w:rsidTr="00206354">
        <w:tc>
          <w:tcPr>
            <w:tcW w:w="4531" w:type="dxa"/>
          </w:tcPr>
          <w:p w:rsidR="00D626D0" w:rsidRDefault="00D626D0" w:rsidP="00DD5930">
            <w:r>
              <w:t xml:space="preserve">ДА – </w:t>
            </w:r>
            <w:r w:rsidR="00FF69DC">
              <w:rPr>
                <w:lang w:val="sr-Cyrl-RS"/>
              </w:rPr>
              <w:t>5</w:t>
            </w:r>
            <w:r>
              <w:t xml:space="preserve"> бодова</w:t>
            </w:r>
            <w:r>
              <w:tab/>
            </w:r>
          </w:p>
          <w:p w:rsidR="00D626D0" w:rsidRDefault="00D626D0" w:rsidP="00DD5930">
            <w:pPr>
              <w:jc w:val="both"/>
            </w:pPr>
          </w:p>
        </w:tc>
        <w:tc>
          <w:tcPr>
            <w:tcW w:w="4531" w:type="dxa"/>
          </w:tcPr>
          <w:p w:rsidR="00D626D0" w:rsidRDefault="00D626D0" w:rsidP="00DD5930">
            <w:r>
              <w:tab/>
              <w:t>НЕ – 0 бодова</w:t>
            </w:r>
          </w:p>
          <w:p w:rsidR="00D626D0" w:rsidRDefault="00D626D0" w:rsidP="00DD5930">
            <w:pPr>
              <w:jc w:val="both"/>
            </w:pPr>
          </w:p>
        </w:tc>
      </w:tr>
    </w:tbl>
    <w:p w:rsidR="007248E7" w:rsidRDefault="007248E7" w:rsidP="00F73F9C">
      <w:pPr>
        <w:spacing w:after="0" w:line="240" w:lineRule="auto"/>
        <w:rPr>
          <w:highlight w:val="yellow"/>
          <w:lang w:val="sr-Cyrl-RS"/>
        </w:rPr>
      </w:pPr>
    </w:p>
    <w:p w:rsidR="00FF69DC" w:rsidRPr="00CB650E" w:rsidRDefault="00FF69DC" w:rsidP="00F73F9C">
      <w:pPr>
        <w:spacing w:after="0" w:line="240" w:lineRule="auto"/>
        <w:rPr>
          <w:bCs/>
          <w:lang w:val="sr-Cyrl-RS"/>
        </w:rPr>
      </w:pPr>
      <w:r w:rsidRPr="00FF69DC">
        <w:t xml:space="preserve">14. </w:t>
      </w:r>
      <w:proofErr w:type="spellStart"/>
      <w:r w:rsidRPr="00FF69DC">
        <w:rPr>
          <w:bCs/>
          <w:lang w:val="en-GB"/>
        </w:rPr>
        <w:t>Да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ли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удружење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објављује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листу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донатора</w:t>
      </w:r>
      <w:proofErr w:type="spellEnd"/>
      <w:r w:rsidR="00CB650E">
        <w:rPr>
          <w:bCs/>
          <w:lang w:val="sr-Cyrl-RS"/>
        </w:rPr>
        <w:t>?</w:t>
      </w:r>
    </w:p>
    <w:p w:rsidR="00FF69DC" w:rsidRDefault="00FF69DC" w:rsidP="00F73F9C">
      <w:pPr>
        <w:spacing w:after="0" w:line="240" w:lineRule="auto"/>
        <w:rPr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9DC" w:rsidRPr="00FF69DC" w:rsidTr="00044CED">
        <w:tc>
          <w:tcPr>
            <w:tcW w:w="4531" w:type="dxa"/>
          </w:tcPr>
          <w:p w:rsidR="00FF69DC" w:rsidRPr="00FF69DC" w:rsidRDefault="00FF69DC" w:rsidP="00FF69DC">
            <w:r w:rsidRPr="00FF69DC">
              <w:t xml:space="preserve">ДА – </w:t>
            </w:r>
            <w:r>
              <w:t>5</w:t>
            </w:r>
            <w:r w:rsidRPr="00FF69DC">
              <w:t xml:space="preserve"> бодова</w:t>
            </w:r>
            <w:r w:rsidRPr="00FF69DC">
              <w:tab/>
            </w:r>
          </w:p>
          <w:p w:rsidR="00FF69DC" w:rsidRPr="00FF69DC" w:rsidRDefault="00FF69DC" w:rsidP="00FF69DC"/>
        </w:tc>
        <w:tc>
          <w:tcPr>
            <w:tcW w:w="4531" w:type="dxa"/>
          </w:tcPr>
          <w:p w:rsidR="00FF69DC" w:rsidRPr="00FF69DC" w:rsidRDefault="00FF69DC" w:rsidP="00FF69DC">
            <w:r w:rsidRPr="00FF69DC">
              <w:tab/>
              <w:t>НЕ – 0 бодова</w:t>
            </w:r>
          </w:p>
          <w:p w:rsidR="00FF69DC" w:rsidRPr="00FF69DC" w:rsidRDefault="00FF69DC" w:rsidP="00FF69DC"/>
        </w:tc>
      </w:tr>
    </w:tbl>
    <w:p w:rsidR="00FF69DC" w:rsidRDefault="00FF69DC" w:rsidP="00F73F9C">
      <w:pPr>
        <w:spacing w:after="0" w:line="240" w:lineRule="auto"/>
      </w:pPr>
    </w:p>
    <w:p w:rsidR="00FF69DC" w:rsidRPr="00CB650E" w:rsidRDefault="00FF69DC" w:rsidP="00FF69DC">
      <w:pPr>
        <w:spacing w:after="0" w:line="240" w:lineRule="auto"/>
        <w:jc w:val="both"/>
        <w:rPr>
          <w:bCs/>
          <w:lang w:val="sr-Cyrl-RS"/>
        </w:rPr>
      </w:pPr>
      <w:r>
        <w:t xml:space="preserve">15. </w:t>
      </w:r>
      <w:proofErr w:type="spellStart"/>
      <w:r w:rsidRPr="00FF69DC">
        <w:rPr>
          <w:bCs/>
          <w:lang w:val="en-GB"/>
        </w:rPr>
        <w:t>Да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ли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је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удружење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одредило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стварног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власника</w:t>
      </w:r>
      <w:proofErr w:type="spellEnd"/>
      <w:r w:rsidRPr="00FF69DC">
        <w:rPr>
          <w:bCs/>
          <w:lang w:val="en-GB"/>
        </w:rPr>
        <w:t xml:space="preserve"> у </w:t>
      </w:r>
      <w:proofErr w:type="spellStart"/>
      <w:r w:rsidRPr="00FF69DC">
        <w:rPr>
          <w:bCs/>
          <w:lang w:val="en-GB"/>
        </w:rPr>
        <w:t>складу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са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Законом</w:t>
      </w:r>
      <w:proofErr w:type="spellEnd"/>
      <w:r w:rsidRPr="00FF69DC">
        <w:rPr>
          <w:bCs/>
          <w:lang w:val="en-GB"/>
        </w:rPr>
        <w:t xml:space="preserve"> о </w:t>
      </w:r>
      <w:proofErr w:type="spellStart"/>
      <w:r w:rsidRPr="00FF69DC">
        <w:rPr>
          <w:bCs/>
          <w:lang w:val="en-GB"/>
        </w:rPr>
        <w:t>централној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евиденцији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стварног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власника</w:t>
      </w:r>
      <w:proofErr w:type="spellEnd"/>
      <w:r w:rsidR="00CB650E">
        <w:rPr>
          <w:bCs/>
          <w:lang w:val="sr-Cyrl-RS"/>
        </w:rPr>
        <w:t>?</w:t>
      </w:r>
    </w:p>
    <w:p w:rsidR="00FF69DC" w:rsidRPr="00FF69DC" w:rsidRDefault="00FF69DC" w:rsidP="00FF69D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9DC" w:rsidRPr="00FF69DC" w:rsidTr="00044CED">
        <w:tc>
          <w:tcPr>
            <w:tcW w:w="4531" w:type="dxa"/>
          </w:tcPr>
          <w:p w:rsidR="00FF69DC" w:rsidRPr="00FF69DC" w:rsidRDefault="00FF69DC" w:rsidP="00FF69DC">
            <w:r w:rsidRPr="00FF69DC">
              <w:t xml:space="preserve">ДА – </w:t>
            </w:r>
            <w:r>
              <w:t>5</w:t>
            </w:r>
            <w:r w:rsidRPr="00FF69DC">
              <w:t xml:space="preserve"> бодова</w:t>
            </w:r>
            <w:r w:rsidRPr="00FF69DC">
              <w:tab/>
            </w:r>
          </w:p>
          <w:p w:rsidR="00FF69DC" w:rsidRPr="00FF69DC" w:rsidRDefault="00FF69DC" w:rsidP="00FF69DC"/>
        </w:tc>
        <w:tc>
          <w:tcPr>
            <w:tcW w:w="4531" w:type="dxa"/>
          </w:tcPr>
          <w:p w:rsidR="00FF69DC" w:rsidRPr="00FF69DC" w:rsidRDefault="00FF69DC" w:rsidP="00FF69DC">
            <w:r w:rsidRPr="00FF69DC">
              <w:tab/>
              <w:t>НЕ – 0 бодова</w:t>
            </w:r>
          </w:p>
          <w:p w:rsidR="00FF69DC" w:rsidRPr="00FF69DC" w:rsidRDefault="00FF69DC" w:rsidP="00FF69DC"/>
        </w:tc>
      </w:tr>
    </w:tbl>
    <w:p w:rsidR="005E0AB4" w:rsidRDefault="005E0AB4" w:rsidP="00F73F9C">
      <w:pPr>
        <w:spacing w:after="0" w:line="240" w:lineRule="auto"/>
      </w:pPr>
    </w:p>
    <w:p w:rsidR="00FF69DC" w:rsidRDefault="00FF69DC" w:rsidP="00FF69DC">
      <w:pPr>
        <w:spacing w:after="0" w:line="240" w:lineRule="auto"/>
        <w:jc w:val="both"/>
        <w:rPr>
          <w:bCs/>
          <w:lang w:val="en-GB"/>
        </w:rPr>
      </w:pPr>
      <w:r>
        <w:t xml:space="preserve">16. </w:t>
      </w:r>
      <w:proofErr w:type="spellStart"/>
      <w:r w:rsidRPr="00FF69DC">
        <w:rPr>
          <w:bCs/>
          <w:lang w:val="en-GB"/>
        </w:rPr>
        <w:t>Да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ли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се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имовина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удружења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користи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једино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за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остваривање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статутарних</w:t>
      </w:r>
      <w:proofErr w:type="spellEnd"/>
      <w:r w:rsidRPr="00FF69DC">
        <w:rPr>
          <w:bCs/>
          <w:lang w:val="en-GB"/>
        </w:rPr>
        <w:t xml:space="preserve"> </w:t>
      </w:r>
      <w:proofErr w:type="spellStart"/>
      <w:r w:rsidRPr="00FF69DC">
        <w:rPr>
          <w:bCs/>
          <w:lang w:val="en-GB"/>
        </w:rPr>
        <w:t>циљева</w:t>
      </w:r>
      <w:proofErr w:type="spellEnd"/>
      <w:r w:rsidRPr="00FF69DC">
        <w:rPr>
          <w:bCs/>
          <w:lang w:val="en-GB"/>
        </w:rPr>
        <w:t xml:space="preserve"> </w:t>
      </w:r>
    </w:p>
    <w:p w:rsidR="005E0AB4" w:rsidRPr="00CB650E" w:rsidRDefault="00CB650E" w:rsidP="00FF69DC">
      <w:pPr>
        <w:spacing w:after="0" w:line="240" w:lineRule="auto"/>
        <w:rPr>
          <w:bCs/>
          <w:lang w:val="sr-Cyrl-RS"/>
        </w:rPr>
      </w:pPr>
      <w:r>
        <w:rPr>
          <w:bCs/>
          <w:lang w:val="sr-Cyrl-RS"/>
        </w:rPr>
        <w:t>у</w:t>
      </w:r>
      <w:proofErr w:type="spellStart"/>
      <w:r w:rsidR="00FF69DC" w:rsidRPr="00FF69DC">
        <w:rPr>
          <w:bCs/>
          <w:lang w:val="en-GB"/>
        </w:rPr>
        <w:t>дружења</w:t>
      </w:r>
      <w:proofErr w:type="spellEnd"/>
      <w:r>
        <w:rPr>
          <w:bCs/>
          <w:lang w:val="sr-Cyrl-RS"/>
        </w:rPr>
        <w:t>?</w:t>
      </w:r>
    </w:p>
    <w:p w:rsidR="00FF69DC" w:rsidRDefault="00FF69DC" w:rsidP="00FF69DC">
      <w:pPr>
        <w:spacing w:after="0" w:line="240" w:lineRule="auto"/>
        <w:rPr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F69DC" w:rsidRPr="00FF69DC" w:rsidTr="00044CED">
        <w:tc>
          <w:tcPr>
            <w:tcW w:w="4531" w:type="dxa"/>
          </w:tcPr>
          <w:p w:rsidR="00FF69DC" w:rsidRPr="00FF69DC" w:rsidRDefault="00FF69DC" w:rsidP="00FF69DC">
            <w:pPr>
              <w:rPr>
                <w:bCs/>
              </w:rPr>
            </w:pPr>
            <w:r w:rsidRPr="00FF69DC">
              <w:rPr>
                <w:bCs/>
              </w:rPr>
              <w:t xml:space="preserve">ДА – </w:t>
            </w:r>
            <w:r>
              <w:rPr>
                <w:bCs/>
              </w:rPr>
              <w:t>5</w:t>
            </w:r>
            <w:r w:rsidRPr="00FF69DC">
              <w:rPr>
                <w:bCs/>
              </w:rPr>
              <w:t xml:space="preserve"> бодова</w:t>
            </w:r>
            <w:r w:rsidRPr="00FF69DC">
              <w:rPr>
                <w:bCs/>
              </w:rPr>
              <w:tab/>
            </w:r>
          </w:p>
          <w:p w:rsidR="00FF69DC" w:rsidRPr="00FF69DC" w:rsidRDefault="00FF69DC" w:rsidP="00FF69DC">
            <w:pPr>
              <w:rPr>
                <w:bCs/>
              </w:rPr>
            </w:pPr>
          </w:p>
        </w:tc>
        <w:tc>
          <w:tcPr>
            <w:tcW w:w="4531" w:type="dxa"/>
          </w:tcPr>
          <w:p w:rsidR="00FF69DC" w:rsidRPr="00FF69DC" w:rsidRDefault="00FF69DC" w:rsidP="00FF69DC">
            <w:pPr>
              <w:rPr>
                <w:bCs/>
              </w:rPr>
            </w:pPr>
            <w:r w:rsidRPr="00FF69DC">
              <w:rPr>
                <w:bCs/>
              </w:rPr>
              <w:tab/>
              <w:t>НЕ – 0 бодова</w:t>
            </w:r>
          </w:p>
          <w:p w:rsidR="00FF69DC" w:rsidRPr="00FF69DC" w:rsidRDefault="00FF69DC" w:rsidP="00FF69DC">
            <w:pPr>
              <w:rPr>
                <w:bCs/>
              </w:rPr>
            </w:pPr>
          </w:p>
        </w:tc>
      </w:tr>
    </w:tbl>
    <w:p w:rsidR="00FF69DC" w:rsidRPr="00FF69DC" w:rsidRDefault="00FF69DC" w:rsidP="00FF69DC">
      <w:pPr>
        <w:spacing w:after="0" w:line="240" w:lineRule="auto"/>
      </w:pPr>
    </w:p>
    <w:p w:rsidR="005E0AB4" w:rsidRPr="00F73F9C" w:rsidRDefault="005E0AB4" w:rsidP="00F73F9C">
      <w:pPr>
        <w:spacing w:after="0" w:line="240" w:lineRule="auto"/>
        <w:jc w:val="right"/>
        <w:rPr>
          <w:b/>
        </w:rPr>
      </w:pPr>
      <w:r w:rsidRPr="00F73F9C">
        <w:rPr>
          <w:b/>
        </w:rPr>
        <w:t>Укупан број бодова 100</w:t>
      </w: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  <w:r>
        <w:t>К О М Е Н Т АР И</w:t>
      </w:r>
    </w:p>
    <w:p w:rsidR="005E0AB4" w:rsidRDefault="005E0AB4" w:rsidP="00F73F9C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F9C" w:rsidRDefault="00F73F9C" w:rsidP="00F73F9C">
      <w:pPr>
        <w:spacing w:after="0" w:line="240" w:lineRule="auto"/>
      </w:pPr>
    </w:p>
    <w:p w:rsidR="00F73F9C" w:rsidRDefault="00F73F9C" w:rsidP="00F73F9C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F73F9C">
        <w:trPr>
          <w:jc w:val="center"/>
        </w:trPr>
        <w:tc>
          <w:tcPr>
            <w:tcW w:w="4531" w:type="dxa"/>
          </w:tcPr>
          <w:p w:rsidR="00F73F9C" w:rsidRDefault="00F73F9C" w:rsidP="00F73F9C">
            <w:pPr>
              <w:jc w:val="center"/>
            </w:pPr>
            <w:r>
              <w:t>Надзирани орган:</w:t>
            </w:r>
          </w:p>
          <w:p w:rsidR="00F73F9C" w:rsidRDefault="00F73F9C" w:rsidP="00F73F9C">
            <w:pPr>
              <w:jc w:val="center"/>
            </w:pPr>
            <w:r>
              <w:t>_______</w:t>
            </w:r>
            <w:r>
              <w:rPr>
                <w:lang w:val="sr-Cyrl-RS"/>
              </w:rPr>
              <w:t>_______</w:t>
            </w:r>
            <w:r>
              <w:t>_____</w:t>
            </w:r>
            <w:r>
              <w:rPr>
                <w:lang w:val="sr-Cyrl-RS"/>
              </w:rPr>
              <w:t>_</w:t>
            </w:r>
            <w:r>
              <w:t>___</w:t>
            </w:r>
          </w:p>
        </w:tc>
        <w:tc>
          <w:tcPr>
            <w:tcW w:w="4531" w:type="dxa"/>
          </w:tcPr>
          <w:p w:rsidR="00F73F9C" w:rsidRDefault="00F73F9C" w:rsidP="00F73F9C">
            <w:pPr>
              <w:jc w:val="center"/>
            </w:pPr>
            <w:r>
              <w:t>Управни инспектор:</w:t>
            </w:r>
          </w:p>
          <w:p w:rsidR="00F73F9C" w:rsidRDefault="00F73F9C" w:rsidP="00F73F9C">
            <w:pPr>
              <w:jc w:val="center"/>
            </w:pPr>
            <w:r>
              <w:t>________</w:t>
            </w:r>
            <w:r>
              <w:rPr>
                <w:lang w:val="sr-Cyrl-RS"/>
              </w:rPr>
              <w:t>_______</w:t>
            </w:r>
            <w:r>
              <w:t>_________</w:t>
            </w:r>
          </w:p>
          <w:p w:rsidR="00F73F9C" w:rsidRDefault="00F73F9C" w:rsidP="00F73F9C"/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  <w:r>
        <w:t>ПРОЦЕНА РИЗИКА</w:t>
      </w:r>
    </w:p>
    <w:p w:rsidR="00620739" w:rsidRDefault="00620739" w:rsidP="00F73F9C">
      <w:pPr>
        <w:spacing w:after="0" w:line="240" w:lineRule="auto"/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620739" w:rsidRPr="00620739" w:rsidTr="00C63497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RS"/>
              </w:rPr>
            </w:pPr>
            <w:r w:rsidRPr="00620739">
              <w:rPr>
                <w:lang w:val="sr-Cyrl-CS"/>
              </w:rPr>
              <w:t>Број бодова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91 – 100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RS"/>
              </w:rPr>
              <w:t>51</w:t>
            </w:r>
            <w:r w:rsidRPr="00620739">
              <w:rPr>
                <w:lang w:val="sr-Cyrl-CS"/>
              </w:rPr>
              <w:t xml:space="preserve"> – 90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RS"/>
              </w:rPr>
            </w:pPr>
            <w:r w:rsidRPr="00620739">
              <w:rPr>
                <w:lang w:val="sr-Cyrl-RS"/>
              </w:rPr>
              <w:t>41</w:t>
            </w:r>
            <w:r w:rsidRPr="00620739">
              <w:rPr>
                <w:lang w:val="sr-Cyrl-CS"/>
              </w:rPr>
              <w:t xml:space="preserve"> – </w:t>
            </w:r>
            <w:r w:rsidRPr="00620739">
              <w:rPr>
                <w:lang w:val="sr-Cyrl-RS"/>
              </w:rPr>
              <w:t>50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RS"/>
              </w:rPr>
            </w:pPr>
            <w:r w:rsidRPr="00620739">
              <w:rPr>
                <w:lang w:val="sr-Cyrl-RS"/>
              </w:rPr>
              <w:t>31</w:t>
            </w:r>
            <w:r w:rsidRPr="00620739">
              <w:rPr>
                <w:lang w:val="sr-Cyrl-CS"/>
              </w:rPr>
              <w:t xml:space="preserve"> – </w:t>
            </w:r>
            <w:r w:rsidRPr="00620739">
              <w:rPr>
                <w:lang w:val="sr-Cyrl-RS"/>
              </w:rPr>
              <w:t>40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RS"/>
              </w:rPr>
              <w:t>30</w:t>
            </w:r>
            <w:r w:rsidRPr="00620739">
              <w:rPr>
                <w:lang w:val="sr-Cyrl-CS"/>
              </w:rPr>
              <w:t xml:space="preserve"> и мање</w:t>
            </w:r>
          </w:p>
        </w:tc>
      </w:tr>
    </w:tbl>
    <w:p w:rsidR="00EF299E" w:rsidRDefault="00EF299E" w:rsidP="008F3ACA">
      <w:pPr>
        <w:spacing w:after="0" w:line="240" w:lineRule="auto"/>
      </w:pPr>
    </w:p>
    <w:sectPr w:rsidR="00EF299E" w:rsidSect="00654B1D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8E" w:rsidRDefault="008B3C8E" w:rsidP="00654B1D">
      <w:pPr>
        <w:spacing w:after="0" w:line="240" w:lineRule="auto"/>
      </w:pPr>
      <w:r>
        <w:separator/>
      </w:r>
    </w:p>
  </w:endnote>
  <w:endnote w:type="continuationSeparator" w:id="0">
    <w:p w:rsidR="008B3C8E" w:rsidRDefault="008B3C8E" w:rsidP="006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8E" w:rsidRDefault="008B3C8E" w:rsidP="00654B1D">
      <w:pPr>
        <w:spacing w:after="0" w:line="240" w:lineRule="auto"/>
      </w:pPr>
      <w:r>
        <w:separator/>
      </w:r>
    </w:p>
  </w:footnote>
  <w:footnote w:type="continuationSeparator" w:id="0">
    <w:p w:rsidR="008B3C8E" w:rsidRDefault="008B3C8E" w:rsidP="0065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368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B1D" w:rsidRDefault="00654B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0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4B1D" w:rsidRDefault="00654B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580E"/>
    <w:multiLevelType w:val="hybridMultilevel"/>
    <w:tmpl w:val="C6D6B2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0074E"/>
    <w:multiLevelType w:val="hybridMultilevel"/>
    <w:tmpl w:val="25988E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4"/>
    <w:rsid w:val="00013D5F"/>
    <w:rsid w:val="0003348A"/>
    <w:rsid w:val="00041E54"/>
    <w:rsid w:val="0005634A"/>
    <w:rsid w:val="00066434"/>
    <w:rsid w:val="000A7773"/>
    <w:rsid w:val="000C12A3"/>
    <w:rsid w:val="00111614"/>
    <w:rsid w:val="00140AB3"/>
    <w:rsid w:val="00144B8C"/>
    <w:rsid w:val="00146708"/>
    <w:rsid w:val="001A1328"/>
    <w:rsid w:val="001A6EA0"/>
    <w:rsid w:val="001D0EFB"/>
    <w:rsid w:val="00206354"/>
    <w:rsid w:val="0024391F"/>
    <w:rsid w:val="002D6818"/>
    <w:rsid w:val="00396924"/>
    <w:rsid w:val="003E7D9D"/>
    <w:rsid w:val="0040685F"/>
    <w:rsid w:val="004C6448"/>
    <w:rsid w:val="004F2F83"/>
    <w:rsid w:val="00507A56"/>
    <w:rsid w:val="00536EC7"/>
    <w:rsid w:val="0056276D"/>
    <w:rsid w:val="0056785F"/>
    <w:rsid w:val="00584020"/>
    <w:rsid w:val="00591EA9"/>
    <w:rsid w:val="005E0AB4"/>
    <w:rsid w:val="006029CC"/>
    <w:rsid w:val="00617C58"/>
    <w:rsid w:val="00620739"/>
    <w:rsid w:val="00644D63"/>
    <w:rsid w:val="00654B1D"/>
    <w:rsid w:val="0068011E"/>
    <w:rsid w:val="006D2D9F"/>
    <w:rsid w:val="006E25DF"/>
    <w:rsid w:val="007052B3"/>
    <w:rsid w:val="0071203D"/>
    <w:rsid w:val="007248E7"/>
    <w:rsid w:val="0074325F"/>
    <w:rsid w:val="007703D0"/>
    <w:rsid w:val="00770767"/>
    <w:rsid w:val="007F2F58"/>
    <w:rsid w:val="007F33DC"/>
    <w:rsid w:val="00813517"/>
    <w:rsid w:val="00821A6B"/>
    <w:rsid w:val="00844DB8"/>
    <w:rsid w:val="00885323"/>
    <w:rsid w:val="008B3C8E"/>
    <w:rsid w:val="008B5BBF"/>
    <w:rsid w:val="008E6CC9"/>
    <w:rsid w:val="008F3ACA"/>
    <w:rsid w:val="00913EDF"/>
    <w:rsid w:val="00950DBA"/>
    <w:rsid w:val="00987201"/>
    <w:rsid w:val="009F3AFD"/>
    <w:rsid w:val="009F5D0C"/>
    <w:rsid w:val="00A04B89"/>
    <w:rsid w:val="00A24086"/>
    <w:rsid w:val="00A27A7A"/>
    <w:rsid w:val="00A3528E"/>
    <w:rsid w:val="00A42DAD"/>
    <w:rsid w:val="00A57D69"/>
    <w:rsid w:val="00A7248E"/>
    <w:rsid w:val="00AD7532"/>
    <w:rsid w:val="00B13E43"/>
    <w:rsid w:val="00B17A97"/>
    <w:rsid w:val="00B57EEB"/>
    <w:rsid w:val="00B76E15"/>
    <w:rsid w:val="00BB727C"/>
    <w:rsid w:val="00BE66E6"/>
    <w:rsid w:val="00BF1179"/>
    <w:rsid w:val="00CA3907"/>
    <w:rsid w:val="00CA3EC7"/>
    <w:rsid w:val="00CB3FE4"/>
    <w:rsid w:val="00CB650E"/>
    <w:rsid w:val="00CC009D"/>
    <w:rsid w:val="00D30583"/>
    <w:rsid w:val="00D534FF"/>
    <w:rsid w:val="00D626D0"/>
    <w:rsid w:val="00DB1069"/>
    <w:rsid w:val="00DD67C6"/>
    <w:rsid w:val="00E30535"/>
    <w:rsid w:val="00E61592"/>
    <w:rsid w:val="00EA3018"/>
    <w:rsid w:val="00EC7253"/>
    <w:rsid w:val="00EF299E"/>
    <w:rsid w:val="00F17864"/>
    <w:rsid w:val="00F73F9C"/>
    <w:rsid w:val="00F833FB"/>
    <w:rsid w:val="00FD2977"/>
    <w:rsid w:val="00FF69DC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D1E1E-7272-4EC5-B331-C4A15BD1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1D"/>
  </w:style>
  <w:style w:type="paragraph" w:styleId="Footer">
    <w:name w:val="footer"/>
    <w:basedOn w:val="Normal"/>
    <w:link w:val="FooterChar"/>
    <w:uiPriority w:val="99"/>
    <w:unhideWhenUsed/>
    <w:rsid w:val="0065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1D"/>
  </w:style>
  <w:style w:type="paragraph" w:styleId="BalloonText">
    <w:name w:val="Balloon Text"/>
    <w:basedOn w:val="Normal"/>
    <w:link w:val="BalloonTextChar"/>
    <w:uiPriority w:val="99"/>
    <w:semiHidden/>
    <w:unhideWhenUsed/>
    <w:rsid w:val="007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rsid w:val="00507A5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9D4E-31DE-4161-929B-A2010259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Dragana Vlahović</cp:lastModifiedBy>
  <cp:revision>30</cp:revision>
  <cp:lastPrinted>2018-11-19T12:34:00Z</cp:lastPrinted>
  <dcterms:created xsi:type="dcterms:W3CDTF">2018-09-21T08:57:00Z</dcterms:created>
  <dcterms:modified xsi:type="dcterms:W3CDTF">2019-12-19T11:10:00Z</dcterms:modified>
</cp:coreProperties>
</file>