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Pr="00A24461" w:rsidRDefault="001C4C57" w:rsidP="001C4C57">
      <w:pPr>
        <w:jc w:val="both"/>
        <w:rPr>
          <w:color w:val="1F3864"/>
          <w:sz w:val="22"/>
          <w:szCs w:val="22"/>
          <w:lang w:val="sr-Latn-RS"/>
        </w:rPr>
      </w:pPr>
      <w:proofErr w:type="spell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r w:rsidR="00A24461" w:rsidRPr="00A24461">
        <w:rPr>
          <w:bCs/>
          <w:color w:val="1F3864"/>
          <w:lang w:val="sr-Cyrl-RS"/>
        </w:rPr>
        <w:t>за кадровске послове, у звању саветник, Одељење за правне и кадровске послове, Секретаријат министарства</w:t>
      </w:r>
      <w:r w:rsidR="00E455DF" w:rsidRPr="00E455DF">
        <w:rPr>
          <w:bCs/>
          <w:color w:val="1F3864"/>
          <w:lang w:val="sr-Cyrl-RS"/>
        </w:rPr>
        <w:t xml:space="preserve"> </w:t>
      </w:r>
      <w:r>
        <w:rPr>
          <w:color w:val="1F3864"/>
        </w:rPr>
        <w:t xml:space="preserve">-  </w:t>
      </w:r>
      <w:proofErr w:type="spellStart"/>
      <w:r>
        <w:rPr>
          <w:color w:val="1F3864"/>
        </w:rPr>
        <w:t>планска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документа</w:t>
      </w:r>
      <w:proofErr w:type="spellEnd"/>
      <w:r>
        <w:rPr>
          <w:color w:val="1F3864"/>
        </w:rPr>
        <w:t xml:space="preserve">, </w:t>
      </w:r>
      <w:proofErr w:type="spellStart"/>
      <w:r>
        <w:rPr>
          <w:color w:val="1F3864"/>
        </w:rPr>
        <w:t>прописи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акта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из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надлежности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организације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ор</w:t>
      </w:r>
      <w:proofErr w:type="spellEnd"/>
      <w:r w:rsidR="00E455DF">
        <w:rPr>
          <w:color w:val="1F3864"/>
          <w:lang w:val="sr-Cyrl-RS"/>
        </w:rPr>
        <w:t>г</w:t>
      </w:r>
      <w:proofErr w:type="spellStart"/>
      <w:r>
        <w:rPr>
          <w:color w:val="1F3864"/>
        </w:rPr>
        <w:t>ана</w:t>
      </w:r>
      <w:proofErr w:type="spellEnd"/>
      <w:r>
        <w:rPr>
          <w:color w:val="1F3864"/>
        </w:rPr>
        <w:t xml:space="preserve"> (</w:t>
      </w:r>
      <w:proofErr w:type="spellStart"/>
      <w:r w:rsidR="00A24461" w:rsidRPr="00A24461">
        <w:rPr>
          <w:color w:val="1F3864"/>
        </w:rPr>
        <w:t>Правилник</w:t>
      </w:r>
      <w:proofErr w:type="spellEnd"/>
      <w:r w:rsidR="00A24461" w:rsidRPr="00A24461">
        <w:rPr>
          <w:color w:val="1F3864"/>
        </w:rPr>
        <w:t xml:space="preserve"> о </w:t>
      </w:r>
      <w:proofErr w:type="spellStart"/>
      <w:r w:rsidR="00A24461" w:rsidRPr="00A24461">
        <w:rPr>
          <w:color w:val="1F3864"/>
        </w:rPr>
        <w:t>унутрашњем</w:t>
      </w:r>
      <w:proofErr w:type="spellEnd"/>
      <w:r w:rsidR="00A24461" w:rsidRPr="00A24461">
        <w:rPr>
          <w:color w:val="1F3864"/>
        </w:rPr>
        <w:t xml:space="preserve"> </w:t>
      </w:r>
      <w:proofErr w:type="spellStart"/>
      <w:r w:rsidR="00A24461" w:rsidRPr="00A24461">
        <w:rPr>
          <w:color w:val="1F3864"/>
        </w:rPr>
        <w:t>уређењу</w:t>
      </w:r>
      <w:proofErr w:type="spellEnd"/>
      <w:r w:rsidR="00A24461" w:rsidRPr="00A24461">
        <w:rPr>
          <w:color w:val="1F3864"/>
        </w:rPr>
        <w:t xml:space="preserve"> и </w:t>
      </w:r>
      <w:proofErr w:type="spellStart"/>
      <w:r w:rsidR="00A24461" w:rsidRPr="00A24461">
        <w:rPr>
          <w:color w:val="1F3864"/>
        </w:rPr>
        <w:t>систематизацији</w:t>
      </w:r>
      <w:proofErr w:type="spellEnd"/>
      <w:r w:rsidR="00A24461" w:rsidRPr="00A24461">
        <w:rPr>
          <w:color w:val="1F3864"/>
        </w:rPr>
        <w:t xml:space="preserve"> </w:t>
      </w:r>
      <w:proofErr w:type="spellStart"/>
      <w:r w:rsidR="00A24461" w:rsidRPr="00A24461">
        <w:rPr>
          <w:color w:val="1F3864"/>
        </w:rPr>
        <w:t>радних</w:t>
      </w:r>
      <w:proofErr w:type="spellEnd"/>
      <w:r w:rsidR="00A24461" w:rsidRPr="00A24461">
        <w:rPr>
          <w:color w:val="1F3864"/>
        </w:rPr>
        <w:t xml:space="preserve"> </w:t>
      </w:r>
      <w:proofErr w:type="spellStart"/>
      <w:r w:rsidR="00A24461" w:rsidRPr="00A24461">
        <w:rPr>
          <w:color w:val="1F3864"/>
        </w:rPr>
        <w:t>места</w:t>
      </w:r>
      <w:proofErr w:type="spellEnd"/>
      <w:r>
        <w:rPr>
          <w:color w:val="1F3864"/>
          <w:lang w:val="sr-Cyrl-RS"/>
        </w:rPr>
        <w:t>) и прописи из делокруга радног места (</w:t>
      </w:r>
      <w:proofErr w:type="spellStart"/>
      <w:r w:rsidR="00A24461" w:rsidRPr="00A24461">
        <w:rPr>
          <w:color w:val="1F3864"/>
        </w:rPr>
        <w:t>Закон</w:t>
      </w:r>
      <w:proofErr w:type="spellEnd"/>
      <w:r w:rsidR="00A24461" w:rsidRPr="00A24461">
        <w:rPr>
          <w:color w:val="1F3864"/>
        </w:rPr>
        <w:t xml:space="preserve"> о </w:t>
      </w:r>
      <w:proofErr w:type="spellStart"/>
      <w:r w:rsidR="00A24461" w:rsidRPr="00A24461">
        <w:rPr>
          <w:color w:val="1F3864"/>
        </w:rPr>
        <w:t>општем</w:t>
      </w:r>
      <w:proofErr w:type="spellEnd"/>
      <w:r w:rsidR="00A24461" w:rsidRPr="00A24461">
        <w:rPr>
          <w:color w:val="1F3864"/>
        </w:rPr>
        <w:t xml:space="preserve"> </w:t>
      </w:r>
      <w:proofErr w:type="spellStart"/>
      <w:r w:rsidR="00A24461" w:rsidRPr="00A24461">
        <w:rPr>
          <w:color w:val="1F3864"/>
        </w:rPr>
        <w:t>управном</w:t>
      </w:r>
      <w:proofErr w:type="spellEnd"/>
      <w:r w:rsidR="00A24461" w:rsidRPr="00A24461">
        <w:rPr>
          <w:color w:val="1F3864"/>
        </w:rPr>
        <w:t xml:space="preserve"> поступку</w:t>
      </w:r>
      <w:bookmarkStart w:id="0" w:name="_GoBack"/>
      <w:bookmarkEnd w:id="0"/>
      <w:r>
        <w:rPr>
          <w:color w:val="1F3864"/>
        </w:rPr>
        <w:t xml:space="preserve">)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r w:rsidR="00E455DF">
        <w:rPr>
          <w:color w:val="1F3864"/>
          <w:lang w:val="sr-Cyrl-RS"/>
        </w:rPr>
        <w:t xml:space="preserve"> </w:t>
      </w:r>
      <w:r w:rsidR="00A24461">
        <w:rPr>
          <w:color w:val="1F3864"/>
          <w:lang w:val="sr-Latn-RS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284C9F" w:rsidRDefault="00284C9F" w:rsidP="001C4C57">
      <w:pPr>
        <w:rPr>
          <w:color w:val="1F3864"/>
        </w:rPr>
      </w:pPr>
    </w:p>
    <w:p w:rsidR="00284C9F" w:rsidRDefault="00284C9F" w:rsidP="001C4C57">
      <w:pPr>
        <w:rPr>
          <w:color w:val="1F3864"/>
        </w:rPr>
      </w:pPr>
      <w:proofErr w:type="gramStart"/>
      <w:r w:rsidRPr="00284C9F">
        <w:rPr>
          <w:color w:val="1F3864"/>
        </w:rPr>
        <w:t>https://mduls.gov.rs/wp-content/uploads/Pravilnik-o-unutrasnjem-uredjenju-i-sistematizaciji-radnih-mesta-24.3.2023..</w:t>
      </w:r>
      <w:proofErr w:type="gramEnd"/>
      <w:r w:rsidRPr="00284C9F">
        <w:rPr>
          <w:color w:val="1F3864"/>
        </w:rPr>
        <w:t>docx-skeniran_compressed.pdf</w:t>
      </w:r>
    </w:p>
    <w:p w:rsidR="001C4C57" w:rsidRDefault="001C4C57" w:rsidP="001C4C57">
      <w:pPr>
        <w:rPr>
          <w:color w:val="1F3864"/>
        </w:rPr>
      </w:pPr>
    </w:p>
    <w:p w:rsidR="008420D9" w:rsidRDefault="00284C9F" w:rsidP="001C4C57">
      <w:pPr>
        <w:rPr>
          <w:color w:val="1F3864"/>
        </w:rPr>
      </w:pPr>
      <w:hyperlink r:id="rId5" w:history="1">
        <w:r>
          <w:rPr>
            <w:rStyle w:val="Hyperlink"/>
          </w:rPr>
          <w:t>http://mduls.gov.rs/propisi/zakoni-u-primeni/</w:t>
        </w:r>
      </w:hyperlink>
    </w:p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01F10"/>
    <w:rsid w:val="0007343F"/>
    <w:rsid w:val="00177A79"/>
    <w:rsid w:val="001C4C57"/>
    <w:rsid w:val="001C62C1"/>
    <w:rsid w:val="00284C9F"/>
    <w:rsid w:val="003509D6"/>
    <w:rsid w:val="003B529D"/>
    <w:rsid w:val="00525011"/>
    <w:rsid w:val="00532E55"/>
    <w:rsid w:val="00654012"/>
    <w:rsid w:val="006C48A0"/>
    <w:rsid w:val="007936AE"/>
    <w:rsid w:val="008420D9"/>
    <w:rsid w:val="008917A8"/>
    <w:rsid w:val="009E05F7"/>
    <w:rsid w:val="00A24461"/>
    <w:rsid w:val="00A448D4"/>
    <w:rsid w:val="00A66B80"/>
    <w:rsid w:val="00B35056"/>
    <w:rsid w:val="00CC5BFC"/>
    <w:rsid w:val="00D761F5"/>
    <w:rsid w:val="00D87F23"/>
    <w:rsid w:val="00DC6D5D"/>
    <w:rsid w:val="00E40686"/>
    <w:rsid w:val="00E455DF"/>
    <w:rsid w:val="00EA5A9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8091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11</cp:revision>
  <dcterms:created xsi:type="dcterms:W3CDTF">2023-07-19T07:23:00Z</dcterms:created>
  <dcterms:modified xsi:type="dcterms:W3CDTF">2023-11-01T06:54:00Z</dcterms:modified>
</cp:coreProperties>
</file>