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225" w:rsidRDefault="005E2E6D" w:rsidP="005E2E6D">
      <w:pPr>
        <w:jc w:val="both"/>
        <w:outlineLvl w:val="0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                                                     </w:t>
      </w:r>
      <w:r w:rsidR="002E0225">
        <w:rPr>
          <w:b/>
          <w:bCs/>
          <w:lang w:val="sr-Cyrl-CS"/>
        </w:rPr>
        <w:t>О Б Р А З Л О Ж Е Њ Е</w:t>
      </w:r>
    </w:p>
    <w:p w:rsidR="002E0225" w:rsidRDefault="002E0225" w:rsidP="005E2E6D">
      <w:pPr>
        <w:jc w:val="both"/>
        <w:rPr>
          <w:b/>
          <w:bCs/>
          <w:lang w:val="sr-Cyrl-CS"/>
        </w:rPr>
      </w:pPr>
    </w:p>
    <w:p w:rsidR="002E0225" w:rsidRDefault="002E0225" w:rsidP="005E2E6D">
      <w:pPr>
        <w:jc w:val="both"/>
        <w:rPr>
          <w:b/>
          <w:bCs/>
          <w:lang w:val="sr-Cyrl-CS"/>
        </w:rPr>
      </w:pPr>
    </w:p>
    <w:p w:rsidR="002E0225" w:rsidRDefault="002E0225" w:rsidP="005E2E6D">
      <w:pPr>
        <w:ind w:firstLine="1440"/>
        <w:jc w:val="both"/>
        <w:outlineLvl w:val="0"/>
        <w:rPr>
          <w:bCs/>
          <w:lang w:val="sr-Cyrl-CS"/>
        </w:rPr>
      </w:pPr>
      <w:r>
        <w:rPr>
          <w:bCs/>
          <w:lang w:val="sr-Cyrl-CS"/>
        </w:rPr>
        <w:t>I. УСТАВНИ ОСНОВ</w:t>
      </w:r>
    </w:p>
    <w:p w:rsidR="002E0225" w:rsidRDefault="002E0225" w:rsidP="005E2E6D">
      <w:pPr>
        <w:ind w:firstLine="1418"/>
        <w:jc w:val="both"/>
        <w:rPr>
          <w:lang w:val="sr-Cyrl-CS"/>
        </w:rPr>
      </w:pPr>
    </w:p>
    <w:p w:rsidR="002E0225" w:rsidRDefault="002E0225" w:rsidP="005E2E6D">
      <w:pPr>
        <w:ind w:firstLine="1418"/>
        <w:jc w:val="both"/>
        <w:rPr>
          <w:lang w:val="sr-Cyrl-CS"/>
        </w:rPr>
      </w:pPr>
      <w:r>
        <w:rPr>
          <w:lang w:val="sr-Cyrl-CS"/>
        </w:rPr>
        <w:t xml:space="preserve">Уставни основ за доношење Закона о изменама и допунама Закона о комуналној </w:t>
      </w:r>
      <w:r w:rsidR="00B3674F">
        <w:rPr>
          <w:lang w:val="sr-Cyrl-RS"/>
        </w:rPr>
        <w:t>милицији</w:t>
      </w:r>
      <w:r>
        <w:rPr>
          <w:lang w:val="sr-Cyrl-CS"/>
        </w:rPr>
        <w:t xml:space="preserve"> садржан је у члану 97. тачка 17. Устава Републике Србије, према коме Република Србија уређује и обезбеђује „друге односе од интереса за Републику  Србију, у складу с Уставом” и, с тим у вези, са одредбама Устава којима се уређују надлежности јединица локалне самоуправе и правила о уређењу органа тих јединица.</w:t>
      </w:r>
    </w:p>
    <w:p w:rsidR="002E0225" w:rsidRDefault="002E0225" w:rsidP="005E2E6D">
      <w:pPr>
        <w:ind w:firstLine="1418"/>
        <w:jc w:val="both"/>
        <w:rPr>
          <w:lang w:val="sr-Cyrl-CS"/>
        </w:rPr>
      </w:pPr>
    </w:p>
    <w:p w:rsidR="002E0225" w:rsidRDefault="002E0225" w:rsidP="005E2E6D">
      <w:pPr>
        <w:ind w:firstLine="1418"/>
        <w:jc w:val="both"/>
        <w:rPr>
          <w:lang w:val="sr-Cyrl-CS"/>
        </w:rPr>
      </w:pPr>
    </w:p>
    <w:p w:rsidR="002E0225" w:rsidRDefault="002E0225" w:rsidP="005E2E6D">
      <w:pPr>
        <w:ind w:firstLine="1440"/>
        <w:jc w:val="both"/>
        <w:outlineLvl w:val="0"/>
        <w:rPr>
          <w:bCs/>
          <w:lang w:val="sr-Cyrl-CS"/>
        </w:rPr>
      </w:pPr>
      <w:r>
        <w:rPr>
          <w:bCs/>
          <w:lang w:val="sr-Cyrl-CS"/>
        </w:rPr>
        <w:t>II. РАЗЛОЗИ ЗА ДОНОШЕЊЕ ЗАКОНА</w:t>
      </w:r>
    </w:p>
    <w:p w:rsidR="002E0225" w:rsidRDefault="002E0225" w:rsidP="005E2E6D">
      <w:pPr>
        <w:ind w:firstLine="1418"/>
        <w:jc w:val="both"/>
        <w:rPr>
          <w:b/>
          <w:bCs/>
          <w:lang w:val="sr-Cyrl-CS"/>
        </w:rPr>
      </w:pPr>
    </w:p>
    <w:p w:rsidR="002E0225" w:rsidRDefault="002E0225" w:rsidP="005E2E6D">
      <w:pPr>
        <w:ind w:firstLine="1418"/>
        <w:jc w:val="both"/>
        <w:rPr>
          <w:lang w:val="sr-Cyrl-CS"/>
        </w:rPr>
      </w:pPr>
      <w:r>
        <w:rPr>
          <w:lang w:val="sr-Cyrl-CS"/>
        </w:rPr>
        <w:t>Осно</w:t>
      </w:r>
      <w:r w:rsidR="004411B4">
        <w:rPr>
          <w:lang w:val="sr-Cyrl-CS"/>
        </w:rPr>
        <w:t xml:space="preserve">вни разлог за доношење Закона о комуналној </w:t>
      </w:r>
      <w:r w:rsidR="004411B4">
        <w:rPr>
          <w:lang w:val="sr-Cyrl-RS"/>
        </w:rPr>
        <w:t>милицији</w:t>
      </w:r>
      <w:r>
        <w:rPr>
          <w:lang w:val="sr-Cyrl-CS"/>
        </w:rPr>
        <w:t xml:space="preserve"> јесте потреба да се комунална </w:t>
      </w:r>
      <w:r w:rsidR="004411B4">
        <w:rPr>
          <w:lang w:val="sr-Cyrl-CS"/>
        </w:rPr>
        <w:t>милиција</w:t>
      </w:r>
      <w:r>
        <w:rPr>
          <w:lang w:val="sr-Cyrl-CS"/>
        </w:rPr>
        <w:t xml:space="preserve"> образује и у општинама.</w:t>
      </w:r>
    </w:p>
    <w:p w:rsidR="002E0225" w:rsidRDefault="002E0225" w:rsidP="005E2E6D">
      <w:pPr>
        <w:ind w:firstLine="1418"/>
        <w:jc w:val="both"/>
        <w:rPr>
          <w:lang w:val="sr-Cyrl-CS"/>
        </w:rPr>
      </w:pPr>
      <w:r>
        <w:rPr>
          <w:lang w:val="sr-Cyrl-CS"/>
        </w:rPr>
        <w:t xml:space="preserve">Наиме, </w:t>
      </w:r>
      <w:r w:rsidR="00471ABC" w:rsidRPr="00C50387">
        <w:rPr>
          <w:lang w:val="sr-Cyrl-CS"/>
        </w:rPr>
        <w:t xml:space="preserve">могућност да се </w:t>
      </w:r>
      <w:r w:rsidRPr="00C50387">
        <w:rPr>
          <w:lang w:val="sr-Cyrl-CS"/>
        </w:rPr>
        <w:t>комуналн</w:t>
      </w:r>
      <w:r w:rsidR="00C63EBE" w:rsidRPr="00C50387">
        <w:rPr>
          <w:lang w:val="sr-Cyrl-CS"/>
        </w:rPr>
        <w:t>а</w:t>
      </w:r>
      <w:r w:rsidRPr="00C50387">
        <w:rPr>
          <w:lang w:val="sr-Cyrl-CS"/>
        </w:rPr>
        <w:t xml:space="preserve"> </w:t>
      </w:r>
      <w:r w:rsidR="004411B4" w:rsidRPr="00C50387">
        <w:rPr>
          <w:lang w:val="sr-Cyrl-CS"/>
        </w:rPr>
        <w:t>милициј</w:t>
      </w:r>
      <w:r w:rsidR="00471ABC" w:rsidRPr="00C50387">
        <w:rPr>
          <w:lang w:val="sr-Cyrl-CS"/>
        </w:rPr>
        <w:t>а уведе у општинама</w:t>
      </w:r>
      <w:r w:rsidR="00D03513" w:rsidRPr="00C50387">
        <w:rPr>
          <w:lang w:val="sr-Cyrl-CS"/>
        </w:rPr>
        <w:t xml:space="preserve"> утврђена је</w:t>
      </w:r>
      <w:r w:rsidRPr="00C50387">
        <w:rPr>
          <w:lang w:val="sr-Cyrl-CS"/>
        </w:rPr>
        <w:t xml:space="preserve"> </w:t>
      </w:r>
      <w:r>
        <w:rPr>
          <w:lang w:val="sr-Cyrl-CS"/>
        </w:rPr>
        <w:t>на основу оцене да су у досадашњем функционисању општина уочене знатне тешкоће у одржавању комуналног реда и обезбеђењу ефикасног извршавања закона и других прописа и општих аката из области комуналне делатности које су у надлежности општине. Организовање овакве службе и њено функционисање у општинама допринеће како спречавању прекршаја комуналног реда, тако и превентивно деловати на спречавањ</w:t>
      </w:r>
      <w:r w:rsidR="00D03513">
        <w:rPr>
          <w:lang w:val="sr-Cyrl-CS"/>
        </w:rPr>
        <w:t>е</w:t>
      </w:r>
      <w:r>
        <w:rPr>
          <w:lang w:val="sr-Cyrl-CS"/>
        </w:rPr>
        <w:t xml:space="preserve"> тих  прекршаја. На овај начин се општинама омогућује да, у сарадњи са полицијом и другим субјектима, преузму и реализују сопствени део одговорности за комунални и други ред у општини, а тиме и за безбедан и миран живот својих становника.</w:t>
      </w:r>
    </w:p>
    <w:p w:rsidR="00C918A1" w:rsidRDefault="00C918A1" w:rsidP="005E2E6D">
      <w:pPr>
        <w:ind w:firstLine="1418"/>
        <w:jc w:val="both"/>
        <w:rPr>
          <w:lang w:val="sr-Cyrl-CS"/>
        </w:rPr>
      </w:pPr>
      <w:r>
        <w:rPr>
          <w:lang w:val="sr-Cyrl-CS"/>
        </w:rPr>
        <w:t>Ступањем на снагу Закона</w:t>
      </w:r>
      <w:r w:rsidR="00705AB0">
        <w:rPr>
          <w:lang w:val="sr-Cyrl-CS"/>
        </w:rPr>
        <w:t xml:space="preserve"> о изменама и допунама Закона</w:t>
      </w:r>
      <w:r>
        <w:rPr>
          <w:lang w:val="sr-Cyrl-CS"/>
        </w:rPr>
        <w:t xml:space="preserve"> о полицији</w:t>
      </w:r>
      <w:r w:rsidR="00705AB0">
        <w:t xml:space="preserve"> (</w:t>
      </w:r>
      <w:r w:rsidR="00705AB0">
        <w:rPr>
          <w:lang w:val="sr-Cyrl-RS"/>
        </w:rPr>
        <w:t>„Службени гласник РС“, број 24/18</w:t>
      </w:r>
      <w:r w:rsidR="00705AB0">
        <w:t>)</w:t>
      </w:r>
      <w:r>
        <w:rPr>
          <w:lang w:val="sr-Cyrl-CS"/>
        </w:rPr>
        <w:t>, чланом 3. став 2. овог закона је утврђено да право на употребу назива „Полиција“, има искључиво Министарство унутрашњих послова и Министарство одбране. Такође, чланом 77. наведеног закона је утврђено да ће се закони којима су установљени организациони облици који у свом називу имају реч „полиција“, усклади</w:t>
      </w:r>
      <w:r w:rsidR="00705AB0">
        <w:rPr>
          <w:lang w:val="sr-Cyrl-CS"/>
        </w:rPr>
        <w:t xml:space="preserve">ти </w:t>
      </w:r>
      <w:r>
        <w:rPr>
          <w:lang w:val="sr-Cyrl-CS"/>
        </w:rPr>
        <w:t>са овим законом у року од три године, од дана његовог ступања на снагу.</w:t>
      </w:r>
    </w:p>
    <w:p w:rsidR="00AD74B6" w:rsidRDefault="00AD74B6" w:rsidP="005449B7">
      <w:pPr>
        <w:ind w:firstLine="1440"/>
        <w:jc w:val="both"/>
        <w:rPr>
          <w:lang w:val="sr-Cyrl-CS"/>
        </w:rPr>
      </w:pPr>
      <w:r>
        <w:rPr>
          <w:lang w:val="sr-Cyrl-CS"/>
        </w:rPr>
        <w:t>На основу наведеног закона, овим законом се предлаже да се уместо досадашњег назива комунална полиција, назив ове службе измени у назив комунална милиција.</w:t>
      </w:r>
      <w:r>
        <w:rPr>
          <w:lang w:val="sr-Cyrl-CS"/>
        </w:rPr>
        <w:tab/>
      </w:r>
    </w:p>
    <w:p w:rsidR="00707941" w:rsidRPr="00515119" w:rsidRDefault="005449B7" w:rsidP="005449B7">
      <w:pPr>
        <w:ind w:firstLine="1440"/>
        <w:jc w:val="both"/>
        <w:rPr>
          <w:lang w:val="en-GB"/>
        </w:rPr>
      </w:pPr>
      <w:r w:rsidRPr="00515119">
        <w:rPr>
          <w:lang w:val="sr-Latn-RS"/>
        </w:rPr>
        <w:t>У</w:t>
      </w:r>
      <w:r w:rsidR="00707941" w:rsidRPr="00515119">
        <w:rPr>
          <w:lang w:val="sr-Latn-RS"/>
        </w:rPr>
        <w:t xml:space="preserve"> </w:t>
      </w:r>
      <w:r w:rsidRPr="00515119">
        <w:rPr>
          <w:lang w:val="sr-Latn-RS"/>
        </w:rPr>
        <w:t>погледу</w:t>
      </w:r>
      <w:r w:rsidR="00707941" w:rsidRPr="00515119">
        <w:rPr>
          <w:lang w:val="sr-Latn-RS"/>
        </w:rPr>
        <w:t xml:space="preserve"> </w:t>
      </w:r>
      <w:r w:rsidRPr="00515119">
        <w:rPr>
          <w:lang w:val="sr-Cyrl-RS"/>
        </w:rPr>
        <w:t xml:space="preserve">алтернативног </w:t>
      </w:r>
      <w:r w:rsidRPr="00515119">
        <w:rPr>
          <w:lang w:val="sr-Latn-RS"/>
        </w:rPr>
        <w:t>назива</w:t>
      </w:r>
      <w:r w:rsidR="00707941" w:rsidRPr="00515119">
        <w:rPr>
          <w:lang w:val="sr-Latn-RS"/>
        </w:rPr>
        <w:t xml:space="preserve"> </w:t>
      </w:r>
      <w:r w:rsidRPr="00515119">
        <w:rPr>
          <w:lang w:val="sr-Latn-RS"/>
        </w:rPr>
        <w:t>овакве</w:t>
      </w:r>
      <w:r w:rsidR="00707941" w:rsidRPr="00515119">
        <w:rPr>
          <w:lang w:val="sr-Latn-RS"/>
        </w:rPr>
        <w:t xml:space="preserve"> </w:t>
      </w:r>
      <w:r w:rsidRPr="00515119">
        <w:rPr>
          <w:lang w:val="sr-Latn-RS"/>
        </w:rPr>
        <w:t>службе</w:t>
      </w:r>
      <w:r w:rsidR="00707941" w:rsidRPr="00515119">
        <w:rPr>
          <w:lang w:val="sr-Latn-RS"/>
        </w:rPr>
        <w:t xml:space="preserve"> </w:t>
      </w:r>
      <w:r w:rsidRPr="00515119">
        <w:rPr>
          <w:lang w:val="sr-Cyrl-RS"/>
        </w:rPr>
        <w:t>у упоредној пракси држава у окружењу,</w:t>
      </w:r>
      <w:r w:rsidR="00707941" w:rsidRPr="00515119">
        <w:rPr>
          <w:lang w:val="sr-Latn-RS"/>
        </w:rPr>
        <w:t xml:space="preserve"> </w:t>
      </w:r>
      <w:r w:rsidRPr="00515119">
        <w:rPr>
          <w:lang w:val="sr-Cyrl-RS"/>
        </w:rPr>
        <w:t>најчешће се користи назив</w:t>
      </w:r>
      <w:r w:rsidR="00707941" w:rsidRPr="00515119">
        <w:rPr>
          <w:lang w:val="sr-Latn-RS"/>
        </w:rPr>
        <w:t xml:space="preserve"> </w:t>
      </w:r>
      <w:r w:rsidRPr="00515119">
        <w:rPr>
          <w:lang w:val="sr-Cyrl-RS"/>
        </w:rPr>
        <w:t>„</w:t>
      </w:r>
      <w:r w:rsidRPr="00515119">
        <w:rPr>
          <w:lang w:val="sr-Latn-RS"/>
        </w:rPr>
        <w:t>комунални</w:t>
      </w:r>
      <w:r w:rsidR="00707941" w:rsidRPr="00515119">
        <w:rPr>
          <w:lang w:val="sr-Latn-RS"/>
        </w:rPr>
        <w:t xml:space="preserve"> </w:t>
      </w:r>
      <w:r w:rsidRPr="00515119">
        <w:rPr>
          <w:lang w:val="sr-Latn-RS"/>
        </w:rPr>
        <w:t>редари</w:t>
      </w:r>
      <w:r w:rsidRPr="00515119">
        <w:rPr>
          <w:lang w:val="sr-Cyrl-RS"/>
        </w:rPr>
        <w:t>“</w:t>
      </w:r>
      <w:r w:rsidR="00707941" w:rsidRPr="00515119">
        <w:rPr>
          <w:lang w:val="sr-Latn-RS"/>
        </w:rPr>
        <w:t xml:space="preserve">. </w:t>
      </w:r>
      <w:r w:rsidRPr="00515119">
        <w:rPr>
          <w:lang w:val="sr-Latn-RS"/>
        </w:rPr>
        <w:t>Овај</w:t>
      </w:r>
      <w:r w:rsidR="00707941" w:rsidRPr="00515119">
        <w:rPr>
          <w:lang w:val="sr-Latn-RS"/>
        </w:rPr>
        <w:t xml:space="preserve"> </w:t>
      </w:r>
      <w:r w:rsidRPr="00515119">
        <w:rPr>
          <w:lang w:val="sr-Latn-RS"/>
        </w:rPr>
        <w:t>назив</w:t>
      </w:r>
      <w:r w:rsidR="00707941" w:rsidRPr="00515119">
        <w:rPr>
          <w:lang w:val="sr-Latn-RS"/>
        </w:rPr>
        <w:t xml:space="preserve"> </w:t>
      </w:r>
      <w:r w:rsidRPr="00515119">
        <w:rPr>
          <w:lang w:val="sr-Latn-RS"/>
        </w:rPr>
        <w:t>је</w:t>
      </w:r>
      <w:r w:rsidR="00707941" w:rsidRPr="00515119">
        <w:rPr>
          <w:lang w:val="sr-Latn-RS"/>
        </w:rPr>
        <w:t xml:space="preserve"> </w:t>
      </w:r>
      <w:r w:rsidRPr="00515119">
        <w:rPr>
          <w:lang w:val="sr-Cyrl-RS"/>
        </w:rPr>
        <w:t>одговарајући, имајући у виду да у тим државама</w:t>
      </w:r>
      <w:r w:rsidR="00707941" w:rsidRPr="00515119">
        <w:rPr>
          <w:lang w:val="sr-Latn-RS"/>
        </w:rPr>
        <w:t xml:space="preserve"> </w:t>
      </w:r>
      <w:r w:rsidRPr="00515119">
        <w:rPr>
          <w:lang w:val="sr-Cyrl-RS"/>
        </w:rPr>
        <w:t>комунални</w:t>
      </w:r>
      <w:r w:rsidR="00707941" w:rsidRPr="00515119">
        <w:rPr>
          <w:lang w:val="sr-Latn-RS"/>
        </w:rPr>
        <w:t xml:space="preserve"> </w:t>
      </w:r>
      <w:r w:rsidRPr="00515119">
        <w:rPr>
          <w:lang w:val="sr-Cyrl-RS"/>
        </w:rPr>
        <w:t>р</w:t>
      </w:r>
      <w:r w:rsidRPr="00515119">
        <w:rPr>
          <w:lang w:val="sr-Latn-RS"/>
        </w:rPr>
        <w:t>едари</w:t>
      </w:r>
      <w:r w:rsidR="00707941" w:rsidRPr="00515119">
        <w:rPr>
          <w:lang w:val="sr-Latn-RS"/>
        </w:rPr>
        <w:t xml:space="preserve"> </w:t>
      </w:r>
      <w:r w:rsidRPr="00515119">
        <w:rPr>
          <w:lang w:val="sr-Latn-RS"/>
        </w:rPr>
        <w:t>имају</w:t>
      </w:r>
      <w:r w:rsidR="00707941" w:rsidRPr="00515119">
        <w:rPr>
          <w:lang w:val="sr-Latn-RS"/>
        </w:rPr>
        <w:t xml:space="preserve"> </w:t>
      </w:r>
      <w:r w:rsidRPr="00515119">
        <w:rPr>
          <w:lang w:val="sr-Latn-RS"/>
        </w:rPr>
        <w:t>овлашћења</w:t>
      </w:r>
      <w:r w:rsidR="00707941" w:rsidRPr="00515119">
        <w:rPr>
          <w:lang w:val="sr-Latn-RS"/>
        </w:rPr>
        <w:t xml:space="preserve"> </w:t>
      </w:r>
      <w:r w:rsidRPr="00515119">
        <w:rPr>
          <w:lang w:val="sr-Cyrl-RS"/>
        </w:rPr>
        <w:t xml:space="preserve">врло слична </w:t>
      </w:r>
      <w:r w:rsidRPr="00515119">
        <w:rPr>
          <w:lang w:val="sr-Latn-RS"/>
        </w:rPr>
        <w:t>комунални</w:t>
      </w:r>
      <w:r w:rsidRPr="00515119">
        <w:rPr>
          <w:lang w:val="sr-Cyrl-RS"/>
        </w:rPr>
        <w:t>м</w:t>
      </w:r>
      <w:r w:rsidR="00707941" w:rsidRPr="00515119">
        <w:rPr>
          <w:lang w:val="sr-Latn-RS"/>
        </w:rPr>
        <w:t xml:space="preserve"> </w:t>
      </w:r>
      <w:r w:rsidRPr="00515119">
        <w:rPr>
          <w:lang w:val="sr-Latn-RS"/>
        </w:rPr>
        <w:t>инспектор</w:t>
      </w:r>
      <w:r w:rsidRPr="00515119">
        <w:rPr>
          <w:lang w:val="sr-Cyrl-RS"/>
        </w:rPr>
        <w:t>им</w:t>
      </w:r>
      <w:r w:rsidRPr="00515119">
        <w:rPr>
          <w:lang w:val="sr-Latn-RS"/>
        </w:rPr>
        <w:t>а</w:t>
      </w:r>
      <w:r w:rsidR="00707941" w:rsidRPr="00515119">
        <w:rPr>
          <w:lang w:val="sr-Latn-RS"/>
        </w:rPr>
        <w:t>.</w:t>
      </w:r>
      <w:r w:rsidRPr="00515119">
        <w:rPr>
          <w:lang w:val="sr-Cyrl-RS"/>
        </w:rPr>
        <w:t xml:space="preserve"> </w:t>
      </w:r>
      <w:proofErr w:type="spellStart"/>
      <w:r w:rsidRPr="00515119">
        <w:t>Међутим</w:t>
      </w:r>
      <w:proofErr w:type="spellEnd"/>
      <w:r w:rsidR="00707941" w:rsidRPr="00515119">
        <w:t xml:space="preserve">, </w:t>
      </w:r>
      <w:proofErr w:type="spellStart"/>
      <w:r w:rsidRPr="00515119">
        <w:t>одговор</w:t>
      </w:r>
      <w:proofErr w:type="spellEnd"/>
      <w:r w:rsidR="00707941" w:rsidRPr="00515119">
        <w:t xml:space="preserve"> </w:t>
      </w:r>
      <w:proofErr w:type="spellStart"/>
      <w:r w:rsidRPr="00515119">
        <w:t>питање</w:t>
      </w:r>
      <w:proofErr w:type="spellEnd"/>
      <w:r w:rsidR="00707941" w:rsidRPr="00515119">
        <w:t xml:space="preserve"> </w:t>
      </w:r>
      <w:proofErr w:type="spellStart"/>
      <w:r w:rsidRPr="00515119">
        <w:t>који</w:t>
      </w:r>
      <w:proofErr w:type="spellEnd"/>
      <w:r w:rsidR="00707941" w:rsidRPr="00515119">
        <w:t xml:space="preserve"> </w:t>
      </w:r>
      <w:proofErr w:type="spellStart"/>
      <w:r w:rsidRPr="00515119">
        <w:t>назив</w:t>
      </w:r>
      <w:proofErr w:type="spellEnd"/>
      <w:r w:rsidR="00707941" w:rsidRPr="00515119">
        <w:t xml:space="preserve"> </w:t>
      </w:r>
      <w:r w:rsidRPr="00515119">
        <w:rPr>
          <w:lang w:val="sr-Cyrl-RS"/>
        </w:rPr>
        <w:t>је о</w:t>
      </w:r>
      <w:proofErr w:type="spellStart"/>
      <w:r w:rsidRPr="00515119">
        <w:t>дговара</w:t>
      </w:r>
      <w:proofErr w:type="spellEnd"/>
      <w:r w:rsidRPr="00515119">
        <w:rPr>
          <w:lang w:val="sr-Cyrl-RS"/>
        </w:rPr>
        <w:t>јући за</w:t>
      </w:r>
      <w:r w:rsidR="00707941" w:rsidRPr="00515119">
        <w:t xml:space="preserve"> </w:t>
      </w:r>
      <w:proofErr w:type="spellStart"/>
      <w:r w:rsidRPr="00515119">
        <w:t>ов</w:t>
      </w:r>
      <w:proofErr w:type="spellEnd"/>
      <w:r w:rsidRPr="00515119">
        <w:rPr>
          <w:lang w:val="sr-Cyrl-RS"/>
        </w:rPr>
        <w:t>у</w:t>
      </w:r>
      <w:r w:rsidR="00707941" w:rsidRPr="00515119">
        <w:t xml:space="preserve"> </w:t>
      </w:r>
      <w:proofErr w:type="spellStart"/>
      <w:r w:rsidRPr="00515119">
        <w:t>служб</w:t>
      </w:r>
      <w:proofErr w:type="spellEnd"/>
      <w:r w:rsidRPr="00515119">
        <w:rPr>
          <w:lang w:val="sr-Cyrl-RS"/>
        </w:rPr>
        <w:t>у</w:t>
      </w:r>
      <w:r w:rsidR="00AD74B6" w:rsidRPr="00515119">
        <w:t xml:space="preserve">, у </w:t>
      </w:r>
      <w:proofErr w:type="spellStart"/>
      <w:r w:rsidR="00AD74B6" w:rsidRPr="00515119">
        <w:t>складу</w:t>
      </w:r>
      <w:proofErr w:type="spellEnd"/>
      <w:r w:rsidR="00AD74B6" w:rsidRPr="00515119">
        <w:t xml:space="preserve"> </w:t>
      </w:r>
      <w:proofErr w:type="spellStart"/>
      <w:r w:rsidR="00AD74B6" w:rsidRPr="00515119">
        <w:t>са</w:t>
      </w:r>
      <w:proofErr w:type="spellEnd"/>
      <w:r w:rsidR="00AD74B6" w:rsidRPr="00515119">
        <w:rPr>
          <w:lang w:val="sr-Cyrl-RS"/>
        </w:rPr>
        <w:t xml:space="preserve"> њеним</w:t>
      </w:r>
      <w:r w:rsidR="00AD74B6" w:rsidRPr="00515119">
        <w:t xml:space="preserve"> </w:t>
      </w:r>
      <w:proofErr w:type="spellStart"/>
      <w:r w:rsidR="00AD74B6" w:rsidRPr="00515119">
        <w:t>правним</w:t>
      </w:r>
      <w:proofErr w:type="spellEnd"/>
      <w:r w:rsidR="00AD74B6" w:rsidRPr="00515119">
        <w:t xml:space="preserve"> </w:t>
      </w:r>
      <w:r w:rsidR="00AD74B6" w:rsidRPr="00515119">
        <w:rPr>
          <w:lang w:val="sr-Cyrl-RS"/>
        </w:rPr>
        <w:t xml:space="preserve">уређењем у Републици Србији, </w:t>
      </w:r>
      <w:proofErr w:type="spellStart"/>
      <w:r w:rsidRPr="00515119">
        <w:t>налази</w:t>
      </w:r>
      <w:proofErr w:type="spellEnd"/>
      <w:r w:rsidR="00707941" w:rsidRPr="00515119">
        <w:t xml:space="preserve"> </w:t>
      </w:r>
      <w:r w:rsidR="00AD74B6" w:rsidRPr="00515119">
        <w:rPr>
          <w:lang w:val="sr-Cyrl-RS"/>
        </w:rPr>
        <w:t xml:space="preserve">се </w:t>
      </w:r>
      <w:r w:rsidRPr="00515119">
        <w:t>у</w:t>
      </w:r>
      <w:r w:rsidR="00707941" w:rsidRPr="00515119">
        <w:t xml:space="preserve"> </w:t>
      </w:r>
      <w:proofErr w:type="spellStart"/>
      <w:r w:rsidRPr="00515119">
        <w:t>овлашћењима</w:t>
      </w:r>
      <w:proofErr w:type="spellEnd"/>
      <w:r w:rsidR="00707941" w:rsidRPr="00515119">
        <w:t xml:space="preserve"> </w:t>
      </w:r>
      <w:proofErr w:type="spellStart"/>
      <w:r w:rsidRPr="00515119">
        <w:t>које</w:t>
      </w:r>
      <w:proofErr w:type="spellEnd"/>
      <w:r w:rsidR="00707941" w:rsidRPr="00515119">
        <w:t xml:space="preserve"> </w:t>
      </w:r>
      <w:proofErr w:type="spellStart"/>
      <w:r w:rsidRPr="00515119">
        <w:t>припадници</w:t>
      </w:r>
      <w:proofErr w:type="spellEnd"/>
      <w:r w:rsidR="00707941" w:rsidRPr="00515119">
        <w:t xml:space="preserve"> </w:t>
      </w:r>
      <w:proofErr w:type="spellStart"/>
      <w:r w:rsidRPr="00515119">
        <w:t>ове</w:t>
      </w:r>
      <w:proofErr w:type="spellEnd"/>
      <w:r w:rsidR="00707941" w:rsidRPr="00515119">
        <w:t xml:space="preserve"> </w:t>
      </w:r>
      <w:proofErr w:type="spellStart"/>
      <w:r w:rsidRPr="00515119">
        <w:t>службе</w:t>
      </w:r>
      <w:proofErr w:type="spellEnd"/>
      <w:r w:rsidR="00707941" w:rsidRPr="00515119">
        <w:t xml:space="preserve"> </w:t>
      </w:r>
      <w:proofErr w:type="spellStart"/>
      <w:r w:rsidRPr="00515119">
        <w:t>имају</w:t>
      </w:r>
      <w:proofErr w:type="spellEnd"/>
      <w:r w:rsidR="00707941" w:rsidRPr="00515119">
        <w:t xml:space="preserve"> </w:t>
      </w:r>
      <w:r w:rsidRPr="00515119">
        <w:t>у</w:t>
      </w:r>
      <w:r w:rsidR="00707941" w:rsidRPr="00515119">
        <w:t xml:space="preserve"> </w:t>
      </w:r>
      <w:proofErr w:type="spellStart"/>
      <w:r w:rsidRPr="00515119">
        <w:t>складу</w:t>
      </w:r>
      <w:proofErr w:type="spellEnd"/>
      <w:r w:rsidR="00707941" w:rsidRPr="00515119">
        <w:t xml:space="preserve"> </w:t>
      </w:r>
      <w:proofErr w:type="spellStart"/>
      <w:r w:rsidRPr="00515119">
        <w:t>са</w:t>
      </w:r>
      <w:proofErr w:type="spellEnd"/>
      <w:r w:rsidR="00707941" w:rsidRPr="00515119">
        <w:t xml:space="preserve"> </w:t>
      </w:r>
      <w:proofErr w:type="spellStart"/>
      <w:r w:rsidRPr="00515119">
        <w:t>законом</w:t>
      </w:r>
      <w:proofErr w:type="spellEnd"/>
      <w:r w:rsidR="00707941" w:rsidRPr="00515119">
        <w:t xml:space="preserve">. </w:t>
      </w:r>
      <w:r w:rsidRPr="00515119">
        <w:t>И</w:t>
      </w:r>
      <w:r w:rsidR="00707941" w:rsidRPr="00515119">
        <w:t xml:space="preserve"> </w:t>
      </w:r>
      <w:proofErr w:type="spellStart"/>
      <w:r w:rsidRPr="00515119">
        <w:t>досадашњи</w:t>
      </w:r>
      <w:proofErr w:type="spellEnd"/>
      <w:r w:rsidR="00707941" w:rsidRPr="00515119">
        <w:t xml:space="preserve"> </w:t>
      </w:r>
      <w:proofErr w:type="spellStart"/>
      <w:r w:rsidRPr="00515119">
        <w:t>назив</w:t>
      </w:r>
      <w:proofErr w:type="spellEnd"/>
      <w:r w:rsidR="00707941" w:rsidRPr="00515119">
        <w:t xml:space="preserve">, </w:t>
      </w:r>
      <w:r w:rsidR="00AD74B6" w:rsidRPr="00515119">
        <w:rPr>
          <w:lang w:val="sr-Cyrl-RS"/>
        </w:rPr>
        <w:t>„</w:t>
      </w:r>
      <w:proofErr w:type="spellStart"/>
      <w:r w:rsidRPr="00515119">
        <w:t>комунална</w:t>
      </w:r>
      <w:proofErr w:type="spellEnd"/>
      <w:r w:rsidR="00707941" w:rsidRPr="00515119">
        <w:t xml:space="preserve"> </w:t>
      </w:r>
      <w:proofErr w:type="spellStart"/>
      <w:r w:rsidRPr="00515119">
        <w:t>полиција</w:t>
      </w:r>
      <w:proofErr w:type="spellEnd"/>
      <w:proofErr w:type="gramStart"/>
      <w:r w:rsidR="00AD74B6" w:rsidRPr="00515119">
        <w:rPr>
          <w:lang w:val="sr-Cyrl-RS"/>
        </w:rPr>
        <w:t>“</w:t>
      </w:r>
      <w:r w:rsidR="00707941" w:rsidRPr="00515119">
        <w:t xml:space="preserve"> </w:t>
      </w:r>
      <w:proofErr w:type="spellStart"/>
      <w:r w:rsidRPr="00515119">
        <w:t>је</w:t>
      </w:r>
      <w:proofErr w:type="spellEnd"/>
      <w:proofErr w:type="gramEnd"/>
      <w:r w:rsidR="00707941" w:rsidRPr="00515119">
        <w:t xml:space="preserve"> </w:t>
      </w:r>
      <w:proofErr w:type="spellStart"/>
      <w:r w:rsidRPr="00515119">
        <w:t>изведен</w:t>
      </w:r>
      <w:proofErr w:type="spellEnd"/>
      <w:r w:rsidR="00707941" w:rsidRPr="00515119">
        <w:t xml:space="preserve"> </w:t>
      </w:r>
      <w:r w:rsidR="00AD74B6" w:rsidRPr="00515119">
        <w:rPr>
          <w:lang w:val="sr-Cyrl-RS"/>
        </w:rPr>
        <w:t>на основу</w:t>
      </w:r>
      <w:r w:rsidR="00707941" w:rsidRPr="00515119">
        <w:t xml:space="preserve"> </w:t>
      </w:r>
      <w:proofErr w:type="spellStart"/>
      <w:r w:rsidRPr="00515119">
        <w:t>дела</w:t>
      </w:r>
      <w:proofErr w:type="spellEnd"/>
      <w:r w:rsidR="00707941" w:rsidRPr="00515119">
        <w:t xml:space="preserve"> </w:t>
      </w:r>
      <w:proofErr w:type="spellStart"/>
      <w:r w:rsidRPr="00515119">
        <w:t>полицијских</w:t>
      </w:r>
      <w:proofErr w:type="spellEnd"/>
      <w:r w:rsidR="00707941" w:rsidRPr="00515119">
        <w:t xml:space="preserve"> </w:t>
      </w:r>
      <w:proofErr w:type="spellStart"/>
      <w:r w:rsidRPr="00515119">
        <w:t>овлашћења</w:t>
      </w:r>
      <w:proofErr w:type="spellEnd"/>
      <w:r w:rsidR="00707941" w:rsidRPr="00515119">
        <w:t xml:space="preserve"> </w:t>
      </w:r>
      <w:proofErr w:type="spellStart"/>
      <w:r w:rsidRPr="00515119">
        <w:t>која</w:t>
      </w:r>
      <w:proofErr w:type="spellEnd"/>
      <w:r w:rsidR="00707941" w:rsidRPr="00515119">
        <w:t xml:space="preserve"> </w:t>
      </w:r>
      <w:r w:rsidR="00AD74B6" w:rsidRPr="00515119">
        <w:rPr>
          <w:lang w:val="sr-Cyrl-RS"/>
        </w:rPr>
        <w:t>примењују</w:t>
      </w:r>
      <w:r w:rsidR="00707941" w:rsidRPr="00515119">
        <w:t xml:space="preserve"> </w:t>
      </w:r>
      <w:proofErr w:type="spellStart"/>
      <w:r w:rsidRPr="00515119">
        <w:t>комунални</w:t>
      </w:r>
      <w:proofErr w:type="spellEnd"/>
      <w:r w:rsidR="00707941" w:rsidRPr="00515119">
        <w:t xml:space="preserve"> </w:t>
      </w:r>
      <w:proofErr w:type="spellStart"/>
      <w:r w:rsidRPr="00515119">
        <w:t>полицајци</w:t>
      </w:r>
      <w:proofErr w:type="spellEnd"/>
      <w:r w:rsidR="00AD74B6" w:rsidRPr="00515119">
        <w:rPr>
          <w:lang w:val="sr-Cyrl-RS"/>
        </w:rPr>
        <w:t>. Ова овлашћења</w:t>
      </w:r>
      <w:r w:rsidR="00707941" w:rsidRPr="00515119">
        <w:t xml:space="preserve"> </w:t>
      </w:r>
      <w:proofErr w:type="spellStart"/>
      <w:r w:rsidRPr="00515119">
        <w:t>представљају</w:t>
      </w:r>
      <w:proofErr w:type="spellEnd"/>
      <w:r w:rsidR="00707941" w:rsidRPr="00515119">
        <w:t xml:space="preserve"> </w:t>
      </w:r>
      <w:proofErr w:type="spellStart"/>
      <w:r w:rsidRPr="00515119">
        <w:t>суштинску</w:t>
      </w:r>
      <w:proofErr w:type="spellEnd"/>
      <w:r w:rsidR="00707941" w:rsidRPr="00515119">
        <w:t xml:space="preserve"> </w:t>
      </w:r>
      <w:proofErr w:type="spellStart"/>
      <w:r w:rsidRPr="00515119">
        <w:t>разлику</w:t>
      </w:r>
      <w:proofErr w:type="spellEnd"/>
      <w:r w:rsidR="00707941" w:rsidRPr="00515119">
        <w:t xml:space="preserve"> </w:t>
      </w:r>
      <w:r w:rsidRPr="00515119">
        <w:t>у</w:t>
      </w:r>
      <w:r w:rsidR="00707941" w:rsidRPr="00515119">
        <w:t xml:space="preserve"> </w:t>
      </w:r>
      <w:proofErr w:type="spellStart"/>
      <w:r w:rsidRPr="00515119">
        <w:t>односу</w:t>
      </w:r>
      <w:proofErr w:type="spellEnd"/>
      <w:r w:rsidR="00707941" w:rsidRPr="00515119">
        <w:t xml:space="preserve"> </w:t>
      </w:r>
      <w:proofErr w:type="spellStart"/>
      <w:r w:rsidRPr="00515119">
        <w:t>на</w:t>
      </w:r>
      <w:proofErr w:type="spellEnd"/>
      <w:r w:rsidR="00707941" w:rsidRPr="00515119">
        <w:t xml:space="preserve"> </w:t>
      </w:r>
      <w:r w:rsidR="00AD74B6" w:rsidRPr="00515119">
        <w:rPr>
          <w:lang w:val="sr-Cyrl-RS"/>
        </w:rPr>
        <w:t xml:space="preserve">овлашћења припадника </w:t>
      </w:r>
      <w:proofErr w:type="spellStart"/>
      <w:r w:rsidRPr="00515119">
        <w:t>друг</w:t>
      </w:r>
      <w:proofErr w:type="spellEnd"/>
      <w:r w:rsidR="00AD74B6" w:rsidRPr="00515119">
        <w:rPr>
          <w:lang w:val="sr-Cyrl-RS"/>
        </w:rPr>
        <w:t>их</w:t>
      </w:r>
      <w:r w:rsidR="00707941" w:rsidRPr="00515119">
        <w:t xml:space="preserve"> </w:t>
      </w:r>
      <w:proofErr w:type="spellStart"/>
      <w:r w:rsidRPr="00515119">
        <w:t>служб</w:t>
      </w:r>
      <w:proofErr w:type="spellEnd"/>
      <w:r w:rsidR="00AD74B6" w:rsidRPr="00515119">
        <w:rPr>
          <w:lang w:val="sr-Cyrl-RS"/>
        </w:rPr>
        <w:t>и</w:t>
      </w:r>
      <w:r w:rsidR="00707941" w:rsidRPr="00515119">
        <w:t xml:space="preserve"> </w:t>
      </w:r>
      <w:r w:rsidR="00AD74B6" w:rsidRPr="00515119">
        <w:rPr>
          <w:lang w:val="sr-Cyrl-RS"/>
        </w:rPr>
        <w:t>које постоје у јединицама локалне самоуправе</w:t>
      </w:r>
      <w:r w:rsidR="00707941" w:rsidRPr="00515119">
        <w:t xml:space="preserve"> (</w:t>
      </w:r>
      <w:proofErr w:type="spellStart"/>
      <w:r w:rsidRPr="00515119">
        <w:t>нпр</w:t>
      </w:r>
      <w:proofErr w:type="spellEnd"/>
      <w:r w:rsidR="00707941" w:rsidRPr="00515119">
        <w:t xml:space="preserve">. </w:t>
      </w:r>
      <w:proofErr w:type="spellStart"/>
      <w:proofErr w:type="gramStart"/>
      <w:r w:rsidRPr="00515119">
        <w:t>комунална</w:t>
      </w:r>
      <w:proofErr w:type="spellEnd"/>
      <w:proofErr w:type="gramEnd"/>
      <w:r w:rsidR="00707941" w:rsidRPr="00515119">
        <w:t xml:space="preserve"> </w:t>
      </w:r>
      <w:proofErr w:type="spellStart"/>
      <w:r w:rsidRPr="00515119">
        <w:t>инспекција</w:t>
      </w:r>
      <w:proofErr w:type="spellEnd"/>
      <w:r w:rsidR="00707941" w:rsidRPr="00515119">
        <w:t>).</w:t>
      </w:r>
      <w:bookmarkStart w:id="0" w:name="_GoBack"/>
      <w:bookmarkEnd w:id="0"/>
    </w:p>
    <w:p w:rsidR="00707941" w:rsidRPr="00515119" w:rsidRDefault="005449B7" w:rsidP="00AD74B6">
      <w:pPr>
        <w:ind w:firstLine="1440"/>
        <w:jc w:val="both"/>
      </w:pPr>
      <w:proofErr w:type="spellStart"/>
      <w:r w:rsidRPr="00515119">
        <w:t>Задржавајући</w:t>
      </w:r>
      <w:proofErr w:type="spellEnd"/>
      <w:r w:rsidR="00707941" w:rsidRPr="00515119">
        <w:t xml:space="preserve"> </w:t>
      </w:r>
      <w:proofErr w:type="spellStart"/>
      <w:r w:rsidRPr="00515119">
        <w:t>део</w:t>
      </w:r>
      <w:proofErr w:type="spellEnd"/>
      <w:r w:rsidR="00707941" w:rsidRPr="00515119">
        <w:t xml:space="preserve"> </w:t>
      </w:r>
      <w:proofErr w:type="spellStart"/>
      <w:r w:rsidRPr="00515119">
        <w:t>полицијских</w:t>
      </w:r>
      <w:proofErr w:type="spellEnd"/>
      <w:r w:rsidR="00707941" w:rsidRPr="00515119">
        <w:t xml:space="preserve"> </w:t>
      </w:r>
      <w:proofErr w:type="spellStart"/>
      <w:r w:rsidRPr="00515119">
        <w:t>овлашћења</w:t>
      </w:r>
      <w:proofErr w:type="spellEnd"/>
      <w:r w:rsidR="00707941" w:rsidRPr="00515119">
        <w:t xml:space="preserve">, </w:t>
      </w:r>
      <w:r w:rsidR="00AD74B6" w:rsidRPr="00515119">
        <w:rPr>
          <w:lang w:val="sr-Cyrl-RS"/>
        </w:rPr>
        <w:t xml:space="preserve">према нацрту овог закона, </w:t>
      </w:r>
      <w:proofErr w:type="spellStart"/>
      <w:r w:rsidRPr="00515119">
        <w:t>назив</w:t>
      </w:r>
      <w:proofErr w:type="spellEnd"/>
      <w:r w:rsidR="00707941" w:rsidRPr="00515119">
        <w:t xml:space="preserve"> </w:t>
      </w:r>
      <w:proofErr w:type="spellStart"/>
      <w:r w:rsidRPr="00515119">
        <w:t>ове</w:t>
      </w:r>
      <w:proofErr w:type="spellEnd"/>
      <w:r w:rsidR="00707941" w:rsidRPr="00515119">
        <w:t xml:space="preserve"> </w:t>
      </w:r>
      <w:proofErr w:type="spellStart"/>
      <w:r w:rsidRPr="00515119">
        <w:t>службе</w:t>
      </w:r>
      <w:proofErr w:type="spellEnd"/>
      <w:r w:rsidR="00707941" w:rsidRPr="00515119">
        <w:t xml:space="preserve"> </w:t>
      </w:r>
      <w:proofErr w:type="spellStart"/>
      <w:r w:rsidRPr="00515119">
        <w:t>би</w:t>
      </w:r>
      <w:proofErr w:type="spellEnd"/>
      <w:r w:rsidR="00707941" w:rsidRPr="00515119">
        <w:t xml:space="preserve"> </w:t>
      </w:r>
      <w:proofErr w:type="spellStart"/>
      <w:r w:rsidRPr="00515119">
        <w:t>требало</w:t>
      </w:r>
      <w:proofErr w:type="spellEnd"/>
      <w:r w:rsidR="00707941" w:rsidRPr="00515119">
        <w:t xml:space="preserve"> </w:t>
      </w:r>
      <w:proofErr w:type="spellStart"/>
      <w:r w:rsidRPr="00515119">
        <w:t>да</w:t>
      </w:r>
      <w:proofErr w:type="spellEnd"/>
      <w:r w:rsidR="00707941" w:rsidRPr="00515119">
        <w:t xml:space="preserve"> </w:t>
      </w:r>
      <w:r w:rsidRPr="00515119">
        <w:t>и</w:t>
      </w:r>
      <w:r w:rsidR="00707941" w:rsidRPr="00515119">
        <w:t xml:space="preserve"> </w:t>
      </w:r>
      <w:proofErr w:type="spellStart"/>
      <w:r w:rsidRPr="00515119">
        <w:t>даље</w:t>
      </w:r>
      <w:proofErr w:type="spellEnd"/>
      <w:r w:rsidR="00707941" w:rsidRPr="00515119">
        <w:t xml:space="preserve"> </w:t>
      </w:r>
      <w:proofErr w:type="spellStart"/>
      <w:r w:rsidRPr="00515119">
        <w:t>осликава</w:t>
      </w:r>
      <w:proofErr w:type="spellEnd"/>
      <w:r w:rsidR="00707941" w:rsidRPr="00515119">
        <w:t xml:space="preserve"> </w:t>
      </w:r>
      <w:proofErr w:type="spellStart"/>
      <w:r w:rsidRPr="00515119">
        <w:t>ову</w:t>
      </w:r>
      <w:proofErr w:type="spellEnd"/>
      <w:r w:rsidR="00707941" w:rsidRPr="00515119">
        <w:t xml:space="preserve"> </w:t>
      </w:r>
      <w:proofErr w:type="spellStart"/>
      <w:r w:rsidRPr="00515119">
        <w:t>њихову</w:t>
      </w:r>
      <w:proofErr w:type="spellEnd"/>
      <w:r w:rsidR="00707941" w:rsidRPr="00515119">
        <w:t xml:space="preserve"> </w:t>
      </w:r>
      <w:proofErr w:type="spellStart"/>
      <w:r w:rsidRPr="00515119">
        <w:t>главну</w:t>
      </w:r>
      <w:proofErr w:type="spellEnd"/>
      <w:r w:rsidR="00707941" w:rsidRPr="00515119">
        <w:t xml:space="preserve"> </w:t>
      </w:r>
      <w:proofErr w:type="spellStart"/>
      <w:r w:rsidRPr="00515119">
        <w:t>карактеристику</w:t>
      </w:r>
      <w:proofErr w:type="spellEnd"/>
      <w:r w:rsidR="00707941" w:rsidRPr="00515119">
        <w:t xml:space="preserve"> </w:t>
      </w:r>
      <w:proofErr w:type="spellStart"/>
      <w:r w:rsidRPr="00515119">
        <w:t>тако</w:t>
      </w:r>
      <w:proofErr w:type="spellEnd"/>
      <w:r w:rsidR="00707941" w:rsidRPr="00515119">
        <w:t xml:space="preserve"> </w:t>
      </w:r>
      <w:proofErr w:type="spellStart"/>
      <w:r w:rsidRPr="00515119">
        <w:t>да</w:t>
      </w:r>
      <w:proofErr w:type="spellEnd"/>
      <w:r w:rsidR="00707941" w:rsidRPr="00515119">
        <w:t xml:space="preserve"> </w:t>
      </w:r>
      <w:proofErr w:type="spellStart"/>
      <w:r w:rsidRPr="00515119">
        <w:t>је</w:t>
      </w:r>
      <w:proofErr w:type="spellEnd"/>
      <w:r w:rsidR="00707941" w:rsidRPr="00515119">
        <w:t xml:space="preserve"> </w:t>
      </w:r>
      <w:proofErr w:type="spellStart"/>
      <w:r w:rsidRPr="00515119">
        <w:lastRenderedPageBreak/>
        <w:t>предложено</w:t>
      </w:r>
      <w:proofErr w:type="spellEnd"/>
      <w:r w:rsidR="00707941" w:rsidRPr="00515119">
        <w:t xml:space="preserve"> </w:t>
      </w:r>
      <w:proofErr w:type="spellStart"/>
      <w:r w:rsidRPr="00515119">
        <w:t>да</w:t>
      </w:r>
      <w:proofErr w:type="spellEnd"/>
      <w:r w:rsidR="00707941" w:rsidRPr="00515119">
        <w:t xml:space="preserve"> </w:t>
      </w:r>
      <w:proofErr w:type="spellStart"/>
      <w:r w:rsidRPr="00515119">
        <w:t>то</w:t>
      </w:r>
      <w:proofErr w:type="spellEnd"/>
      <w:r w:rsidR="00707941" w:rsidRPr="00515119">
        <w:t xml:space="preserve"> </w:t>
      </w:r>
      <w:proofErr w:type="spellStart"/>
      <w:r w:rsidRPr="00515119">
        <w:t>буде</w:t>
      </w:r>
      <w:proofErr w:type="spellEnd"/>
      <w:r w:rsidR="00707941" w:rsidRPr="00515119">
        <w:t xml:space="preserve"> </w:t>
      </w:r>
      <w:proofErr w:type="spellStart"/>
      <w:r w:rsidRPr="00515119">
        <w:t>комунална</w:t>
      </w:r>
      <w:proofErr w:type="spellEnd"/>
      <w:r w:rsidR="00707941" w:rsidRPr="00515119">
        <w:t xml:space="preserve"> </w:t>
      </w:r>
      <w:proofErr w:type="spellStart"/>
      <w:r w:rsidRPr="00515119">
        <w:t>милиција</w:t>
      </w:r>
      <w:proofErr w:type="spellEnd"/>
      <w:r w:rsidR="00AD74B6" w:rsidRPr="00515119">
        <w:rPr>
          <w:lang w:val="sr-Cyrl-RS"/>
        </w:rPr>
        <w:t xml:space="preserve"> која, као традиционални назив указује на полицијска овлашћења</w:t>
      </w:r>
      <w:r w:rsidR="00707941" w:rsidRPr="00515119">
        <w:t>.</w:t>
      </w:r>
    </w:p>
    <w:p w:rsidR="002E0225" w:rsidRPr="00515119" w:rsidRDefault="00C918A1" w:rsidP="00AD74B6">
      <w:pPr>
        <w:jc w:val="both"/>
        <w:rPr>
          <w:lang w:val="sr-Cyrl-CS"/>
        </w:rPr>
      </w:pPr>
      <w:r w:rsidRPr="00515119">
        <w:rPr>
          <w:lang w:val="sr-Cyrl-CS"/>
        </w:rPr>
        <w:t xml:space="preserve">                      </w:t>
      </w:r>
      <w:r w:rsidR="00AD74B6" w:rsidRPr="00515119">
        <w:rPr>
          <w:lang w:val="sr-Cyrl-CS"/>
        </w:rPr>
        <w:t xml:space="preserve">  </w:t>
      </w:r>
      <w:r w:rsidR="006C1CF5" w:rsidRPr="00515119">
        <w:rPr>
          <w:lang w:val="sr-Cyrl-CS"/>
        </w:rPr>
        <w:t>Доношењем</w:t>
      </w:r>
      <w:r w:rsidR="002E0225" w:rsidRPr="00515119">
        <w:rPr>
          <w:lang w:val="sr-Cyrl-CS"/>
        </w:rPr>
        <w:t xml:space="preserve"> Закона</w:t>
      </w:r>
      <w:r w:rsidR="006C1CF5" w:rsidRPr="00515119">
        <w:rPr>
          <w:lang w:val="sr-Cyrl-CS"/>
        </w:rPr>
        <w:t xml:space="preserve"> о комуналној милицији</w:t>
      </w:r>
      <w:r w:rsidR="002E0225" w:rsidRPr="00515119">
        <w:rPr>
          <w:lang w:val="sr-Cyrl-CS"/>
        </w:rPr>
        <w:t xml:space="preserve"> се ствара правни оквир за организовање и деловање комуналне </w:t>
      </w:r>
      <w:r w:rsidR="006C1CF5" w:rsidRPr="00515119">
        <w:rPr>
          <w:lang w:val="sr-Cyrl-CS"/>
        </w:rPr>
        <w:t>милиције</w:t>
      </w:r>
      <w:r w:rsidR="002E0225" w:rsidRPr="00515119">
        <w:rPr>
          <w:lang w:val="sr-Cyrl-CS"/>
        </w:rPr>
        <w:t xml:space="preserve">, чије увођење треба да допринесе отклањању постојећих слабости у извршавању надлежности </w:t>
      </w:r>
      <w:r w:rsidR="00304395" w:rsidRPr="00515119">
        <w:rPr>
          <w:lang w:val="sr-Cyrl-CS"/>
        </w:rPr>
        <w:t>јединица локалне самоуправе</w:t>
      </w:r>
      <w:r w:rsidR="002E0225" w:rsidRPr="00515119">
        <w:rPr>
          <w:lang w:val="sr-Cyrl-CS"/>
        </w:rPr>
        <w:t>.</w:t>
      </w:r>
    </w:p>
    <w:p w:rsidR="002E0225" w:rsidRPr="00515119" w:rsidRDefault="002E0225" w:rsidP="005E2E6D">
      <w:pPr>
        <w:ind w:firstLine="1418"/>
        <w:jc w:val="both"/>
        <w:rPr>
          <w:lang w:val="sr-Cyrl-CS"/>
        </w:rPr>
      </w:pPr>
    </w:p>
    <w:p w:rsidR="002E0225" w:rsidRPr="00515119" w:rsidRDefault="002E0225" w:rsidP="005E2E6D">
      <w:pPr>
        <w:ind w:firstLine="1418"/>
        <w:jc w:val="both"/>
        <w:rPr>
          <w:lang w:val="sr-Cyrl-CS"/>
        </w:rPr>
      </w:pPr>
    </w:p>
    <w:p w:rsidR="002E0225" w:rsidRPr="00515119" w:rsidRDefault="002E0225" w:rsidP="005E2E6D">
      <w:pPr>
        <w:ind w:firstLine="1440"/>
        <w:jc w:val="both"/>
        <w:outlineLvl w:val="0"/>
        <w:rPr>
          <w:bCs/>
          <w:lang w:val="sr-Cyrl-CS"/>
        </w:rPr>
      </w:pPr>
      <w:r w:rsidRPr="00515119">
        <w:rPr>
          <w:bCs/>
          <w:lang w:val="sr-Cyrl-CS"/>
        </w:rPr>
        <w:t>III. ОБЈАШЊЕЊЕ ПОЈЕДИНАЧНИХ РЕШЕЊА</w:t>
      </w:r>
    </w:p>
    <w:p w:rsidR="002E0225" w:rsidRPr="00515119" w:rsidRDefault="002E0225" w:rsidP="005E2E6D">
      <w:pPr>
        <w:ind w:firstLine="1440"/>
        <w:jc w:val="both"/>
        <w:outlineLvl w:val="0"/>
        <w:rPr>
          <w:b/>
          <w:bCs/>
          <w:lang w:val="sr-Cyrl-CS"/>
        </w:rPr>
      </w:pPr>
    </w:p>
    <w:p w:rsidR="002E0225" w:rsidRDefault="002E0225" w:rsidP="005E2E6D">
      <w:pPr>
        <w:ind w:firstLine="1418"/>
        <w:jc w:val="both"/>
        <w:rPr>
          <w:lang w:val="sr-Cyrl-CS"/>
        </w:rPr>
      </w:pPr>
      <w:r w:rsidRPr="00515119">
        <w:rPr>
          <w:lang w:val="sr-Cyrl-CS"/>
        </w:rPr>
        <w:t xml:space="preserve">У члану 1. предвиђа се образовање комуналне </w:t>
      </w:r>
      <w:r w:rsidR="000470E9" w:rsidRPr="00515119">
        <w:rPr>
          <w:lang w:val="sr-Cyrl-CS"/>
        </w:rPr>
        <w:t>милиције</w:t>
      </w:r>
      <w:r w:rsidRPr="00515119">
        <w:rPr>
          <w:lang w:val="sr-Cyrl-CS"/>
        </w:rPr>
        <w:t xml:space="preserve"> у </w:t>
      </w:r>
      <w:r w:rsidR="002D283B" w:rsidRPr="00515119">
        <w:rPr>
          <w:lang w:val="sr-Cyrl-CS"/>
        </w:rPr>
        <w:t>јединицама локалне самоуправе</w:t>
      </w:r>
      <w:r w:rsidRPr="00515119">
        <w:rPr>
          <w:lang w:val="sr-Cyrl-CS"/>
        </w:rPr>
        <w:t xml:space="preserve"> ради обављања одређених комунално-</w:t>
      </w:r>
      <w:r w:rsidR="00913A8C" w:rsidRPr="00515119">
        <w:rPr>
          <w:lang w:val="sr-Cyrl-CS"/>
        </w:rPr>
        <w:t xml:space="preserve">милицијских и других </w:t>
      </w:r>
      <w:r w:rsidRPr="00515119">
        <w:rPr>
          <w:lang w:val="sr-Cyrl-CS"/>
        </w:rPr>
        <w:t>послова</w:t>
      </w:r>
      <w:r w:rsidR="00913A8C" w:rsidRPr="00515119">
        <w:rPr>
          <w:lang w:val="sr-Cyrl-CS"/>
        </w:rPr>
        <w:t xml:space="preserve"> у </w:t>
      </w:r>
      <w:r w:rsidR="00913A8C">
        <w:rPr>
          <w:lang w:val="sr-Cyrl-CS"/>
        </w:rPr>
        <w:t>областима, односно</w:t>
      </w:r>
      <w:r w:rsidR="00913A8C" w:rsidRPr="00913A8C">
        <w:rPr>
          <w:lang w:val="sr-Cyrl-CS"/>
        </w:rPr>
        <w:t xml:space="preserve"> </w:t>
      </w:r>
      <w:r w:rsidR="00913A8C" w:rsidRPr="008552A7">
        <w:rPr>
          <w:lang w:val="sr-Cyrl-CS"/>
        </w:rPr>
        <w:t>питањима комуналне делатности, заштите животне средине, људи и добара и обезбеђује заштита и одржава ред у коришћењу земљишта, простора, локалних путева, улица и других јавних објеката</w:t>
      </w:r>
      <w:r w:rsidR="00913A8C">
        <w:rPr>
          <w:lang w:val="sr-Cyrl-CS"/>
        </w:rPr>
        <w:t>,</w:t>
      </w:r>
      <w:r>
        <w:rPr>
          <w:lang w:val="sr-Cyrl-CS"/>
        </w:rPr>
        <w:t xml:space="preserve"> којима се извршавају Уставом и законом утврђене надлежности општина, градова и града Београда и обезбеђује несметано обављање послова из њихове надлежности.</w:t>
      </w:r>
    </w:p>
    <w:p w:rsidR="002E0225" w:rsidRDefault="002E0225" w:rsidP="005E2E6D">
      <w:pPr>
        <w:ind w:firstLine="1418"/>
        <w:jc w:val="both"/>
        <w:rPr>
          <w:lang w:val="sr-Cyrl-CS"/>
        </w:rPr>
      </w:pPr>
      <w:r>
        <w:rPr>
          <w:lang w:val="sr-Cyrl-CS"/>
        </w:rPr>
        <w:t xml:space="preserve">У члану 2. се предвиђа да се у општини, односно граду комунална </w:t>
      </w:r>
      <w:r w:rsidR="002D283B">
        <w:rPr>
          <w:lang w:val="sr-Cyrl-CS"/>
        </w:rPr>
        <w:t>милиција</w:t>
      </w:r>
      <w:r>
        <w:rPr>
          <w:lang w:val="sr-Cyrl-CS"/>
        </w:rPr>
        <w:t xml:space="preserve"> образује као унутрашња  организациона јединица у саставу</w:t>
      </w:r>
      <w:r w:rsidR="0023377F">
        <w:rPr>
          <w:lang w:val="sr-Cyrl-CS"/>
        </w:rPr>
        <w:t xml:space="preserve"> јединств</w:t>
      </w:r>
      <w:r w:rsidR="00382227">
        <w:rPr>
          <w:lang w:val="sr-Cyrl-CS"/>
        </w:rPr>
        <w:t>е</w:t>
      </w:r>
      <w:r w:rsidR="0023377F">
        <w:rPr>
          <w:lang w:val="sr-Cyrl-CS"/>
        </w:rPr>
        <w:t>ног органа</w:t>
      </w:r>
      <w:r>
        <w:rPr>
          <w:lang w:val="sr-Cyrl-CS"/>
        </w:rPr>
        <w:t xml:space="preserve"> општинске, односно градске управе, или управе за поједине области, као и да број комуналних </w:t>
      </w:r>
      <w:r w:rsidR="00382227">
        <w:rPr>
          <w:lang w:val="sr-Cyrl-CS"/>
        </w:rPr>
        <w:t>милиционара</w:t>
      </w:r>
      <w:r>
        <w:rPr>
          <w:lang w:val="sr-Cyrl-CS"/>
        </w:rPr>
        <w:t xml:space="preserve"> унутар </w:t>
      </w:r>
      <w:r w:rsidR="00A76B7E">
        <w:rPr>
          <w:lang w:val="sr-Cyrl-CS"/>
        </w:rPr>
        <w:t>уже унутрашње организационе</w:t>
      </w:r>
      <w:r>
        <w:rPr>
          <w:lang w:val="sr-Cyrl-CS"/>
        </w:rPr>
        <w:t xml:space="preserve"> јединице не може </w:t>
      </w:r>
      <w:r w:rsidR="002D283B">
        <w:rPr>
          <w:lang w:val="sr-Cyrl-CS"/>
        </w:rPr>
        <w:t>бити</w:t>
      </w:r>
      <w:r>
        <w:rPr>
          <w:lang w:val="sr-Cyrl-CS"/>
        </w:rPr>
        <w:t xml:space="preserve"> мањи од три извршиоца.</w:t>
      </w:r>
    </w:p>
    <w:p w:rsidR="002E0225" w:rsidRDefault="002E0225" w:rsidP="005E2E6D">
      <w:pPr>
        <w:ind w:firstLine="1418"/>
        <w:jc w:val="both"/>
        <w:rPr>
          <w:lang w:val="sr-Cyrl-CS"/>
        </w:rPr>
      </w:pPr>
      <w:r>
        <w:rPr>
          <w:lang w:val="sr-Cyrl-CS"/>
        </w:rPr>
        <w:t>Решењем у члану 3.</w:t>
      </w:r>
      <w:r w:rsidR="008C3FCA">
        <w:rPr>
          <w:lang w:val="sr-Cyrl-CS"/>
        </w:rPr>
        <w:t xml:space="preserve"> </w:t>
      </w:r>
      <w:r>
        <w:rPr>
          <w:lang w:val="sr-Cyrl-CS"/>
        </w:rPr>
        <w:t xml:space="preserve">уређује се руковођење комуналном </w:t>
      </w:r>
      <w:r w:rsidR="009447C6">
        <w:rPr>
          <w:lang w:val="sr-Cyrl-CS"/>
        </w:rPr>
        <w:t>милицијом</w:t>
      </w:r>
      <w:r>
        <w:rPr>
          <w:lang w:val="sr-Cyrl-CS"/>
        </w:rPr>
        <w:t>, као и м</w:t>
      </w:r>
      <w:r w:rsidR="009447C6">
        <w:rPr>
          <w:lang w:val="sr-Cyrl-CS"/>
        </w:rPr>
        <w:t>огућност да послове комуналне милиције</w:t>
      </w:r>
      <w:r>
        <w:rPr>
          <w:lang w:val="sr-Cyrl-CS"/>
        </w:rPr>
        <w:t xml:space="preserve"> поред униформисаних комуналних </w:t>
      </w:r>
      <w:r w:rsidR="009447C6">
        <w:rPr>
          <w:lang w:val="sr-Cyrl-CS"/>
        </w:rPr>
        <w:t>милиционара</w:t>
      </w:r>
      <w:r>
        <w:rPr>
          <w:lang w:val="sr-Cyrl-CS"/>
        </w:rPr>
        <w:t xml:space="preserve">, у изузетним случајевима, могу обављати и комунални </w:t>
      </w:r>
      <w:r w:rsidR="009447C6">
        <w:rPr>
          <w:lang w:val="sr-Cyrl-CS"/>
        </w:rPr>
        <w:t>милиционар</w:t>
      </w:r>
      <w:r w:rsidR="00A30285">
        <w:rPr>
          <w:lang w:val="sr-Cyrl-CS"/>
        </w:rPr>
        <w:t>и</w:t>
      </w:r>
      <w:r>
        <w:rPr>
          <w:lang w:val="sr-Cyrl-CS"/>
        </w:rPr>
        <w:t xml:space="preserve"> без службене униформе са ознакама, а ради што ефикаснијег обављања послова комуналне </w:t>
      </w:r>
      <w:r w:rsidR="009447C6">
        <w:rPr>
          <w:lang w:val="sr-Cyrl-CS"/>
        </w:rPr>
        <w:t>милиције</w:t>
      </w:r>
      <w:r>
        <w:rPr>
          <w:lang w:val="sr-Cyrl-CS"/>
        </w:rPr>
        <w:t xml:space="preserve">. Такође, утврђује се обавеза стручног оспособљавања комуналних </w:t>
      </w:r>
      <w:r w:rsidR="008C3FCA">
        <w:rPr>
          <w:lang w:val="sr-Cyrl-CS"/>
        </w:rPr>
        <w:t>милиционара</w:t>
      </w:r>
      <w:r>
        <w:rPr>
          <w:lang w:val="sr-Cyrl-CS"/>
        </w:rPr>
        <w:t>.</w:t>
      </w:r>
    </w:p>
    <w:p w:rsidR="002E0225" w:rsidRDefault="002E0225" w:rsidP="005E2E6D">
      <w:pPr>
        <w:ind w:firstLine="1440"/>
        <w:jc w:val="both"/>
        <w:rPr>
          <w:lang w:val="sr-Cyrl-CS"/>
        </w:rPr>
      </w:pPr>
      <w:r>
        <w:rPr>
          <w:lang w:val="sr-Cyrl-CS"/>
        </w:rPr>
        <w:t xml:space="preserve">У члану 4. предвиђа се </w:t>
      </w:r>
      <w:r w:rsidR="008B3F95">
        <w:rPr>
          <w:lang w:val="sr-Cyrl-CS"/>
        </w:rPr>
        <w:t>пружање помоћи другим организационим јединицама управе, као и предузећима, организацијима  и установама које на основу одлуке скупшти</w:t>
      </w:r>
      <w:r w:rsidR="00C835F3">
        <w:rPr>
          <w:lang w:val="sr-Cyrl-CS"/>
        </w:rPr>
        <w:t>не општине, односно града одлуч</w:t>
      </w:r>
      <w:r w:rsidR="008B3F95">
        <w:rPr>
          <w:lang w:val="sr-Cyrl-CS"/>
        </w:rPr>
        <w:t>ују о појединачним правима грађана, правних лица или других ст</w:t>
      </w:r>
      <w:r w:rsidR="009447C6">
        <w:rPr>
          <w:lang w:val="sr-Cyrl-CS"/>
        </w:rPr>
        <w:t>р</w:t>
      </w:r>
      <w:r w:rsidR="008B3F95">
        <w:rPr>
          <w:lang w:val="sr-Cyrl-CS"/>
        </w:rPr>
        <w:t>анака, када по процени овлашћене</w:t>
      </w:r>
      <w:r w:rsidR="0056634C">
        <w:rPr>
          <w:lang w:val="sr-Cyrl-CS"/>
        </w:rPr>
        <w:t xml:space="preserve"> организације постоје пре</w:t>
      </w:r>
      <w:r w:rsidR="009447C6">
        <w:rPr>
          <w:lang w:val="sr-Cyrl-CS"/>
        </w:rPr>
        <w:t>т</w:t>
      </w:r>
      <w:r w:rsidR="0056634C">
        <w:rPr>
          <w:lang w:val="sr-Cyrl-CS"/>
        </w:rPr>
        <w:t>поставке да спровођење њихове извршне одлуке неће бити могуће без п</w:t>
      </w:r>
      <w:r w:rsidR="005B61AA">
        <w:rPr>
          <w:lang w:val="sr-Cyrl-CS"/>
        </w:rPr>
        <w:t xml:space="preserve">рисуства комуналних милиционара, </w:t>
      </w:r>
      <w:r w:rsidR="009447C6">
        <w:rPr>
          <w:lang w:val="sr-Cyrl-CS"/>
        </w:rPr>
        <w:t>као</w:t>
      </w:r>
      <w:r w:rsidR="005B61AA">
        <w:rPr>
          <w:lang w:val="sr-Cyrl-CS"/>
        </w:rPr>
        <w:t xml:space="preserve"> и о о</w:t>
      </w:r>
      <w:r w:rsidR="009447C6">
        <w:rPr>
          <w:lang w:val="sr-Cyrl-CS"/>
        </w:rPr>
        <w:t xml:space="preserve">влашћењима начелника комуналне </w:t>
      </w:r>
      <w:r w:rsidR="005B61AA">
        <w:rPr>
          <w:lang w:val="sr-Cyrl-CS"/>
        </w:rPr>
        <w:t>милиције и року за предузимање истих у конкретној ситуацији.</w:t>
      </w:r>
    </w:p>
    <w:p w:rsidR="005B61AA" w:rsidRDefault="002E0225" w:rsidP="005E2E6D">
      <w:pPr>
        <w:ind w:firstLine="1418"/>
        <w:jc w:val="both"/>
        <w:rPr>
          <w:lang w:val="sr-Cyrl-CS"/>
        </w:rPr>
      </w:pPr>
      <w:r>
        <w:rPr>
          <w:lang w:val="sr-Cyrl-CS"/>
        </w:rPr>
        <w:t>У члану 5. утврђују се</w:t>
      </w:r>
      <w:r w:rsidR="005B61AA">
        <w:rPr>
          <w:lang w:val="sr-Cyrl-CS"/>
        </w:rPr>
        <w:t xml:space="preserve"> ситуације у којим комунална милиција предузима хитне мере.</w:t>
      </w:r>
    </w:p>
    <w:p w:rsidR="005B61AA" w:rsidRDefault="005B61AA" w:rsidP="005E2E6D">
      <w:pPr>
        <w:ind w:firstLine="1418"/>
        <w:jc w:val="both"/>
        <w:rPr>
          <w:lang w:val="sr-Cyrl-CS"/>
        </w:rPr>
      </w:pPr>
      <w:r>
        <w:rPr>
          <w:lang w:val="sr-Cyrl-CS"/>
        </w:rPr>
        <w:t>У члану 6. прописуј</w:t>
      </w:r>
      <w:r w:rsidR="00671D79">
        <w:rPr>
          <w:lang w:val="sr-Cyrl-CS"/>
        </w:rPr>
        <w:t>у</w:t>
      </w:r>
      <w:r>
        <w:rPr>
          <w:lang w:val="sr-Cyrl-CS"/>
        </w:rPr>
        <w:t xml:space="preserve"> се начини сарадње грађана са комуналном милици</w:t>
      </w:r>
      <w:r w:rsidR="00C56780">
        <w:rPr>
          <w:lang w:val="sr-Cyrl-CS"/>
        </w:rPr>
        <w:t>ј</w:t>
      </w:r>
      <w:r>
        <w:rPr>
          <w:lang w:val="sr-Cyrl-CS"/>
        </w:rPr>
        <w:t>ом.</w:t>
      </w:r>
    </w:p>
    <w:p w:rsidR="002E0225" w:rsidRDefault="005B61AA" w:rsidP="005E2E6D">
      <w:pPr>
        <w:ind w:firstLine="1418"/>
        <w:jc w:val="both"/>
        <w:rPr>
          <w:b/>
          <w:bCs/>
          <w:lang w:val="sr-Cyrl-CS"/>
        </w:rPr>
      </w:pPr>
      <w:r>
        <w:rPr>
          <w:lang w:val="sr-Cyrl-CS"/>
        </w:rPr>
        <w:t xml:space="preserve">У чл. 7. и  8.  прописују се </w:t>
      </w:r>
      <w:r w:rsidR="002E0225">
        <w:rPr>
          <w:lang w:val="sr-Cyrl-CS"/>
        </w:rPr>
        <w:t xml:space="preserve">односи сарадње између комуналне </w:t>
      </w:r>
      <w:r w:rsidR="002A6A2D">
        <w:rPr>
          <w:lang w:val="sr-Cyrl-CS"/>
        </w:rPr>
        <w:t>милиције и инспекцијских служби јединица локалне самоуправе, као и комуналне милиције</w:t>
      </w:r>
      <w:r w:rsidR="002E0225">
        <w:rPr>
          <w:lang w:val="sr-Cyrl-CS"/>
        </w:rPr>
        <w:t xml:space="preserve"> и </w:t>
      </w:r>
      <w:r w:rsidR="00BF019A">
        <w:rPr>
          <w:lang w:val="sr-Cyrl-CS"/>
        </w:rPr>
        <w:t>министарства</w:t>
      </w:r>
      <w:r w:rsidR="00B855C8">
        <w:rPr>
          <w:lang w:val="sr-Cyrl-CS"/>
        </w:rPr>
        <w:t xml:space="preserve"> надлежног</w:t>
      </w:r>
      <w:r w:rsidR="00BF019A">
        <w:rPr>
          <w:lang w:val="sr-Cyrl-CS"/>
        </w:rPr>
        <w:t xml:space="preserve"> за унутрашње послове, </w:t>
      </w:r>
      <w:r w:rsidR="002E0225">
        <w:rPr>
          <w:lang w:val="sr-Cyrl-CS"/>
        </w:rPr>
        <w:t>начин</w:t>
      </w:r>
      <w:r w:rsidR="00BF019A">
        <w:rPr>
          <w:lang w:val="sr-Cyrl-CS"/>
        </w:rPr>
        <w:t xml:space="preserve"> на који</w:t>
      </w:r>
      <w:r w:rsidR="00982DDE">
        <w:rPr>
          <w:lang w:val="sr-Cyrl-CS"/>
        </w:rPr>
        <w:t xml:space="preserve"> комунална милиција</w:t>
      </w:r>
      <w:r w:rsidR="002E0225">
        <w:rPr>
          <w:lang w:val="sr-Cyrl-CS"/>
        </w:rPr>
        <w:t xml:space="preserve"> </w:t>
      </w:r>
      <w:r w:rsidR="000D4B94">
        <w:rPr>
          <w:lang w:val="sr-Cyrl-CS"/>
        </w:rPr>
        <w:t xml:space="preserve">води </w:t>
      </w:r>
      <w:r w:rsidR="002E0225">
        <w:rPr>
          <w:lang w:val="sr-Cyrl-CS"/>
        </w:rPr>
        <w:t xml:space="preserve">евиденцију </w:t>
      </w:r>
      <w:r w:rsidR="002A6A2D">
        <w:rPr>
          <w:lang w:val="sr-Cyrl-CS"/>
        </w:rPr>
        <w:t xml:space="preserve">о траженим </w:t>
      </w:r>
      <w:r w:rsidR="002E0225">
        <w:rPr>
          <w:lang w:val="sr-Cyrl-CS"/>
        </w:rPr>
        <w:t>под</w:t>
      </w:r>
      <w:r w:rsidR="00ED3BEC">
        <w:rPr>
          <w:lang w:val="sr-Cyrl-CS"/>
        </w:rPr>
        <w:t>ацима</w:t>
      </w:r>
      <w:r w:rsidR="00982DDE">
        <w:rPr>
          <w:lang w:val="sr-Cyrl-CS"/>
        </w:rPr>
        <w:t>, које је тражила</w:t>
      </w:r>
      <w:r w:rsidR="00C56780">
        <w:rPr>
          <w:lang w:val="sr-Cyrl-CS"/>
        </w:rPr>
        <w:t>,</w:t>
      </w:r>
      <w:r w:rsidR="002E0225">
        <w:rPr>
          <w:lang w:val="sr-Cyrl-CS"/>
        </w:rPr>
        <w:t xml:space="preserve"> </w:t>
      </w:r>
      <w:r w:rsidR="000D4B94">
        <w:rPr>
          <w:lang w:val="sr-Cyrl-CS"/>
        </w:rPr>
        <w:t xml:space="preserve">уз образложење захтева </w:t>
      </w:r>
      <w:r w:rsidR="002E0225">
        <w:rPr>
          <w:lang w:val="sr-Cyrl-CS"/>
        </w:rPr>
        <w:t>за њихово достављање</w:t>
      </w:r>
      <w:r w:rsidR="002E0225">
        <w:rPr>
          <w:lang w:val="ru-RU"/>
        </w:rPr>
        <w:t>.</w:t>
      </w:r>
    </w:p>
    <w:p w:rsidR="00FE52B6" w:rsidRDefault="00FE52B6" w:rsidP="005E2E6D">
      <w:pPr>
        <w:ind w:firstLine="1418"/>
        <w:jc w:val="both"/>
        <w:rPr>
          <w:lang w:val="sr-Cyrl-CS"/>
        </w:rPr>
      </w:pPr>
      <w:r>
        <w:rPr>
          <w:lang w:val="sr-Cyrl-CS"/>
        </w:rPr>
        <w:t>У члану 9</w:t>
      </w:r>
      <w:r w:rsidR="00C33FB8">
        <w:rPr>
          <w:lang w:val="sr-Cyrl-CS"/>
        </w:rPr>
        <w:t>. прописана</w:t>
      </w:r>
      <w:r w:rsidR="00B26D70">
        <w:rPr>
          <w:lang w:val="sr-Cyrl-CS"/>
        </w:rPr>
        <w:t xml:space="preserve"> је</w:t>
      </w:r>
      <w:r w:rsidR="00C33FB8">
        <w:rPr>
          <w:lang w:val="sr-Cyrl-CS"/>
        </w:rPr>
        <w:t xml:space="preserve"> могућност формирања заједничке службе</w:t>
      </w:r>
      <w:r w:rsidR="007022B7">
        <w:rPr>
          <w:lang w:val="sr-Cyrl-CS"/>
        </w:rPr>
        <w:t xml:space="preserve"> комуналне милиције </w:t>
      </w:r>
      <w:r w:rsidR="00D02985">
        <w:rPr>
          <w:lang w:val="sr-Cyrl-CS"/>
        </w:rPr>
        <w:t>јединица локалне самоуправе уз закључивање споразума о сарадњи на основу одредаба закона који</w:t>
      </w:r>
      <w:r w:rsidR="00A061E5">
        <w:rPr>
          <w:lang w:val="sr-Cyrl-CS"/>
        </w:rPr>
        <w:t>ма</w:t>
      </w:r>
      <w:r w:rsidR="001F167F">
        <w:rPr>
          <w:lang w:val="sr-Cyrl-CS"/>
        </w:rPr>
        <w:t xml:space="preserve"> се</w:t>
      </w:r>
      <w:r w:rsidR="00D02985">
        <w:rPr>
          <w:lang w:val="sr-Cyrl-CS"/>
        </w:rPr>
        <w:t xml:space="preserve"> уређује локална самоу</w:t>
      </w:r>
      <w:r w:rsidR="006F289D">
        <w:rPr>
          <w:lang w:val="sr-Cyrl-CS"/>
        </w:rPr>
        <w:t>п</w:t>
      </w:r>
      <w:r w:rsidR="00D02985">
        <w:rPr>
          <w:lang w:val="sr-Cyrl-CS"/>
        </w:rPr>
        <w:t>рава.</w:t>
      </w:r>
    </w:p>
    <w:p w:rsidR="002E0225" w:rsidRDefault="002E0225" w:rsidP="005E2E6D">
      <w:pPr>
        <w:ind w:firstLine="1418"/>
        <w:jc w:val="both"/>
        <w:rPr>
          <w:lang w:val="sr-Cyrl-CS"/>
        </w:rPr>
      </w:pPr>
      <w:r>
        <w:rPr>
          <w:lang w:val="sr-Cyrl-CS"/>
        </w:rPr>
        <w:t xml:space="preserve">У члану </w:t>
      </w:r>
      <w:r w:rsidR="00976E15">
        <w:rPr>
          <w:lang w:val="sr-Cyrl-CS"/>
        </w:rPr>
        <w:t>10</w:t>
      </w:r>
      <w:r>
        <w:rPr>
          <w:lang w:val="sr-Cyrl-CS"/>
        </w:rPr>
        <w:t xml:space="preserve">. </w:t>
      </w:r>
      <w:r w:rsidR="005A332C">
        <w:rPr>
          <w:lang w:val="sr-Cyrl-CS"/>
        </w:rPr>
        <w:t>прописани су послови комуналне милиције, као и шта се сматра о</w:t>
      </w:r>
      <w:r w:rsidR="000159AA">
        <w:rPr>
          <w:lang w:val="sr-Cyrl-CS"/>
        </w:rPr>
        <w:t>д</w:t>
      </w:r>
      <w:r w:rsidR="005A332C">
        <w:rPr>
          <w:lang w:val="sr-Cyrl-CS"/>
        </w:rPr>
        <w:t>ржавањем комуналног р</w:t>
      </w:r>
      <w:r w:rsidR="000159AA">
        <w:rPr>
          <w:lang w:val="sr-Cyrl-CS"/>
        </w:rPr>
        <w:t>е</w:t>
      </w:r>
      <w:r w:rsidR="005A332C">
        <w:rPr>
          <w:lang w:val="sr-Cyrl-CS"/>
        </w:rPr>
        <w:t>д</w:t>
      </w:r>
      <w:r w:rsidR="000159AA">
        <w:rPr>
          <w:lang w:val="sr-Cyrl-CS"/>
        </w:rPr>
        <w:t>а</w:t>
      </w:r>
      <w:r w:rsidR="005A332C">
        <w:rPr>
          <w:lang w:val="sr-Cyrl-CS"/>
        </w:rPr>
        <w:t xml:space="preserve">, те </w:t>
      </w:r>
      <w:r>
        <w:rPr>
          <w:lang w:val="sr-Cyrl-CS"/>
        </w:rPr>
        <w:t xml:space="preserve">уређује питање односа  комуналне </w:t>
      </w:r>
      <w:r w:rsidR="004C7ACE">
        <w:rPr>
          <w:lang w:val="sr-Cyrl-CS"/>
        </w:rPr>
        <w:t>милиције</w:t>
      </w:r>
      <w:r>
        <w:rPr>
          <w:lang w:val="sr-Cyrl-CS"/>
        </w:rPr>
        <w:t xml:space="preserve"> општина и </w:t>
      </w:r>
      <w:r>
        <w:rPr>
          <w:lang w:val="sr-Cyrl-CS"/>
        </w:rPr>
        <w:lastRenderedPageBreak/>
        <w:t>градова у обављању послова, на начин да међусобно сарађују, размењују податке, обавештења и друг</w:t>
      </w:r>
      <w:r w:rsidR="000159AA">
        <w:rPr>
          <w:lang w:val="sr-Cyrl-CS"/>
        </w:rPr>
        <w:t>и</w:t>
      </w:r>
      <w:r>
        <w:rPr>
          <w:lang w:val="sr-Cyrl-CS"/>
        </w:rPr>
        <w:t xml:space="preserve"> видов</w:t>
      </w:r>
      <w:r w:rsidR="000159AA">
        <w:rPr>
          <w:lang w:val="sr-Cyrl-CS"/>
        </w:rPr>
        <w:t>и</w:t>
      </w:r>
      <w:r>
        <w:rPr>
          <w:lang w:val="sr-Cyrl-CS"/>
        </w:rPr>
        <w:t xml:space="preserve"> узајамног пружања помоћи и размене позитивне праксе.</w:t>
      </w:r>
    </w:p>
    <w:p w:rsidR="0081563E" w:rsidRDefault="002E0225" w:rsidP="005E2E6D">
      <w:pPr>
        <w:ind w:firstLine="1418"/>
        <w:jc w:val="both"/>
        <w:rPr>
          <w:lang w:val="sr-Cyrl-CS"/>
        </w:rPr>
      </w:pPr>
      <w:r>
        <w:rPr>
          <w:lang w:val="sr-Cyrl-CS"/>
        </w:rPr>
        <w:t xml:space="preserve">У члану </w:t>
      </w:r>
      <w:r w:rsidR="0081563E">
        <w:rPr>
          <w:lang w:val="sr-Cyrl-CS"/>
        </w:rPr>
        <w:t>11</w:t>
      </w:r>
      <w:r>
        <w:rPr>
          <w:lang w:val="sr-Cyrl-CS"/>
        </w:rPr>
        <w:t>.</w:t>
      </w:r>
      <w:r w:rsidR="0081563E">
        <w:rPr>
          <w:lang w:val="sr-Cyrl-CS"/>
        </w:rPr>
        <w:t xml:space="preserve"> прописан је начин обављања</w:t>
      </w:r>
      <w:r w:rsidR="00376868">
        <w:rPr>
          <w:lang w:val="sr-Cyrl-CS"/>
        </w:rPr>
        <w:t xml:space="preserve"> послова комуналне милиције, организованим присуством комунал</w:t>
      </w:r>
      <w:r w:rsidR="0081563E">
        <w:rPr>
          <w:lang w:val="sr-Cyrl-CS"/>
        </w:rPr>
        <w:t>н</w:t>
      </w:r>
      <w:r w:rsidR="00376868">
        <w:rPr>
          <w:lang w:val="sr-Cyrl-CS"/>
        </w:rPr>
        <w:t>и</w:t>
      </w:r>
      <w:r w:rsidR="0081563E">
        <w:rPr>
          <w:lang w:val="sr-Cyrl-CS"/>
        </w:rPr>
        <w:t>х милиционара на местима одржавања реда и другим превентивним мерама, те начела деловања, као и да начелник комуналне милиције даје обавезне инструкције комуналним милицонарима у обављању послова.</w:t>
      </w:r>
    </w:p>
    <w:p w:rsidR="002E0225" w:rsidRDefault="00831044" w:rsidP="005E2E6D">
      <w:pPr>
        <w:ind w:firstLine="1418"/>
        <w:jc w:val="both"/>
        <w:rPr>
          <w:lang w:val="sr-Cyrl-CS"/>
        </w:rPr>
      </w:pPr>
      <w:r>
        <w:rPr>
          <w:lang w:val="sr-Cyrl-CS"/>
        </w:rPr>
        <w:t>У чл</w:t>
      </w:r>
      <w:r w:rsidR="006D3522">
        <w:rPr>
          <w:lang w:val="sr-Cyrl-CS"/>
        </w:rPr>
        <w:t>.</w:t>
      </w:r>
      <w:r>
        <w:rPr>
          <w:lang w:val="sr-Cyrl-CS"/>
        </w:rPr>
        <w:t xml:space="preserve"> 12. </w:t>
      </w:r>
      <w:r w:rsidR="006D3522">
        <w:rPr>
          <w:lang w:val="sr-Cyrl-CS"/>
        </w:rPr>
        <w:t xml:space="preserve"> и 13. </w:t>
      </w:r>
      <w:r w:rsidR="002E0225">
        <w:rPr>
          <w:lang w:val="sr-Cyrl-CS"/>
        </w:rPr>
        <w:t xml:space="preserve">прописује се обавеза доношења стратешког плана комуналне </w:t>
      </w:r>
      <w:r>
        <w:rPr>
          <w:lang w:val="sr-Cyrl-CS"/>
        </w:rPr>
        <w:t>милиције</w:t>
      </w:r>
      <w:r w:rsidR="002E0225">
        <w:rPr>
          <w:lang w:val="sr-Cyrl-CS"/>
        </w:rPr>
        <w:t>, тако што се као надлежни орган за доношење овог документа утврђује општ</w:t>
      </w:r>
      <w:r w:rsidR="006D3522">
        <w:rPr>
          <w:lang w:val="sr-Cyrl-CS"/>
        </w:rPr>
        <w:t>инско</w:t>
      </w:r>
      <w:r w:rsidR="0043228B">
        <w:rPr>
          <w:lang w:val="sr-Cyrl-CS"/>
        </w:rPr>
        <w:t>/градско</w:t>
      </w:r>
      <w:r w:rsidR="006D3522">
        <w:rPr>
          <w:lang w:val="sr-Cyrl-CS"/>
        </w:rPr>
        <w:t xml:space="preserve"> веће, као и обавеза усклађивање стратешког плана и годишњег плана рада комуналне милиције са прописима и </w:t>
      </w:r>
      <w:r w:rsidR="00297E58">
        <w:rPr>
          <w:lang w:val="sr-Cyrl-CS"/>
        </w:rPr>
        <w:t xml:space="preserve">одговарајућим </w:t>
      </w:r>
      <w:r w:rsidR="006D3522">
        <w:rPr>
          <w:lang w:val="sr-Cyrl-CS"/>
        </w:rPr>
        <w:t>планским актима полиције.</w:t>
      </w:r>
    </w:p>
    <w:p w:rsidR="002E0225" w:rsidRDefault="00297E58" w:rsidP="005E2E6D">
      <w:pPr>
        <w:ind w:firstLine="1418"/>
        <w:jc w:val="both"/>
        <w:rPr>
          <w:lang w:val="sr-Cyrl-CS"/>
        </w:rPr>
      </w:pPr>
      <w:r>
        <w:rPr>
          <w:lang w:val="sr-Cyrl-CS"/>
        </w:rPr>
        <w:t>У чл. 14</w:t>
      </w:r>
      <w:r w:rsidR="00EC1C8D">
        <w:rPr>
          <w:lang w:val="sr-Cyrl-CS"/>
        </w:rPr>
        <w:t>.</w:t>
      </w:r>
      <w:r>
        <w:rPr>
          <w:lang w:val="sr-Cyrl-CS"/>
        </w:rPr>
        <w:t>-17</w:t>
      </w:r>
      <w:r w:rsidR="00EC1C8D">
        <w:rPr>
          <w:lang w:val="sr-Cyrl-CS"/>
        </w:rPr>
        <w:t>.</w:t>
      </w:r>
      <w:r w:rsidR="002E0225">
        <w:rPr>
          <w:lang w:val="sr-Cyrl-CS"/>
        </w:rPr>
        <w:t xml:space="preserve"> прописују  се правила за уређење комуналне </w:t>
      </w:r>
      <w:r>
        <w:rPr>
          <w:lang w:val="sr-Cyrl-CS"/>
        </w:rPr>
        <w:t>милиције</w:t>
      </w:r>
      <w:r w:rsidR="002E0225">
        <w:rPr>
          <w:lang w:val="sr-Cyrl-CS"/>
        </w:rPr>
        <w:t xml:space="preserve">. У комуналној </w:t>
      </w:r>
      <w:r w:rsidR="0034785C">
        <w:rPr>
          <w:lang w:val="sr-Cyrl-CS"/>
        </w:rPr>
        <w:t>милицији</w:t>
      </w:r>
      <w:r w:rsidR="002E0225">
        <w:rPr>
          <w:lang w:val="sr-Cyrl-CS"/>
        </w:rPr>
        <w:t xml:space="preserve"> могу се образовати подручне организационе јединице, којима руководе шефови тих јединица, одговорни начелнику комуналне </w:t>
      </w:r>
      <w:r w:rsidR="004E3237">
        <w:rPr>
          <w:lang w:val="sr-Cyrl-CS"/>
        </w:rPr>
        <w:t>милиције</w:t>
      </w:r>
      <w:r w:rsidR="002E0225">
        <w:rPr>
          <w:lang w:val="sr-Cyrl-CS"/>
        </w:rPr>
        <w:t xml:space="preserve">, </w:t>
      </w:r>
      <w:r>
        <w:rPr>
          <w:lang w:val="sr-Cyrl-CS"/>
        </w:rPr>
        <w:t>унутрашња контрола, услови за рад на руководећим радним местима</w:t>
      </w:r>
      <w:r w:rsidR="001409B9">
        <w:rPr>
          <w:lang w:val="sr-Cyrl-CS"/>
        </w:rPr>
        <w:t xml:space="preserve"> начелника, односно шефа организационе јединице</w:t>
      </w:r>
      <w:r>
        <w:rPr>
          <w:lang w:val="sr-Cyrl-CS"/>
        </w:rPr>
        <w:t>, као и распоређивање начелника и шефа организационе јединице.</w:t>
      </w:r>
    </w:p>
    <w:p w:rsidR="002E0225" w:rsidRDefault="002E0225" w:rsidP="005E2E6D">
      <w:pPr>
        <w:ind w:firstLine="1418"/>
        <w:jc w:val="both"/>
        <w:rPr>
          <w:lang w:val="sr-Cyrl-CS"/>
        </w:rPr>
      </w:pPr>
      <w:r>
        <w:rPr>
          <w:lang w:val="sr-Cyrl-CS"/>
        </w:rPr>
        <w:t>У чл</w:t>
      </w:r>
      <w:r w:rsidR="000E402B">
        <w:rPr>
          <w:lang w:val="sr-Cyrl-CS"/>
        </w:rPr>
        <w:t xml:space="preserve">. 18.-30. </w:t>
      </w:r>
      <w:r>
        <w:rPr>
          <w:lang w:val="sr-Cyrl-CS"/>
        </w:rPr>
        <w:t>про</w:t>
      </w:r>
      <w:r w:rsidR="00400972">
        <w:rPr>
          <w:lang w:val="sr-Cyrl-CS"/>
        </w:rPr>
        <w:t>пи</w:t>
      </w:r>
      <w:r w:rsidR="00297E58">
        <w:rPr>
          <w:lang w:val="sr-Cyrl-CS"/>
        </w:rPr>
        <w:t>с</w:t>
      </w:r>
      <w:r w:rsidR="000E402B">
        <w:rPr>
          <w:lang w:val="sr-Cyrl-CS"/>
        </w:rPr>
        <w:t>ују се врсте овлашћења комуналне милиције у обављању послова</w:t>
      </w:r>
      <w:r>
        <w:rPr>
          <w:lang w:val="sr-Cyrl-CS"/>
        </w:rPr>
        <w:t>,</w:t>
      </w:r>
      <w:r w:rsidR="000E402B">
        <w:rPr>
          <w:lang w:val="sr-Cyrl-CS"/>
        </w:rPr>
        <w:t xml:space="preserve"> која су таксативно набројана</w:t>
      </w:r>
      <w:r w:rsidR="00E023C3">
        <w:rPr>
          <w:lang w:val="sr-Cyrl-CS"/>
        </w:rPr>
        <w:t>м а то су</w:t>
      </w:r>
      <w:r w:rsidR="00406F25">
        <w:t>:</w:t>
      </w:r>
      <w:r w:rsidR="00E023C3">
        <w:rPr>
          <w:lang w:val="sr-Cyrl-CS"/>
        </w:rPr>
        <w:t xml:space="preserve"> упозорење, усмено наређење, провера идентитета, довођење, заустављање и прегледање лица, предмета </w:t>
      </w:r>
      <w:r w:rsidR="00AC22F6">
        <w:rPr>
          <w:lang w:val="sr-Cyrl-CS"/>
        </w:rPr>
        <w:t>и</w:t>
      </w:r>
      <w:r w:rsidR="00E023C3">
        <w:rPr>
          <w:lang w:val="sr-Cyrl-CS"/>
        </w:rPr>
        <w:t xml:space="preserve"> возила, привремено одузимање </w:t>
      </w:r>
      <w:r w:rsidR="003B1C94">
        <w:rPr>
          <w:lang w:val="sr-Cyrl-CS"/>
        </w:rPr>
        <w:t>предмета</w:t>
      </w:r>
      <w:r w:rsidR="00E023C3">
        <w:rPr>
          <w:lang w:val="sr-Cyrl-CS"/>
        </w:rPr>
        <w:t>, позивање, видео надзор, употреба средстава принуде, тражење обавештења.</w:t>
      </w:r>
      <w:r w:rsidR="000E402B">
        <w:rPr>
          <w:lang w:val="sr-Cyrl-CS"/>
        </w:rPr>
        <w:t xml:space="preserve"> </w:t>
      </w:r>
      <w:r w:rsidR="00E023C3">
        <w:rPr>
          <w:lang w:val="sr-Cyrl-CS"/>
        </w:rPr>
        <w:t>П</w:t>
      </w:r>
      <w:r w:rsidR="000E402B">
        <w:rPr>
          <w:lang w:val="sr-Cyrl-CS"/>
        </w:rPr>
        <w:t xml:space="preserve">оред њих, када </w:t>
      </w:r>
      <w:r w:rsidR="00400972">
        <w:rPr>
          <w:lang w:val="sr-Cyrl-CS"/>
        </w:rPr>
        <w:t>су</w:t>
      </w:r>
      <w:r w:rsidR="000E402B">
        <w:rPr>
          <w:lang w:val="sr-Cyrl-CS"/>
        </w:rPr>
        <w:t xml:space="preserve"> на то овлашћен законом, другим прописом и општим актом јединице локалне самоуправе, може</w:t>
      </w:r>
      <w:r w:rsidR="00400972">
        <w:rPr>
          <w:lang w:val="sr-Cyrl-CS"/>
        </w:rPr>
        <w:t xml:space="preserve"> се</w:t>
      </w:r>
      <w:r w:rsidR="000E402B">
        <w:rPr>
          <w:lang w:val="sr-Cyrl-CS"/>
        </w:rPr>
        <w:t xml:space="preserve"> издати и пр</w:t>
      </w:r>
      <w:r w:rsidR="00E177A8">
        <w:rPr>
          <w:lang w:val="sr-Cyrl-CS"/>
        </w:rPr>
        <w:t>е</w:t>
      </w:r>
      <w:r w:rsidR="000E402B">
        <w:rPr>
          <w:lang w:val="sr-Cyrl-CS"/>
        </w:rPr>
        <w:t>кршајни налог, поднети кривичн</w:t>
      </w:r>
      <w:r w:rsidR="00400972">
        <w:rPr>
          <w:lang w:val="sr-Cyrl-CS"/>
        </w:rPr>
        <w:t xml:space="preserve">а </w:t>
      </w:r>
      <w:r w:rsidR="000E402B">
        <w:rPr>
          <w:lang w:val="sr-Cyrl-CS"/>
        </w:rPr>
        <w:t>пријав</w:t>
      </w:r>
      <w:r w:rsidR="00400972">
        <w:rPr>
          <w:lang w:val="sr-Cyrl-CS"/>
        </w:rPr>
        <w:t>а</w:t>
      </w:r>
      <w:r w:rsidR="000E402B">
        <w:rPr>
          <w:lang w:val="sr-Cyrl-CS"/>
        </w:rPr>
        <w:t xml:space="preserve"> надл</w:t>
      </w:r>
      <w:r w:rsidR="00E177A8">
        <w:rPr>
          <w:lang w:val="sr-Cyrl-CS"/>
        </w:rPr>
        <w:t>еж</w:t>
      </w:r>
      <w:r w:rsidR="000E402B">
        <w:rPr>
          <w:lang w:val="sr-Cyrl-CS"/>
        </w:rPr>
        <w:t>ном органу, као и захтев за покретање прекршајног поступка, те да се овлашћења комуналне милиције примењују под условима и на на</w:t>
      </w:r>
      <w:r w:rsidR="00400972">
        <w:rPr>
          <w:lang w:val="sr-Cyrl-CS"/>
        </w:rPr>
        <w:t>ч</w:t>
      </w:r>
      <w:r w:rsidR="000E402B">
        <w:rPr>
          <w:lang w:val="sr-Cyrl-CS"/>
        </w:rPr>
        <w:t>ин утврђен законом којим се уређују унутрашњи послови и подзаконск</w:t>
      </w:r>
      <w:r w:rsidR="00E177A8">
        <w:rPr>
          <w:lang w:val="sr-Cyrl-CS"/>
        </w:rPr>
        <w:t>им</w:t>
      </w:r>
      <w:r w:rsidR="000E402B">
        <w:rPr>
          <w:lang w:val="sr-Cyrl-CS"/>
        </w:rPr>
        <w:t xml:space="preserve"> прописи</w:t>
      </w:r>
      <w:r w:rsidR="00E177A8">
        <w:rPr>
          <w:lang w:val="sr-Cyrl-CS"/>
        </w:rPr>
        <w:t>ма</w:t>
      </w:r>
      <w:r w:rsidR="000E402B">
        <w:rPr>
          <w:lang w:val="sr-Cyrl-CS"/>
        </w:rPr>
        <w:t xml:space="preserve"> о полицијским овлашћењима и начину обављања полицијских посл</w:t>
      </w:r>
      <w:r w:rsidR="00400972">
        <w:rPr>
          <w:lang w:val="sr-Cyrl-CS"/>
        </w:rPr>
        <w:t>ова. Такође, прописан</w:t>
      </w:r>
      <w:r w:rsidR="00E177A8">
        <w:rPr>
          <w:lang w:val="sr-Cyrl-CS"/>
        </w:rPr>
        <w:t>и</w:t>
      </w:r>
      <w:r w:rsidR="00400972">
        <w:rPr>
          <w:lang w:val="sr-Cyrl-CS"/>
        </w:rPr>
        <w:t xml:space="preserve"> су услови за примену овлашћења комуналне милиције према малолетим лицима,</w:t>
      </w:r>
      <w:r w:rsidR="00400972" w:rsidRPr="00400972">
        <w:rPr>
          <w:lang w:val="sr-Cyrl-CS"/>
        </w:rPr>
        <w:t xml:space="preserve"> </w:t>
      </w:r>
      <w:r w:rsidR="00400972">
        <w:rPr>
          <w:lang w:val="sr-Cyrl-CS"/>
        </w:rPr>
        <w:t xml:space="preserve">што је од посебног значаја с обзиром на проблеме на које указују досадашња практична искуства у раду комуналне </w:t>
      </w:r>
      <w:r w:rsidR="00301272">
        <w:rPr>
          <w:lang w:val="sr-Cyrl-CS"/>
        </w:rPr>
        <w:t>полиције</w:t>
      </w:r>
      <w:r w:rsidR="00400972">
        <w:rPr>
          <w:lang w:val="sr-Cyrl-CS"/>
        </w:rPr>
        <w:t xml:space="preserve"> у </w:t>
      </w:r>
      <w:r w:rsidR="009E1B4E">
        <w:rPr>
          <w:lang w:val="sr-Cyrl-CS"/>
        </w:rPr>
        <w:t>јединицама локалне самоуправе</w:t>
      </w:r>
      <w:r w:rsidR="00400972">
        <w:rPr>
          <w:lang w:val="sr-Cyrl-CS"/>
        </w:rPr>
        <w:t>, вођење евиденција о поднетим пријавама, петицијама, предлозима грађана, притужбама на рад комуналних милиционара и др., као и да се на податке о личности садржане у евиденцијама примењују прописи о заштити података о личности.</w:t>
      </w:r>
      <w:r>
        <w:rPr>
          <w:lang w:val="sr-Cyrl-CS"/>
        </w:rPr>
        <w:t xml:space="preserve"> Интенција овога закона јесте да се, ради делотворнијег обављања послова комуналне </w:t>
      </w:r>
      <w:r w:rsidR="00B40220">
        <w:rPr>
          <w:lang w:val="sr-Cyrl-CS"/>
        </w:rPr>
        <w:t>милиције</w:t>
      </w:r>
      <w:r>
        <w:rPr>
          <w:lang w:val="sr-Cyrl-CS"/>
        </w:rPr>
        <w:t>, прецизирају и прошире њихове надлежности у примени овлашћења провере идентитета, довођења и прегледања</w:t>
      </w:r>
      <w:r w:rsidR="00400972">
        <w:rPr>
          <w:lang w:val="sr-Cyrl-CS"/>
        </w:rPr>
        <w:t xml:space="preserve"> лица и предмета и друга прописана овлашћења.</w:t>
      </w:r>
    </w:p>
    <w:p w:rsidR="002E0225" w:rsidRPr="00742901" w:rsidRDefault="00400972" w:rsidP="005E2E6D">
      <w:pPr>
        <w:ind w:firstLine="1418"/>
        <w:jc w:val="both"/>
        <w:rPr>
          <w:lang w:val="sr-Cyrl-RS"/>
        </w:rPr>
      </w:pPr>
      <w:r>
        <w:rPr>
          <w:lang w:val="sr-Cyrl-CS"/>
        </w:rPr>
        <w:t>У чл. 31-34. утврђује се контрола комуналне</w:t>
      </w:r>
      <w:r w:rsidR="003D4451">
        <w:rPr>
          <w:lang w:val="sr-Cyrl-CS"/>
        </w:rPr>
        <w:t xml:space="preserve"> </w:t>
      </w:r>
      <w:r w:rsidR="00742901">
        <w:rPr>
          <w:lang w:val="sr-Cyrl-CS"/>
        </w:rPr>
        <w:t>милиције</w:t>
      </w:r>
      <w:r w:rsidR="004A20AD">
        <w:rPr>
          <w:lang w:val="sr-Cyrl-CS"/>
        </w:rPr>
        <w:t>, која се односи на конт</w:t>
      </w:r>
      <w:r>
        <w:rPr>
          <w:lang w:val="sr-Cyrl-CS"/>
        </w:rPr>
        <w:t>ролу употребе средстава принуде</w:t>
      </w:r>
      <w:r w:rsidR="00742901">
        <w:rPr>
          <w:lang w:val="sr-Cyrl-CS"/>
        </w:rPr>
        <w:t xml:space="preserve"> </w:t>
      </w:r>
      <w:r w:rsidR="00742901">
        <w:t>(</w:t>
      </w:r>
      <w:r w:rsidR="004A20AD">
        <w:rPr>
          <w:lang w:val="sr-Cyrl-RS"/>
        </w:rPr>
        <w:t xml:space="preserve">обавеза подношења </w:t>
      </w:r>
      <w:r w:rsidR="00742901">
        <w:rPr>
          <w:lang w:val="sr-Cyrl-RS"/>
        </w:rPr>
        <w:t>писмен</w:t>
      </w:r>
      <w:r w:rsidR="004A20AD">
        <w:rPr>
          <w:lang w:val="sr-Cyrl-RS"/>
        </w:rPr>
        <w:t>ог</w:t>
      </w:r>
      <w:r w:rsidR="00742901">
        <w:rPr>
          <w:lang w:val="sr-Cyrl-RS"/>
        </w:rPr>
        <w:t xml:space="preserve"> извештај</w:t>
      </w:r>
      <w:r w:rsidR="004A20AD">
        <w:rPr>
          <w:lang w:val="sr-Cyrl-RS"/>
        </w:rPr>
        <w:t>а о употреби средстава принуде</w:t>
      </w:r>
      <w:r w:rsidR="00742901">
        <w:rPr>
          <w:lang w:val="sr-Cyrl-RS"/>
        </w:rPr>
        <w:t>, рок од 24 часа за подношење истог</w:t>
      </w:r>
      <w:r w:rsidR="00B915BF">
        <w:rPr>
          <w:lang w:val="sr-Cyrl-RS"/>
        </w:rPr>
        <w:t xml:space="preserve"> начелнику комуналне милиције</w:t>
      </w:r>
      <w:r w:rsidR="00742901">
        <w:rPr>
          <w:lang w:val="sr-Cyrl-RS"/>
        </w:rPr>
        <w:t>,  у случају неоправдане и неправилне употребе средстава принуде утврђивање врсте одговорности</w:t>
      </w:r>
      <w:r w:rsidR="004A20AD">
        <w:rPr>
          <w:lang w:val="sr-Cyrl-RS"/>
        </w:rPr>
        <w:t xml:space="preserve"> комуналног миниционара, као и да се оцена о употреби средстава принуде и мере предузимају</w:t>
      </w:r>
      <w:r w:rsidR="00742901">
        <w:rPr>
          <w:lang w:val="sr-Cyrl-RS"/>
        </w:rPr>
        <w:t xml:space="preserve"> најкасније</w:t>
      </w:r>
      <w:r w:rsidR="004A20AD">
        <w:rPr>
          <w:lang w:val="sr-Cyrl-RS"/>
        </w:rPr>
        <w:t xml:space="preserve"> у року од </w:t>
      </w:r>
      <w:r w:rsidR="00742901">
        <w:rPr>
          <w:lang w:val="sr-Cyrl-RS"/>
        </w:rPr>
        <w:t>15 дана од дана подношења извештаја о употреби средстава принуде</w:t>
      </w:r>
      <w:r w:rsidR="00742901">
        <w:t>)</w:t>
      </w:r>
      <w:r w:rsidR="00742901">
        <w:rPr>
          <w:lang w:val="sr-Cyrl-RS"/>
        </w:rPr>
        <w:t>, подношење извештаја полицији о употреби средстава принуде, у коме је предвиђен рок од 48 часова од употребе средстава прин</w:t>
      </w:r>
      <w:r w:rsidR="00B915BF">
        <w:rPr>
          <w:lang w:val="sr-Cyrl-RS"/>
        </w:rPr>
        <w:t>уде за обавештавање надлежне по</w:t>
      </w:r>
      <w:r w:rsidR="00742901">
        <w:rPr>
          <w:lang w:val="sr-Cyrl-RS"/>
        </w:rPr>
        <w:t xml:space="preserve">лицијске управе, контрола решавањем притужби грађана које се подносе комуналној </w:t>
      </w:r>
      <w:r w:rsidR="00666314">
        <w:rPr>
          <w:lang w:val="sr-Cyrl-RS"/>
        </w:rPr>
        <w:t>милицији</w:t>
      </w:r>
      <w:r w:rsidR="00742901">
        <w:rPr>
          <w:lang w:val="sr-Cyrl-RS"/>
        </w:rPr>
        <w:t xml:space="preserve"> уколико се сматра да су повређена права грађана незаконитом или неправилном применом овлашћења из чл. 18.- 28. овог закона.</w:t>
      </w:r>
      <w:r w:rsidR="0004144D">
        <w:rPr>
          <w:lang w:val="sr-Cyrl-RS"/>
        </w:rPr>
        <w:t>Такође, начин и поступак вршења контроле комуналне милиције ближе прописује министар надлежан за систем локалне самоуправе.</w:t>
      </w:r>
    </w:p>
    <w:p w:rsidR="00406E1C" w:rsidRDefault="002E0225" w:rsidP="005E2E6D">
      <w:pPr>
        <w:ind w:firstLine="1418"/>
        <w:jc w:val="both"/>
        <w:rPr>
          <w:lang w:val="sr-Cyrl-CS"/>
        </w:rPr>
      </w:pPr>
      <w:r>
        <w:rPr>
          <w:lang w:val="sr-Cyrl-CS"/>
        </w:rPr>
        <w:lastRenderedPageBreak/>
        <w:t xml:space="preserve">У чл. </w:t>
      </w:r>
      <w:r w:rsidR="000B5B86">
        <w:rPr>
          <w:lang w:val="sr-Cyrl-CS"/>
        </w:rPr>
        <w:t>35-4</w:t>
      </w:r>
      <w:r w:rsidR="00406E1C">
        <w:rPr>
          <w:lang w:val="sr-Cyrl-CS"/>
        </w:rPr>
        <w:t>4</w:t>
      </w:r>
      <w:r>
        <w:rPr>
          <w:lang w:val="sr-Cyrl-CS"/>
        </w:rPr>
        <w:t>.</w:t>
      </w:r>
      <w:r>
        <w:rPr>
          <w:b/>
          <w:bCs/>
          <w:lang w:val="sr-Cyrl-CS"/>
        </w:rPr>
        <w:t xml:space="preserve"> </w:t>
      </w:r>
      <w:r>
        <w:rPr>
          <w:lang w:val="sr-Cyrl-CS"/>
        </w:rPr>
        <w:t xml:space="preserve">садржане су одредбе које се односе на услове за заснивање радног односа комуналног </w:t>
      </w:r>
      <w:r w:rsidR="000B5B86">
        <w:rPr>
          <w:lang w:val="sr-Cyrl-CS"/>
        </w:rPr>
        <w:t>милиционара</w:t>
      </w:r>
      <w:r>
        <w:rPr>
          <w:lang w:val="sr-Cyrl-CS"/>
        </w:rPr>
        <w:t xml:space="preserve">, прописивање посебних услова за обављање послова и посебне облике </w:t>
      </w:r>
      <w:r w:rsidR="000B5B86">
        <w:rPr>
          <w:lang w:val="sr-Cyrl-CS"/>
        </w:rPr>
        <w:t xml:space="preserve">стручног </w:t>
      </w:r>
      <w:r>
        <w:rPr>
          <w:lang w:val="sr-Cyrl-CS"/>
        </w:rPr>
        <w:t xml:space="preserve">оспособљавања, </w:t>
      </w:r>
      <w:r w:rsidR="006B725A">
        <w:rPr>
          <w:lang w:val="sr-Cyrl-CS"/>
        </w:rPr>
        <w:t>као</w:t>
      </w:r>
      <w:r>
        <w:rPr>
          <w:lang w:val="sr-Cyrl-CS"/>
        </w:rPr>
        <w:t xml:space="preserve"> и обавезу полагања испита за обављање </w:t>
      </w:r>
      <w:r w:rsidR="006B725A">
        <w:rPr>
          <w:lang w:val="sr-Cyrl-CS"/>
        </w:rPr>
        <w:t xml:space="preserve"> наведених </w:t>
      </w:r>
      <w:r>
        <w:rPr>
          <w:lang w:val="sr-Cyrl-CS"/>
        </w:rPr>
        <w:t>послова,</w:t>
      </w:r>
      <w:r w:rsidR="000B5B86">
        <w:rPr>
          <w:lang w:val="sr-Cyrl-CS"/>
        </w:rPr>
        <w:t xml:space="preserve"> проверу практичне оспособљености за обављање послова комуналног милиционара, проверу психо</w:t>
      </w:r>
      <w:r w:rsidR="004B3534">
        <w:rPr>
          <w:lang w:val="sr-Cyrl-CS"/>
        </w:rPr>
        <w:t>ф</w:t>
      </w:r>
      <w:r w:rsidR="000B5B86">
        <w:rPr>
          <w:lang w:val="sr-Cyrl-CS"/>
        </w:rPr>
        <w:t>изичке способности, а изузетно</w:t>
      </w:r>
      <w:r w:rsidR="00C10AA7">
        <w:rPr>
          <w:lang w:val="sr-Cyrl-CS"/>
        </w:rPr>
        <w:t xml:space="preserve">  у току трајања радног односа</w:t>
      </w:r>
      <w:r w:rsidR="000B5B86">
        <w:rPr>
          <w:lang w:val="sr-Cyrl-CS"/>
        </w:rPr>
        <w:t xml:space="preserve"> и проверу безбедоносних сметњи, по налогу гра</w:t>
      </w:r>
      <w:r w:rsidR="00C10AA7">
        <w:rPr>
          <w:lang w:val="sr-Cyrl-CS"/>
        </w:rPr>
        <w:t xml:space="preserve">доначелника/председника општине за начелника комуналне милиције, </w:t>
      </w:r>
      <w:r w:rsidR="000B5B86">
        <w:rPr>
          <w:lang w:val="sr-Cyrl-CS"/>
        </w:rPr>
        <w:t xml:space="preserve"> односно</w:t>
      </w:r>
      <w:r w:rsidR="00C10AA7">
        <w:rPr>
          <w:lang w:val="sr-Cyrl-CS"/>
        </w:rPr>
        <w:t xml:space="preserve"> по налогу</w:t>
      </w:r>
      <w:r w:rsidR="000B5B86">
        <w:rPr>
          <w:lang w:val="sr-Cyrl-CS"/>
        </w:rPr>
        <w:t xml:space="preserve"> начелника комуналне </w:t>
      </w:r>
      <w:r w:rsidR="00C10AA7">
        <w:rPr>
          <w:lang w:val="sr-Cyrl-CS"/>
        </w:rPr>
        <w:t>милиције</w:t>
      </w:r>
      <w:r w:rsidR="000B5B86">
        <w:rPr>
          <w:lang w:val="sr-Cyrl-CS"/>
        </w:rPr>
        <w:t xml:space="preserve"> или руководиоца унутрашње кон</w:t>
      </w:r>
      <w:r w:rsidR="00C10AA7">
        <w:rPr>
          <w:lang w:val="sr-Cyrl-CS"/>
        </w:rPr>
        <w:t>троле за комуналног милиционара.</w:t>
      </w:r>
      <w:r w:rsidR="00C64754">
        <w:rPr>
          <w:lang w:val="sr-Cyrl-CS"/>
        </w:rPr>
        <w:t xml:space="preserve"> Такође, </w:t>
      </w:r>
      <w:r w:rsidR="00C10AA7">
        <w:rPr>
          <w:lang w:val="sr-Cyrl-CS"/>
        </w:rPr>
        <w:t xml:space="preserve">стручно усавршавање комуналних милиционара остварује се </w:t>
      </w:r>
      <w:r w:rsidR="00C64754">
        <w:rPr>
          <w:lang w:val="sr-Cyrl-CS"/>
        </w:rPr>
        <w:t>у</w:t>
      </w:r>
      <w:r w:rsidR="00C10AA7">
        <w:rPr>
          <w:lang w:val="sr-Cyrl-CS"/>
        </w:rPr>
        <w:t xml:space="preserve"> складу са законом који уређује права и дужности из радног односа запослених у јединицама локалне самоуправе.</w:t>
      </w:r>
    </w:p>
    <w:p w:rsidR="002E0225" w:rsidRDefault="00406E1C" w:rsidP="005E2E6D">
      <w:pPr>
        <w:ind w:firstLine="1418"/>
        <w:jc w:val="both"/>
        <w:rPr>
          <w:lang w:val="sr-Cyrl-CS"/>
        </w:rPr>
      </w:pPr>
      <w:r>
        <w:rPr>
          <w:lang w:val="sr-Cyrl-CS"/>
        </w:rPr>
        <w:t>У</w:t>
      </w:r>
      <w:r w:rsidR="000B5B86">
        <w:rPr>
          <w:lang w:val="sr-Cyrl-CS"/>
        </w:rPr>
        <w:t xml:space="preserve"> чл</w:t>
      </w:r>
      <w:r>
        <w:rPr>
          <w:lang w:val="sr-Cyrl-CS"/>
        </w:rPr>
        <w:t>.</w:t>
      </w:r>
      <w:r w:rsidR="000B5B86">
        <w:rPr>
          <w:lang w:val="sr-Cyrl-CS"/>
        </w:rPr>
        <w:t xml:space="preserve"> 45.</w:t>
      </w:r>
      <w:r>
        <w:rPr>
          <w:lang w:val="sr-Cyrl-CS"/>
        </w:rPr>
        <w:t xml:space="preserve"> и 46. поред</w:t>
      </w:r>
      <w:r w:rsidR="000B5B86">
        <w:rPr>
          <w:lang w:val="sr-Cyrl-CS"/>
        </w:rPr>
        <w:t xml:space="preserve"> повреде службене дужности прописан</w:t>
      </w:r>
      <w:r>
        <w:rPr>
          <w:lang w:val="sr-Cyrl-CS"/>
        </w:rPr>
        <w:t>их</w:t>
      </w:r>
      <w:r w:rsidR="000B5B86">
        <w:rPr>
          <w:lang w:val="sr-Cyrl-CS"/>
        </w:rPr>
        <w:t xml:space="preserve"> законом којим се уређују права дужности из радног односа запослених</w:t>
      </w:r>
      <w:r>
        <w:rPr>
          <w:lang w:val="sr-Cyrl-CS"/>
        </w:rPr>
        <w:t xml:space="preserve"> у органима јединица локалне самоуправе, прописане су и </w:t>
      </w:r>
      <w:r w:rsidR="00373976">
        <w:t xml:space="preserve"> </w:t>
      </w:r>
      <w:r w:rsidR="00373976">
        <w:rPr>
          <w:lang w:val="sr-Cyrl-RS"/>
        </w:rPr>
        <w:t xml:space="preserve">друге </w:t>
      </w:r>
      <w:r w:rsidR="00373976">
        <w:rPr>
          <w:lang w:val="sr-Cyrl-CS"/>
        </w:rPr>
        <w:t>теже повреде службене дужности,</w:t>
      </w:r>
      <w:r w:rsidR="002E0225">
        <w:rPr>
          <w:lang w:val="sr-Cyrl-CS"/>
        </w:rPr>
        <w:t xml:space="preserve"> као и обавез</w:t>
      </w:r>
      <w:r w:rsidR="00E14E71">
        <w:rPr>
          <w:lang w:val="sr-Cyrl-CS"/>
        </w:rPr>
        <w:t>а</w:t>
      </w:r>
      <w:r w:rsidR="002E0225">
        <w:rPr>
          <w:lang w:val="sr-Cyrl-CS"/>
        </w:rPr>
        <w:t xml:space="preserve"> да се део састава комуналне </w:t>
      </w:r>
      <w:r w:rsidR="00EC1E8B">
        <w:rPr>
          <w:lang w:val="sr-Cyrl-CS"/>
        </w:rPr>
        <w:t xml:space="preserve">милиције </w:t>
      </w:r>
      <w:r w:rsidR="002E0225">
        <w:rPr>
          <w:lang w:val="sr-Cyrl-CS"/>
        </w:rPr>
        <w:t>упути на стручно усавршавање за рад са малолетним лицима.</w:t>
      </w:r>
    </w:p>
    <w:p w:rsidR="00406E1C" w:rsidRDefault="00406E1C" w:rsidP="005E2E6D">
      <w:pPr>
        <w:ind w:firstLine="1418"/>
        <w:jc w:val="both"/>
        <w:rPr>
          <w:lang w:val="sr-Cyrl-CS"/>
        </w:rPr>
      </w:pPr>
      <w:r>
        <w:rPr>
          <w:lang w:val="sr-Cyrl-CS"/>
        </w:rPr>
        <w:t>У чл. 46. и 47. прописани су услови за распоређивање ван комуналне милиције, као и услови  за престанак радног односа по сили закона.</w:t>
      </w:r>
    </w:p>
    <w:p w:rsidR="002E0225" w:rsidRPr="00D2180F" w:rsidRDefault="002E0225" w:rsidP="005E2E6D">
      <w:pPr>
        <w:ind w:firstLine="1418"/>
        <w:jc w:val="both"/>
        <w:rPr>
          <w:lang w:val="sr-Cyrl-CS"/>
        </w:rPr>
      </w:pPr>
      <w:r>
        <w:rPr>
          <w:lang w:val="sr-Cyrl-CS"/>
        </w:rPr>
        <w:t xml:space="preserve">Чланом </w:t>
      </w:r>
      <w:r w:rsidR="002878D6">
        <w:rPr>
          <w:lang w:val="sr-Cyrl-CS"/>
        </w:rPr>
        <w:t>48</w:t>
      </w:r>
      <w:r>
        <w:rPr>
          <w:lang w:val="sr-Cyrl-CS"/>
        </w:rPr>
        <w:t xml:space="preserve">. утврђује се да изглед униформе и ознаке на униформи утврђује скупштина града, односно скупштина општине, по </w:t>
      </w:r>
      <w:r>
        <w:rPr>
          <w:lang w:val="sr-Latn-CS"/>
        </w:rPr>
        <w:t xml:space="preserve">претходно </w:t>
      </w:r>
      <w:r>
        <w:rPr>
          <w:lang w:val="sr-Cyrl-CS"/>
        </w:rPr>
        <w:t xml:space="preserve">добијеној сагласности </w:t>
      </w:r>
      <w:r>
        <w:rPr>
          <w:lang w:val="sr-Latn-CS"/>
        </w:rPr>
        <w:t>минист</w:t>
      </w:r>
      <w:r w:rsidR="002878D6">
        <w:rPr>
          <w:lang w:val="sr-Cyrl-RS"/>
        </w:rPr>
        <w:t>арства</w:t>
      </w:r>
      <w:r>
        <w:rPr>
          <w:lang w:val="sr-Latn-CS"/>
        </w:rPr>
        <w:t xml:space="preserve"> надлежног за</w:t>
      </w:r>
      <w:r w:rsidR="002878D6">
        <w:rPr>
          <w:lang w:val="sr-Cyrl-RS"/>
        </w:rPr>
        <w:t xml:space="preserve"> систем</w:t>
      </w:r>
      <w:r>
        <w:rPr>
          <w:lang w:val="sr-Latn-CS"/>
        </w:rPr>
        <w:t xml:space="preserve"> локалн</w:t>
      </w:r>
      <w:r w:rsidR="002878D6">
        <w:rPr>
          <w:lang w:val="sr-Cyrl-RS"/>
        </w:rPr>
        <w:t>е</w:t>
      </w:r>
      <w:r>
        <w:rPr>
          <w:lang w:val="sr-Latn-CS"/>
        </w:rPr>
        <w:t xml:space="preserve"> самоуправ</w:t>
      </w:r>
      <w:r w:rsidR="002878D6">
        <w:rPr>
          <w:lang w:val="sr-Cyrl-RS"/>
        </w:rPr>
        <w:t>е</w:t>
      </w:r>
      <w:r>
        <w:rPr>
          <w:lang w:val="sr-Cyrl-CS"/>
        </w:rPr>
        <w:t>, а по прибављеном мишљењу минист</w:t>
      </w:r>
      <w:r w:rsidR="002878D6">
        <w:rPr>
          <w:lang w:val="sr-Cyrl-CS"/>
        </w:rPr>
        <w:t>арства</w:t>
      </w:r>
      <w:r>
        <w:rPr>
          <w:lang w:val="sr-Cyrl-CS"/>
        </w:rPr>
        <w:t xml:space="preserve"> </w:t>
      </w:r>
      <w:r w:rsidR="002878D6">
        <w:rPr>
          <w:lang w:val="sr-Cyrl-CS"/>
        </w:rPr>
        <w:t xml:space="preserve"> надлежног </w:t>
      </w:r>
      <w:r>
        <w:rPr>
          <w:lang w:val="sr-Cyrl-CS"/>
        </w:rPr>
        <w:t>з</w:t>
      </w:r>
      <w:r w:rsidR="00D2180F">
        <w:rPr>
          <w:lang w:val="sr-Cyrl-CS"/>
        </w:rPr>
        <w:t>а унутрашње послове, као и</w:t>
      </w:r>
      <w:r>
        <w:rPr>
          <w:lang w:val="sr-Cyrl-CS"/>
        </w:rPr>
        <w:t xml:space="preserve"> обавеза разликовања униформе и ознака на униформи комуналних </w:t>
      </w:r>
      <w:r w:rsidR="00A71080">
        <w:rPr>
          <w:lang w:val="sr-Cyrl-CS"/>
        </w:rPr>
        <w:t>милиционара</w:t>
      </w:r>
      <w:r>
        <w:rPr>
          <w:lang w:val="sr-Cyrl-CS"/>
        </w:rPr>
        <w:t xml:space="preserve"> од прописане униформе и ознака припадника Министарства унутрашњих послова, Војске Србије, Управе царина и других државних органа.</w:t>
      </w:r>
    </w:p>
    <w:p w:rsidR="002E0225" w:rsidRDefault="002E0225" w:rsidP="005E2E6D">
      <w:pPr>
        <w:ind w:firstLine="1418"/>
        <w:jc w:val="both"/>
        <w:rPr>
          <w:lang w:val="sr-Cyrl-CS"/>
        </w:rPr>
      </w:pPr>
      <w:r>
        <w:rPr>
          <w:lang w:val="sr-Cyrl-CS"/>
        </w:rPr>
        <w:t xml:space="preserve">Чланом </w:t>
      </w:r>
      <w:r w:rsidR="00AB28A1">
        <w:rPr>
          <w:lang w:val="sr-Cyrl-CS"/>
        </w:rPr>
        <w:t>49</w:t>
      </w:r>
      <w:r>
        <w:rPr>
          <w:lang w:val="sr-Cyrl-CS"/>
        </w:rPr>
        <w:t xml:space="preserve">. утврђује  се </w:t>
      </w:r>
      <w:r w:rsidR="00AB28A1">
        <w:rPr>
          <w:lang w:val="sr-Cyrl-CS"/>
        </w:rPr>
        <w:t>да комунални милиционар има службену легитимацију којим се представља, ко је издаје, које податке иста садржи, као и да боју, облик, саставне делове, обрасце службених, као и текст овлашћења комуналних милиционара прописује министар надлежан за систем локалне самоуправе.</w:t>
      </w:r>
    </w:p>
    <w:p w:rsidR="00AB28A1" w:rsidRDefault="00AB28A1" w:rsidP="005E2E6D">
      <w:pPr>
        <w:ind w:firstLine="1418"/>
        <w:jc w:val="both"/>
        <w:rPr>
          <w:lang w:val="sr-Cyrl-CS"/>
        </w:rPr>
      </w:pPr>
      <w:r>
        <w:rPr>
          <w:lang w:val="sr-Cyrl-CS"/>
        </w:rPr>
        <w:t>Чланом 50. утврђује</w:t>
      </w:r>
      <w:r w:rsidR="009D5CCD">
        <w:rPr>
          <w:lang w:val="sr-Cyrl-CS"/>
        </w:rPr>
        <w:t xml:space="preserve"> се</w:t>
      </w:r>
      <w:r>
        <w:rPr>
          <w:lang w:val="sr-Cyrl-CS"/>
        </w:rPr>
        <w:t xml:space="preserve"> да за обављање послова из своје надлежности комунални милиционар</w:t>
      </w:r>
      <w:r w:rsidR="009D5CCD">
        <w:rPr>
          <w:lang w:val="sr-Cyrl-CS"/>
        </w:rPr>
        <w:t>и</w:t>
      </w:r>
      <w:r>
        <w:rPr>
          <w:lang w:val="sr-Cyrl-CS"/>
        </w:rPr>
        <w:t xml:space="preserve"> употребљава</w:t>
      </w:r>
      <w:r w:rsidR="009D5CCD">
        <w:rPr>
          <w:lang w:val="sr-Cyrl-CS"/>
        </w:rPr>
        <w:t>ју</w:t>
      </w:r>
      <w:r>
        <w:rPr>
          <w:lang w:val="sr-Cyrl-CS"/>
        </w:rPr>
        <w:t xml:space="preserve"> службена возила и посебну опрему, као и службена пловила, шта садрже ознаке на њима, као и да боју и начин означавања истих, као и опрему комуналне милиције, прописује скупштина једининице локалне самоуправе, по пре</w:t>
      </w:r>
      <w:r w:rsidR="009D5CCD">
        <w:rPr>
          <w:lang w:val="sr-Cyrl-CS"/>
        </w:rPr>
        <w:t>т</w:t>
      </w:r>
      <w:r>
        <w:rPr>
          <w:lang w:val="sr-Cyrl-CS"/>
        </w:rPr>
        <w:t>ходно прибављеној сагласности минист</w:t>
      </w:r>
      <w:r w:rsidR="00385515">
        <w:rPr>
          <w:lang w:val="sr-Cyrl-CS"/>
        </w:rPr>
        <w:t>р</w:t>
      </w:r>
      <w:r>
        <w:rPr>
          <w:lang w:val="sr-Cyrl-CS"/>
        </w:rPr>
        <w:t>а надлежног за локалну самоуправу.</w:t>
      </w:r>
    </w:p>
    <w:p w:rsidR="00A92C7C" w:rsidRDefault="002A1883" w:rsidP="005E2E6D">
      <w:pPr>
        <w:ind w:firstLine="1418"/>
        <w:jc w:val="both"/>
        <w:rPr>
          <w:lang w:val="sr-Cyrl-CS"/>
        </w:rPr>
      </w:pPr>
      <w:r>
        <w:rPr>
          <w:lang w:val="sr-Cyrl-CS"/>
        </w:rPr>
        <w:t>Ч</w:t>
      </w:r>
      <w:r w:rsidR="00A92C7C">
        <w:rPr>
          <w:lang w:val="sr-Cyrl-CS"/>
        </w:rPr>
        <w:t xml:space="preserve">лан 51. се односи на заштиту униформе и ознака комуналне </w:t>
      </w:r>
      <w:r>
        <w:rPr>
          <w:lang w:val="sr-Cyrl-CS"/>
        </w:rPr>
        <w:t>милиције</w:t>
      </w:r>
      <w:r w:rsidR="00A92C7C">
        <w:rPr>
          <w:lang w:val="sr-Cyrl-CS"/>
        </w:rPr>
        <w:t>,  забрана у</w:t>
      </w:r>
      <w:r w:rsidR="007F3442">
        <w:rPr>
          <w:lang w:val="sr-Cyrl-CS"/>
        </w:rPr>
        <w:t>п</w:t>
      </w:r>
      <w:r w:rsidR="00A92C7C">
        <w:rPr>
          <w:lang w:val="sr-Cyrl-CS"/>
        </w:rPr>
        <w:t>отребе униформи и ознака, те прекршаји у случају поступања про</w:t>
      </w:r>
      <w:r w:rsidR="007F3442">
        <w:rPr>
          <w:lang w:val="sr-Cyrl-CS"/>
        </w:rPr>
        <w:t>т</w:t>
      </w:r>
      <w:r w:rsidR="00A92C7C">
        <w:rPr>
          <w:lang w:val="sr-Cyrl-CS"/>
        </w:rPr>
        <w:t>ивно овој забрани од стране државних органа, привредних друштава</w:t>
      </w:r>
      <w:r w:rsidR="007C0222">
        <w:rPr>
          <w:lang w:val="sr-Cyrl-CS"/>
        </w:rPr>
        <w:t>,</w:t>
      </w:r>
      <w:r w:rsidR="00A92C7C">
        <w:rPr>
          <w:lang w:val="sr-Cyrl-CS"/>
        </w:rPr>
        <w:t xml:space="preserve"> предузетника, удружења и других правних и физичких лица.</w:t>
      </w:r>
    </w:p>
    <w:p w:rsidR="001C14E3" w:rsidRDefault="002E0225" w:rsidP="005E2E6D">
      <w:pPr>
        <w:ind w:firstLine="1440"/>
        <w:jc w:val="both"/>
        <w:rPr>
          <w:lang w:val="sr-Cyrl-CS"/>
        </w:rPr>
      </w:pPr>
      <w:r>
        <w:rPr>
          <w:lang w:val="sr-Cyrl-CS"/>
        </w:rPr>
        <w:t xml:space="preserve">Чланом </w:t>
      </w:r>
      <w:r w:rsidR="001C14E3">
        <w:rPr>
          <w:lang w:val="sr-Cyrl-CS"/>
        </w:rPr>
        <w:t>52</w:t>
      </w:r>
      <w:r>
        <w:rPr>
          <w:lang w:val="sr-Cyrl-CS"/>
        </w:rPr>
        <w:t>.</w:t>
      </w:r>
      <w:r w:rsidR="001C14E3">
        <w:rPr>
          <w:lang w:val="sr-Cyrl-CS"/>
        </w:rPr>
        <w:t xml:space="preserve"> прописани су прекршаји  за ометање или спречавање комуналног милиционара у обављању послова комуналне милиције.</w:t>
      </w:r>
    </w:p>
    <w:p w:rsidR="007C0222" w:rsidRDefault="006463D5" w:rsidP="00771B9D">
      <w:pPr>
        <w:ind w:firstLine="1440"/>
        <w:jc w:val="both"/>
        <w:rPr>
          <w:lang w:val="sr-Cyrl-CS"/>
        </w:rPr>
      </w:pPr>
      <w:r>
        <w:rPr>
          <w:lang w:val="sr-Cyrl-CS"/>
        </w:rPr>
        <w:t>Чланом 53. прописан је статус комуналног милиционара</w:t>
      </w:r>
      <w:r w:rsidR="000B3EC9">
        <w:rPr>
          <w:lang w:val="sr-Cyrl-CS"/>
        </w:rPr>
        <w:t xml:space="preserve"> као службеног лица</w:t>
      </w:r>
      <w:r>
        <w:rPr>
          <w:lang w:val="sr-Cyrl-CS"/>
        </w:rPr>
        <w:t>, к</w:t>
      </w:r>
      <w:r w:rsidR="0022347C">
        <w:rPr>
          <w:lang w:val="sr-Cyrl-CS"/>
        </w:rPr>
        <w:t>оје</w:t>
      </w:r>
      <w:r>
        <w:rPr>
          <w:lang w:val="sr-Cyrl-CS"/>
        </w:rPr>
        <w:t xml:space="preserve"> ужива кривичноправну заштиту прописану законом.</w:t>
      </w:r>
    </w:p>
    <w:p w:rsidR="002E0225" w:rsidRPr="004D42B8" w:rsidRDefault="007C0222" w:rsidP="007C0222">
      <w:pPr>
        <w:ind w:firstLine="720"/>
        <w:jc w:val="both"/>
        <w:rPr>
          <w:b/>
          <w:bCs/>
          <w:lang w:val="sr-Cyrl-CS"/>
        </w:rPr>
      </w:pPr>
      <w:r>
        <w:rPr>
          <w:lang w:val="sr-Cyrl-CS"/>
        </w:rPr>
        <w:t xml:space="preserve">           </w:t>
      </w:r>
      <w:r w:rsidR="006463D5">
        <w:rPr>
          <w:lang w:val="sr-Cyrl-CS"/>
        </w:rPr>
        <w:t>Чл. 54.- 5</w:t>
      </w:r>
      <w:r w:rsidR="000A0945">
        <w:rPr>
          <w:lang w:val="sr-Cyrl-CS"/>
        </w:rPr>
        <w:t>7</w:t>
      </w:r>
      <w:r w:rsidR="006463D5">
        <w:rPr>
          <w:lang w:val="sr-Cyrl-CS"/>
        </w:rPr>
        <w:t>. у делу прелазних и</w:t>
      </w:r>
      <w:r w:rsidR="000A0945">
        <w:rPr>
          <w:lang w:val="sr-Cyrl-CS"/>
        </w:rPr>
        <w:t xml:space="preserve"> завршних одредаба прописан је </w:t>
      </w:r>
      <w:r w:rsidR="006463D5">
        <w:rPr>
          <w:lang w:val="sr-Cyrl-CS"/>
        </w:rPr>
        <w:t>р</w:t>
      </w:r>
      <w:r w:rsidR="000A0945">
        <w:rPr>
          <w:lang w:val="sr-Cyrl-CS"/>
        </w:rPr>
        <w:t>о</w:t>
      </w:r>
      <w:r w:rsidR="006463D5">
        <w:rPr>
          <w:lang w:val="sr-Cyrl-CS"/>
        </w:rPr>
        <w:t>к престанка важења Закона о комуналној полицији</w:t>
      </w:r>
      <w:r w:rsidR="004D42B8">
        <w:rPr>
          <w:lang w:val="sr-Cyrl-CS"/>
        </w:rPr>
        <w:t xml:space="preserve"> </w:t>
      </w:r>
      <w:r w:rsidR="004D42B8" w:rsidRPr="004D42B8">
        <w:rPr>
          <w:lang w:val="sr-Cyrl-CS"/>
        </w:rPr>
        <w:t>(„Службени гласник РС”, број 51/09)</w:t>
      </w:r>
      <w:r w:rsidR="004D42B8">
        <w:rPr>
          <w:lang w:val="sr-Cyrl-CS"/>
        </w:rPr>
        <w:t>,</w:t>
      </w:r>
      <w:r w:rsidR="004D42B8">
        <w:rPr>
          <w:b/>
          <w:bCs/>
          <w:lang w:val="sr-Cyrl-CS"/>
        </w:rPr>
        <w:t xml:space="preserve"> </w:t>
      </w:r>
      <w:r w:rsidR="004D42B8" w:rsidRPr="004D42B8">
        <w:rPr>
          <w:bCs/>
          <w:lang w:val="sr-Cyrl-CS"/>
        </w:rPr>
        <w:t>да прописи донети за спровођење наведеног закона настављају да се примењују до доношења одговарају</w:t>
      </w:r>
      <w:r w:rsidR="00771B9D">
        <w:rPr>
          <w:bCs/>
          <w:lang w:val="sr-Cyrl-CS"/>
        </w:rPr>
        <w:t>ћ</w:t>
      </w:r>
      <w:r w:rsidR="004D42B8" w:rsidRPr="004D42B8">
        <w:rPr>
          <w:bCs/>
          <w:lang w:val="sr-Cyrl-CS"/>
        </w:rPr>
        <w:t>их прописа утврђених овим законом, ако нису у супротности са одредбама овог закона</w:t>
      </w:r>
      <w:r w:rsidR="004D42B8" w:rsidRPr="00771B9D">
        <w:rPr>
          <w:bCs/>
          <w:lang w:val="sr-Cyrl-CS"/>
        </w:rPr>
        <w:t>,</w:t>
      </w:r>
      <w:r w:rsidR="006463D5" w:rsidRPr="00771B9D">
        <w:rPr>
          <w:lang w:val="sr-Cyrl-CS"/>
        </w:rPr>
        <w:t xml:space="preserve"> рок</w:t>
      </w:r>
      <w:r w:rsidR="006463D5">
        <w:rPr>
          <w:lang w:val="sr-Cyrl-CS"/>
        </w:rPr>
        <w:t xml:space="preserve"> за доношење првог стратешког плана комуналне милиције у јединицама локалне самоуправе,</w:t>
      </w:r>
      <w:r w:rsidR="004D42B8">
        <w:rPr>
          <w:lang w:val="sr-Cyrl-CS"/>
        </w:rPr>
        <w:t xml:space="preserve"> као и </w:t>
      </w:r>
      <w:r w:rsidR="006463D5">
        <w:rPr>
          <w:lang w:val="sr-Cyrl-CS"/>
        </w:rPr>
        <w:t>да</w:t>
      </w:r>
      <w:r w:rsidR="004D42B8">
        <w:rPr>
          <w:lang w:val="sr-Cyrl-CS"/>
        </w:rPr>
        <w:t xml:space="preserve"> ће се</w:t>
      </w:r>
      <w:r w:rsidR="006463D5">
        <w:rPr>
          <w:lang w:val="sr-Cyrl-CS"/>
        </w:rPr>
        <w:t xml:space="preserve"> стручно оспособљавање и испит за обављање послова и примену </w:t>
      </w:r>
      <w:r w:rsidR="006463D5">
        <w:rPr>
          <w:lang w:val="sr-Cyrl-CS"/>
        </w:rPr>
        <w:lastRenderedPageBreak/>
        <w:t>овлашћења комуналог милиционара који нису окончани до дана ступања на снагу овог закона, окон</w:t>
      </w:r>
      <w:r w:rsidR="004D42B8">
        <w:rPr>
          <w:lang w:val="sr-Cyrl-CS"/>
        </w:rPr>
        <w:t>чати</w:t>
      </w:r>
      <w:r w:rsidR="006463D5">
        <w:rPr>
          <w:lang w:val="sr-Cyrl-CS"/>
        </w:rPr>
        <w:t xml:space="preserve"> према одредбама зак</w:t>
      </w:r>
      <w:r w:rsidR="004D42B8">
        <w:rPr>
          <w:lang w:val="sr-Cyrl-CS"/>
        </w:rPr>
        <w:t>она и подзаконских аката који су</w:t>
      </w:r>
      <w:r w:rsidR="006463D5">
        <w:rPr>
          <w:lang w:val="sr-Cyrl-CS"/>
        </w:rPr>
        <w:t xml:space="preserve"> се примењивали до дан</w:t>
      </w:r>
      <w:r w:rsidR="000A0945">
        <w:rPr>
          <w:lang w:val="sr-Cyrl-CS"/>
        </w:rPr>
        <w:t>а ступања на снагу овог закона.</w:t>
      </w:r>
    </w:p>
    <w:p w:rsidR="002E0225" w:rsidRDefault="002E0225" w:rsidP="002E0225">
      <w:pPr>
        <w:ind w:firstLine="1418"/>
        <w:jc w:val="both"/>
        <w:rPr>
          <w:lang w:val="sr-Cyrl-CS"/>
        </w:rPr>
      </w:pPr>
      <w:r>
        <w:rPr>
          <w:lang w:val="sr-Cyrl-CS"/>
        </w:rPr>
        <w:t xml:space="preserve">Чланом </w:t>
      </w:r>
      <w:r w:rsidR="006463D5">
        <w:rPr>
          <w:lang w:val="sr-Cyrl-CS"/>
        </w:rPr>
        <w:t>58</w:t>
      </w:r>
      <w:r>
        <w:rPr>
          <w:lang w:val="sr-Cyrl-CS"/>
        </w:rPr>
        <w:t xml:space="preserve">. утврђује </w:t>
      </w:r>
      <w:r w:rsidR="008D2F3E">
        <w:rPr>
          <w:lang w:val="sr-Cyrl-CS"/>
        </w:rPr>
        <w:t xml:space="preserve">рок од осам дана </w:t>
      </w:r>
      <w:r w:rsidR="00771B9D">
        <w:rPr>
          <w:lang w:val="sr-Cyrl-CS"/>
        </w:rPr>
        <w:t>од</w:t>
      </w:r>
      <w:r w:rsidR="008D2F3E">
        <w:rPr>
          <w:lang w:val="sr-Cyrl-CS"/>
        </w:rPr>
        <w:t xml:space="preserve"> дана</w:t>
      </w:r>
      <w:r w:rsidR="00771B9D">
        <w:rPr>
          <w:lang w:val="sr-Cyrl-CS"/>
        </w:rPr>
        <w:t xml:space="preserve"> објављивања у „Службеном гласнику РС“ за</w:t>
      </w:r>
      <w:r>
        <w:rPr>
          <w:lang w:val="sr-Cyrl-CS"/>
        </w:rPr>
        <w:t xml:space="preserve"> ступања на снагу закона.</w:t>
      </w:r>
    </w:p>
    <w:p w:rsidR="002E0225" w:rsidRDefault="002E0225" w:rsidP="002E0225">
      <w:pPr>
        <w:ind w:firstLine="1418"/>
        <w:jc w:val="both"/>
        <w:rPr>
          <w:lang w:val="sr-Cyrl-CS"/>
        </w:rPr>
      </w:pPr>
    </w:p>
    <w:p w:rsidR="002E0225" w:rsidRDefault="002E0225" w:rsidP="002E0225">
      <w:pPr>
        <w:ind w:firstLine="1418"/>
        <w:jc w:val="both"/>
        <w:rPr>
          <w:lang w:val="sr-Cyrl-CS"/>
        </w:rPr>
      </w:pPr>
    </w:p>
    <w:p w:rsidR="002E0225" w:rsidRDefault="002E0225" w:rsidP="002E0225">
      <w:pPr>
        <w:ind w:firstLine="1440"/>
        <w:jc w:val="both"/>
        <w:outlineLvl w:val="0"/>
        <w:rPr>
          <w:bCs/>
          <w:lang w:val="sr-Cyrl-CS"/>
        </w:rPr>
      </w:pPr>
      <w:r>
        <w:rPr>
          <w:bCs/>
          <w:lang w:val="sr-Cyrl-CS"/>
        </w:rPr>
        <w:t>IV. АНАЛИЗА ЕФЕКАТА ЗАКОНА</w:t>
      </w:r>
    </w:p>
    <w:p w:rsidR="002E0225" w:rsidRDefault="002E0225" w:rsidP="002E0225">
      <w:pPr>
        <w:jc w:val="center"/>
        <w:rPr>
          <w:b/>
          <w:bCs/>
          <w:lang w:val="sr-Cyrl-CS"/>
        </w:rPr>
      </w:pPr>
    </w:p>
    <w:p w:rsidR="002E0225" w:rsidRDefault="002E0225" w:rsidP="002E0225">
      <w:pPr>
        <w:jc w:val="both"/>
        <w:rPr>
          <w:lang w:val="sr-Cyrl-CS"/>
        </w:rPr>
      </w:pPr>
      <w:r>
        <w:rPr>
          <w:lang w:val="sr-Cyrl-CS"/>
        </w:rPr>
        <w:t>                        За Нацрт закона није потребно израдити анализу ефеката закона, с обзиром на то да се њиме не стварају нове обавезе за привредне и друге субјекте.</w:t>
      </w:r>
    </w:p>
    <w:p w:rsidR="002E0225" w:rsidRDefault="002E0225" w:rsidP="002E0225">
      <w:pPr>
        <w:ind w:firstLine="1418"/>
        <w:jc w:val="both"/>
        <w:rPr>
          <w:lang w:val="sr-Cyrl-CS"/>
        </w:rPr>
      </w:pPr>
    </w:p>
    <w:p w:rsidR="002E0225" w:rsidRDefault="002E0225" w:rsidP="002E0225">
      <w:pPr>
        <w:ind w:firstLine="1418"/>
        <w:jc w:val="both"/>
        <w:rPr>
          <w:lang w:val="sr-Cyrl-CS"/>
        </w:rPr>
      </w:pPr>
    </w:p>
    <w:p w:rsidR="002E0225" w:rsidRDefault="002E0225" w:rsidP="002E0225">
      <w:pPr>
        <w:ind w:firstLine="1440"/>
        <w:jc w:val="both"/>
        <w:outlineLvl w:val="0"/>
        <w:rPr>
          <w:bCs/>
          <w:lang w:val="sr-Cyrl-CS"/>
        </w:rPr>
      </w:pPr>
      <w:r>
        <w:rPr>
          <w:bCs/>
          <w:lang w:val="sr-Cyrl-CS"/>
        </w:rPr>
        <w:t>V. СРЕДСТВА ПОТРЕБНА ЗА СПРОВОЂЕЊЕ ОВОГ ЗАКОНА</w:t>
      </w:r>
    </w:p>
    <w:p w:rsidR="002E0225" w:rsidRDefault="002E0225" w:rsidP="002E0225">
      <w:pPr>
        <w:ind w:firstLine="1418"/>
        <w:rPr>
          <w:b/>
          <w:bCs/>
          <w:lang w:val="sr-Cyrl-CS"/>
        </w:rPr>
      </w:pPr>
    </w:p>
    <w:p w:rsidR="002E0225" w:rsidRDefault="002E0225" w:rsidP="002E0225">
      <w:pPr>
        <w:ind w:firstLine="1418"/>
        <w:jc w:val="both"/>
        <w:rPr>
          <w:lang w:val="sr-Cyrl-CS"/>
        </w:rPr>
      </w:pPr>
      <w:r>
        <w:rPr>
          <w:lang w:val="sr-Cyrl-CS"/>
        </w:rPr>
        <w:t>За спровођење овог закона нису потребна додатна средства у буџету Републике Србије.</w:t>
      </w:r>
    </w:p>
    <w:p w:rsidR="002E0225" w:rsidRDefault="002E0225" w:rsidP="002E0225">
      <w:pPr>
        <w:ind w:firstLine="1418"/>
        <w:jc w:val="both"/>
        <w:rPr>
          <w:lang w:val="sr-Cyrl-CS"/>
        </w:rPr>
      </w:pPr>
      <w:r>
        <w:rPr>
          <w:lang w:val="sr-Cyrl-CS"/>
        </w:rPr>
        <w:t xml:space="preserve">У буџетима општина, које желе да искористе право да образују комуналну </w:t>
      </w:r>
      <w:r w:rsidR="00430A61">
        <w:rPr>
          <w:lang w:val="sr-Cyrl-CS"/>
        </w:rPr>
        <w:t>милицију</w:t>
      </w:r>
      <w:r>
        <w:rPr>
          <w:lang w:val="sr-Cyrl-CS"/>
        </w:rPr>
        <w:t xml:space="preserve"> из овог закона, потребно је обезбедити додатна средства за образовање и почетак рада комуналне </w:t>
      </w:r>
      <w:r w:rsidR="00430A61">
        <w:rPr>
          <w:lang w:val="sr-Cyrl-CS"/>
        </w:rPr>
        <w:t>милиције</w:t>
      </w:r>
      <w:r>
        <w:rPr>
          <w:lang w:val="sr-Cyrl-CS"/>
        </w:rPr>
        <w:t xml:space="preserve">, укључујући и средства за набавку униформе, ознака и опреме за рад, као и за оспособљавање и усавршавање комуналних </w:t>
      </w:r>
      <w:r w:rsidR="00430A61">
        <w:rPr>
          <w:lang w:val="sr-Cyrl-CS"/>
        </w:rPr>
        <w:t>милиционара</w:t>
      </w:r>
      <w:r>
        <w:rPr>
          <w:lang w:val="sr-Cyrl-CS"/>
        </w:rPr>
        <w:t xml:space="preserve">. Износ тих средстава зависиће првенствено од опредељења општина у погледу броја људства комуналне </w:t>
      </w:r>
      <w:r w:rsidR="00B51D3C">
        <w:rPr>
          <w:lang w:val="sr-Cyrl-CS"/>
        </w:rPr>
        <w:t>милиције</w:t>
      </w:r>
      <w:r>
        <w:rPr>
          <w:lang w:val="sr-Cyrl-CS"/>
        </w:rPr>
        <w:t>. Остваривањ</w:t>
      </w:r>
      <w:r w:rsidR="00430A61">
        <w:rPr>
          <w:lang w:val="sr-Cyrl-CS"/>
        </w:rPr>
        <w:t>е права на образовање комуналне милиције</w:t>
      </w:r>
      <w:r>
        <w:rPr>
          <w:lang w:val="sr-Cyrl-CS"/>
        </w:rPr>
        <w:t xml:space="preserve"> у општинама обезбеђује се у складу са финансијским прописима, као и прописима који уређују максимални број запослених у јединицама локалне самоуправе.</w:t>
      </w:r>
      <w:r>
        <w:rPr>
          <w:b/>
          <w:lang w:val="sr-Cyrl-CS"/>
        </w:rPr>
        <w:t xml:space="preserve"> </w:t>
      </w:r>
      <w:r>
        <w:rPr>
          <w:lang w:val="sr-Cyrl-CS"/>
        </w:rPr>
        <w:t xml:space="preserve">Увођењем комуналне </w:t>
      </w:r>
      <w:r w:rsidR="00430A61">
        <w:rPr>
          <w:lang w:val="sr-Cyrl-CS"/>
        </w:rPr>
        <w:t>милиције</w:t>
      </w:r>
      <w:r>
        <w:rPr>
          <w:lang w:val="sr-Cyrl-CS"/>
        </w:rPr>
        <w:t xml:space="preserve"> могу се очекивати увећани буџетски приходи од наплата новчаних казни за прекршаје, као и непосредни позитивни ефекти у виду буџетских уштеда који се могу постићи ефикасним деловањем комуналне</w:t>
      </w:r>
      <w:r w:rsidR="00430A61">
        <w:rPr>
          <w:lang w:val="sr-Cyrl-CS"/>
        </w:rPr>
        <w:t xml:space="preserve"> милиције</w:t>
      </w:r>
      <w:r>
        <w:rPr>
          <w:lang w:val="sr-Cyrl-CS"/>
        </w:rPr>
        <w:t xml:space="preserve">. Уз то, комунална </w:t>
      </w:r>
      <w:r w:rsidR="00430A61">
        <w:rPr>
          <w:lang w:val="sr-Cyrl-CS"/>
        </w:rPr>
        <w:t>милиција</w:t>
      </w:r>
      <w:r>
        <w:rPr>
          <w:lang w:val="sr-Cyrl-CS"/>
        </w:rPr>
        <w:t xml:space="preserve"> треба да доприносе бољој заштити људи и имовине у општинама. </w:t>
      </w:r>
    </w:p>
    <w:p w:rsidR="002E0225" w:rsidRDefault="002E0225" w:rsidP="002E0225">
      <w:pPr>
        <w:rPr>
          <w:lang w:val="sr-Cyrl-CS"/>
        </w:rPr>
      </w:pPr>
    </w:p>
    <w:p w:rsidR="002E0225" w:rsidRDefault="002E0225" w:rsidP="002E0225">
      <w:pPr>
        <w:rPr>
          <w:lang w:val="ru-RU"/>
        </w:rPr>
      </w:pPr>
    </w:p>
    <w:p w:rsidR="002E0225" w:rsidRDefault="002E0225" w:rsidP="002E0225">
      <w:pPr>
        <w:rPr>
          <w:lang w:val="ru-RU"/>
        </w:rPr>
      </w:pPr>
    </w:p>
    <w:p w:rsidR="00DD428E" w:rsidRPr="002E0225" w:rsidRDefault="00DD428E" w:rsidP="002E0225"/>
    <w:sectPr w:rsidR="00DD428E" w:rsidRPr="002E0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25"/>
    <w:rsid w:val="000159AA"/>
    <w:rsid w:val="0004144D"/>
    <w:rsid w:val="000470E9"/>
    <w:rsid w:val="0008705D"/>
    <w:rsid w:val="000A0945"/>
    <w:rsid w:val="000B3EC9"/>
    <w:rsid w:val="000B5B86"/>
    <w:rsid w:val="000D4B94"/>
    <w:rsid w:val="000E402B"/>
    <w:rsid w:val="001409B9"/>
    <w:rsid w:val="001A225D"/>
    <w:rsid w:val="001C14E3"/>
    <w:rsid w:val="001F167F"/>
    <w:rsid w:val="0022347C"/>
    <w:rsid w:val="0023377F"/>
    <w:rsid w:val="002878D6"/>
    <w:rsid w:val="00297E58"/>
    <w:rsid w:val="002A1883"/>
    <w:rsid w:val="002A6A2D"/>
    <w:rsid w:val="002D283B"/>
    <w:rsid w:val="002E0225"/>
    <w:rsid w:val="00301272"/>
    <w:rsid w:val="00304395"/>
    <w:rsid w:val="0034785C"/>
    <w:rsid w:val="00373976"/>
    <w:rsid w:val="00376868"/>
    <w:rsid w:val="00382227"/>
    <w:rsid w:val="00385515"/>
    <w:rsid w:val="003B1C94"/>
    <w:rsid w:val="003D4451"/>
    <w:rsid w:val="00400972"/>
    <w:rsid w:val="00406E1C"/>
    <w:rsid w:val="00406F25"/>
    <w:rsid w:val="00430A61"/>
    <w:rsid w:val="0043228B"/>
    <w:rsid w:val="004411B4"/>
    <w:rsid w:val="00471ABC"/>
    <w:rsid w:val="004A20AD"/>
    <w:rsid w:val="004B3534"/>
    <w:rsid w:val="004C7ACE"/>
    <w:rsid w:val="004D42B8"/>
    <w:rsid w:val="004E3237"/>
    <w:rsid w:val="00515119"/>
    <w:rsid w:val="005449B7"/>
    <w:rsid w:val="0056634C"/>
    <w:rsid w:val="005A332C"/>
    <w:rsid w:val="005B61AA"/>
    <w:rsid w:val="005E2E6D"/>
    <w:rsid w:val="005F3800"/>
    <w:rsid w:val="006463D5"/>
    <w:rsid w:val="00666314"/>
    <w:rsid w:val="00671D79"/>
    <w:rsid w:val="00685B1A"/>
    <w:rsid w:val="006B725A"/>
    <w:rsid w:val="006C1CF5"/>
    <w:rsid w:val="006D3522"/>
    <w:rsid w:val="006F289D"/>
    <w:rsid w:val="007022B7"/>
    <w:rsid w:val="00705AB0"/>
    <w:rsid w:val="00707941"/>
    <w:rsid w:val="00717331"/>
    <w:rsid w:val="00742901"/>
    <w:rsid w:val="007616A3"/>
    <w:rsid w:val="00771B9D"/>
    <w:rsid w:val="007C0222"/>
    <w:rsid w:val="007F3442"/>
    <w:rsid w:val="0081563E"/>
    <w:rsid w:val="00831044"/>
    <w:rsid w:val="008B3F95"/>
    <w:rsid w:val="008C3FCA"/>
    <w:rsid w:val="008D2F3E"/>
    <w:rsid w:val="008E0792"/>
    <w:rsid w:val="00913A8C"/>
    <w:rsid w:val="009447C6"/>
    <w:rsid w:val="00976E15"/>
    <w:rsid w:val="00982DDE"/>
    <w:rsid w:val="009D5CCD"/>
    <w:rsid w:val="009E1B4E"/>
    <w:rsid w:val="00A061E5"/>
    <w:rsid w:val="00A30285"/>
    <w:rsid w:val="00A71080"/>
    <w:rsid w:val="00A76B7E"/>
    <w:rsid w:val="00A92C7C"/>
    <w:rsid w:val="00AB28A1"/>
    <w:rsid w:val="00AC22F6"/>
    <w:rsid w:val="00AD74B6"/>
    <w:rsid w:val="00B26D70"/>
    <w:rsid w:val="00B3674F"/>
    <w:rsid w:val="00B40220"/>
    <w:rsid w:val="00B51D3C"/>
    <w:rsid w:val="00B855C8"/>
    <w:rsid w:val="00B915BF"/>
    <w:rsid w:val="00BF019A"/>
    <w:rsid w:val="00C10AA7"/>
    <w:rsid w:val="00C33FB8"/>
    <w:rsid w:val="00C50387"/>
    <w:rsid w:val="00C56780"/>
    <w:rsid w:val="00C63EBE"/>
    <w:rsid w:val="00C64754"/>
    <w:rsid w:val="00C66C64"/>
    <w:rsid w:val="00C835F3"/>
    <w:rsid w:val="00C918A1"/>
    <w:rsid w:val="00D02985"/>
    <w:rsid w:val="00D03513"/>
    <w:rsid w:val="00D2180F"/>
    <w:rsid w:val="00D60525"/>
    <w:rsid w:val="00DD428E"/>
    <w:rsid w:val="00E023C3"/>
    <w:rsid w:val="00E14E71"/>
    <w:rsid w:val="00E177A8"/>
    <w:rsid w:val="00E30AB7"/>
    <w:rsid w:val="00EC1C8D"/>
    <w:rsid w:val="00EC1E8B"/>
    <w:rsid w:val="00ED3BEC"/>
    <w:rsid w:val="00FE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19C005-2BB3-4311-8776-637C1FE7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2175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Andrijana Petković</dc:creator>
  <cp:keywords/>
  <dc:description/>
  <cp:lastModifiedBy>Наташа Соколовић</cp:lastModifiedBy>
  <cp:revision>2</cp:revision>
  <dcterms:created xsi:type="dcterms:W3CDTF">2019-02-18T09:18:00Z</dcterms:created>
  <dcterms:modified xsi:type="dcterms:W3CDTF">2019-02-18T09:18:00Z</dcterms:modified>
</cp:coreProperties>
</file>