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3D1C" w14:textId="2A35E9FF" w:rsidR="003E6DD1" w:rsidRPr="00590471" w:rsidRDefault="003E6DD1" w:rsidP="003E6DD1">
      <w:pPr>
        <w:spacing w:before="240" w:after="240"/>
        <w:ind w:firstLine="720"/>
        <w:jc w:val="both"/>
      </w:pPr>
      <w:r w:rsidRPr="00590471">
        <w:rPr>
          <w:b/>
          <w:lang w:val="ru-RU" w:eastAsia="en-GB"/>
        </w:rPr>
        <w:t>МИНИСТАРСТВО ДРЖАВНЕ УПРАВЕ И ЛОКАЛНЕ САМОУПРАВЕ</w:t>
      </w:r>
      <w:r w:rsidRPr="00590471">
        <w:rPr>
          <w:b/>
          <w:lang w:val="sr-Cyrl-CS" w:eastAsia="en-GB"/>
        </w:rPr>
        <w:t xml:space="preserve"> </w:t>
      </w:r>
      <w:r w:rsidRPr="00590471">
        <w:rPr>
          <w:lang w:val="sr-Cyrl-CS" w:eastAsia="en-GB"/>
        </w:rPr>
        <w:t>н</w:t>
      </w:r>
      <w:r w:rsidRPr="00590471">
        <w:rPr>
          <w:lang w:val="ru-RU" w:eastAsia="en-GB"/>
        </w:rPr>
        <w:t>а основу члана 54. Закона о државним служб</w:t>
      </w:r>
      <w:r w:rsidR="00AD798A" w:rsidRPr="00590471">
        <w:rPr>
          <w:lang w:val="ru-RU" w:eastAsia="en-GB"/>
        </w:rPr>
        <w:t>еницима (,,Службени гласник РС”</w:t>
      </w:r>
      <w:r w:rsidRPr="00590471">
        <w:rPr>
          <w:lang w:val="ru-RU" w:eastAsia="en-GB"/>
        </w:rPr>
        <w:t xml:space="preserve"> бр. 79/05, 81/05 - исправка, 83/05 - исправка, 64/07, 67/07 - исправка, 116/08, 104/09</w:t>
      </w:r>
      <w:r w:rsidR="00A9191A" w:rsidRPr="00590471">
        <w:rPr>
          <w:lang w:val="ru-RU" w:eastAsia="en-GB"/>
        </w:rPr>
        <w:t xml:space="preserve">, </w:t>
      </w:r>
      <w:r w:rsidRPr="00590471">
        <w:rPr>
          <w:lang w:val="ru-RU" w:eastAsia="en-GB"/>
        </w:rPr>
        <w:t>99/14</w:t>
      </w:r>
      <w:r w:rsidR="007C376D" w:rsidRPr="00590471">
        <w:rPr>
          <w:lang w:val="ru-RU" w:eastAsia="en-GB"/>
        </w:rPr>
        <w:t xml:space="preserve">, </w:t>
      </w:r>
      <w:r w:rsidR="00A9191A" w:rsidRPr="00590471">
        <w:rPr>
          <w:lang w:val="ru-RU" w:eastAsia="en-GB"/>
        </w:rPr>
        <w:t>94/17</w:t>
      </w:r>
      <w:r w:rsidR="00B72239" w:rsidRPr="00590471">
        <w:rPr>
          <w:lang w:val="ru-RU" w:eastAsia="en-GB"/>
        </w:rPr>
        <w:t xml:space="preserve">, </w:t>
      </w:r>
      <w:r w:rsidR="007C376D" w:rsidRPr="00590471">
        <w:rPr>
          <w:lang w:val="ru-RU" w:eastAsia="en-GB"/>
        </w:rPr>
        <w:t xml:space="preserve"> 95/18</w:t>
      </w:r>
      <w:r w:rsidR="00B72239" w:rsidRPr="00590471">
        <w:rPr>
          <w:lang w:val="ru-RU" w:eastAsia="en-GB"/>
        </w:rPr>
        <w:t xml:space="preserve"> и 157/20</w:t>
      </w:r>
      <w:r w:rsidR="0024353D" w:rsidRPr="00590471">
        <w:rPr>
          <w:lang w:val="ru-RU" w:eastAsia="en-GB"/>
        </w:rPr>
        <w:t>),</w:t>
      </w:r>
      <w:r w:rsidR="00F56E33" w:rsidRPr="00590471">
        <w:rPr>
          <w:lang w:val="ru-RU" w:eastAsia="en-GB"/>
        </w:rPr>
        <w:t xml:space="preserve"> </w:t>
      </w:r>
      <w:r w:rsidR="005A55D2" w:rsidRPr="00590471">
        <w:t xml:space="preserve">члана </w:t>
      </w:r>
      <w:r w:rsidR="00A304BB" w:rsidRPr="00590471">
        <w:t>9</w:t>
      </w:r>
      <w:r w:rsidR="005A55D2" w:rsidRPr="00590471">
        <w:t xml:space="preserve">. </w:t>
      </w:r>
      <w:r w:rsidR="00A304BB" w:rsidRPr="00590471">
        <w:rPr>
          <w:lang w:val="sr-Cyrl-RS"/>
        </w:rPr>
        <w:t xml:space="preserve">став 1. </w:t>
      </w:r>
      <w:r w:rsidR="005A55D2" w:rsidRPr="00590471">
        <w:t xml:space="preserve">Уредбе о </w:t>
      </w:r>
      <w:r w:rsidRPr="00590471">
        <w:t>интерно</w:t>
      </w:r>
      <w:r w:rsidR="005A55D2" w:rsidRPr="00590471">
        <w:rPr>
          <w:lang w:val="sr-Cyrl-RS"/>
        </w:rPr>
        <w:t>м</w:t>
      </w:r>
      <w:r w:rsidRPr="00590471">
        <w:t xml:space="preserve"> и јавно</w:t>
      </w:r>
      <w:r w:rsidR="005A55D2" w:rsidRPr="00590471">
        <w:rPr>
          <w:lang w:val="sr-Cyrl-RS"/>
        </w:rPr>
        <w:t>м</w:t>
      </w:r>
      <w:r w:rsidRPr="00590471">
        <w:t xml:space="preserve"> конкурс</w:t>
      </w:r>
      <w:r w:rsidR="005A55D2" w:rsidRPr="00590471">
        <w:rPr>
          <w:lang w:val="sr-Cyrl-RS"/>
        </w:rPr>
        <w:t>у за</w:t>
      </w:r>
      <w:r w:rsidRPr="00590471">
        <w:t xml:space="preserve"> попуњавање радних места у државним орга</w:t>
      </w:r>
      <w:r w:rsidR="00AD798A" w:rsidRPr="00590471">
        <w:t>нима („Службени гласник РС</w:t>
      </w:r>
      <w:proofErr w:type="gramStart"/>
      <w:r w:rsidR="00AD798A" w:rsidRPr="00590471">
        <w:t>“</w:t>
      </w:r>
      <w:r w:rsidR="00A3615D" w:rsidRPr="00590471">
        <w:t xml:space="preserve"> брoj</w:t>
      </w:r>
      <w:proofErr w:type="gramEnd"/>
      <w:r w:rsidRPr="00590471">
        <w:t xml:space="preserve"> </w:t>
      </w:r>
      <w:r w:rsidR="005A55D2" w:rsidRPr="00590471">
        <w:rPr>
          <w:lang w:val="sr-Cyrl-RS"/>
        </w:rPr>
        <w:t>2</w:t>
      </w:r>
      <w:r w:rsidR="005A55D2" w:rsidRPr="00590471">
        <w:t>/19</w:t>
      </w:r>
      <w:r w:rsidR="00D46166" w:rsidRPr="00590471">
        <w:rPr>
          <w:lang w:val="sr-Cyrl-RS"/>
        </w:rPr>
        <w:t xml:space="preserve"> и 67/21</w:t>
      </w:r>
      <w:r w:rsidR="00D42A36" w:rsidRPr="00590471">
        <w:t>)</w:t>
      </w:r>
      <w:r w:rsidR="00D42A36" w:rsidRPr="00590471">
        <w:rPr>
          <w:lang w:val="sr-Cyrl-RS"/>
        </w:rPr>
        <w:t xml:space="preserve"> и </w:t>
      </w:r>
      <w:r w:rsidR="00D42A36" w:rsidRPr="00590471">
        <w:rPr>
          <w:rFonts w:ascii="Roboto" w:hAnsi="Roboto"/>
          <w:shd w:val="clear" w:color="auto" w:fill="FFFFFF"/>
        </w:rPr>
        <w:t>Закључ</w:t>
      </w:r>
      <w:r w:rsidR="00712408" w:rsidRPr="00590471">
        <w:rPr>
          <w:rFonts w:ascii="Roboto" w:hAnsi="Roboto"/>
          <w:shd w:val="clear" w:color="auto" w:fill="FFFFFF"/>
          <w:lang w:val="sr-Cyrl-RS"/>
        </w:rPr>
        <w:t>а</w:t>
      </w:r>
      <w:r w:rsidR="00D46166" w:rsidRPr="00590471">
        <w:rPr>
          <w:rFonts w:ascii="Roboto" w:hAnsi="Roboto"/>
          <w:shd w:val="clear" w:color="auto" w:fill="FFFFFF"/>
          <w:lang w:val="sr-Cyrl-RS"/>
        </w:rPr>
        <w:t>ка</w:t>
      </w:r>
      <w:r w:rsidR="00D42A36" w:rsidRPr="00590471">
        <w:rPr>
          <w:rFonts w:ascii="Roboto" w:hAnsi="Roboto"/>
          <w:shd w:val="clear" w:color="auto" w:fill="FFFFFF"/>
        </w:rPr>
        <w:t xml:space="preserve"> Комисије за давање сагласности за ново запошљавање и додатно радно ангажовање код</w:t>
      </w:r>
      <w:r w:rsidR="00EB5982" w:rsidRPr="00590471">
        <w:rPr>
          <w:rFonts w:ascii="Roboto" w:hAnsi="Roboto"/>
          <w:shd w:val="clear" w:color="auto" w:fill="FFFFFF"/>
        </w:rPr>
        <w:t xml:space="preserve"> корисника јавних средстава 51 </w:t>
      </w:r>
      <w:r w:rsidR="00EB5982" w:rsidRPr="00590471">
        <w:rPr>
          <w:rFonts w:ascii="Roboto" w:hAnsi="Roboto"/>
          <w:shd w:val="clear" w:color="auto" w:fill="FFFFFF"/>
          <w:lang w:val="sr-Cyrl-RS"/>
        </w:rPr>
        <w:t>Б</w:t>
      </w:r>
      <w:r w:rsidR="00D42A36" w:rsidRPr="00590471">
        <w:rPr>
          <w:rFonts w:ascii="Roboto" w:hAnsi="Roboto"/>
          <w:shd w:val="clear" w:color="auto" w:fill="FFFFFF"/>
        </w:rPr>
        <w:t>рој:</w:t>
      </w:r>
      <w:r w:rsidR="00B72239" w:rsidRPr="00590471">
        <w:rPr>
          <w:lang w:val="sr-Cyrl-CS" w:eastAsia="en-GB"/>
        </w:rPr>
        <w:t xml:space="preserve"> 112-</w:t>
      </w:r>
      <w:r w:rsidR="00712408" w:rsidRPr="00590471">
        <w:rPr>
          <w:lang w:val="sr-Cyrl-CS" w:eastAsia="en-GB"/>
        </w:rPr>
        <w:t>732</w:t>
      </w:r>
      <w:r w:rsidR="00B72239" w:rsidRPr="00590471">
        <w:rPr>
          <w:lang w:val="sr-Latn-RS" w:eastAsia="en-GB"/>
        </w:rPr>
        <w:t>/20</w:t>
      </w:r>
      <w:r w:rsidR="00D46166" w:rsidRPr="00590471">
        <w:rPr>
          <w:lang w:val="sr-Cyrl-RS" w:eastAsia="en-GB"/>
        </w:rPr>
        <w:t>2</w:t>
      </w:r>
      <w:r w:rsidR="00712408" w:rsidRPr="00590471">
        <w:rPr>
          <w:lang w:val="sr-Cyrl-RS" w:eastAsia="en-GB"/>
        </w:rPr>
        <w:t>2</w:t>
      </w:r>
      <w:r w:rsidR="00B72239" w:rsidRPr="00590471">
        <w:rPr>
          <w:lang w:val="sr-Cyrl-CS" w:eastAsia="en-GB"/>
        </w:rPr>
        <w:t xml:space="preserve"> од </w:t>
      </w:r>
      <w:r w:rsidR="00712408" w:rsidRPr="00590471">
        <w:rPr>
          <w:lang w:val="sr-Cyrl-CS" w:eastAsia="en-GB"/>
        </w:rPr>
        <w:t>31. јануара</w:t>
      </w:r>
      <w:r w:rsidR="00B72239" w:rsidRPr="00590471">
        <w:rPr>
          <w:lang w:val="sr-Cyrl-RS" w:eastAsia="en-GB"/>
        </w:rPr>
        <w:t xml:space="preserve"> 20</w:t>
      </w:r>
      <w:r w:rsidR="00712408" w:rsidRPr="00590471">
        <w:rPr>
          <w:lang w:val="sr-Cyrl-RS" w:eastAsia="en-GB"/>
        </w:rPr>
        <w:t>22</w:t>
      </w:r>
      <w:r w:rsidR="00B72239" w:rsidRPr="00590471">
        <w:rPr>
          <w:lang w:val="sr-Cyrl-CS" w:eastAsia="en-GB"/>
        </w:rPr>
        <w:t>. године</w:t>
      </w:r>
      <w:r w:rsidR="00F01B45" w:rsidRPr="00590471">
        <w:rPr>
          <w:lang w:val="sr-Cyrl-CS"/>
        </w:rPr>
        <w:t xml:space="preserve">, </w:t>
      </w:r>
      <w:r w:rsidR="00712408" w:rsidRPr="00590471">
        <w:rPr>
          <w:lang w:val="sr-Cyrl-CS"/>
        </w:rPr>
        <w:t>51 Број: 112-4907/2021 од</w:t>
      </w:r>
      <w:r w:rsidR="001333F8" w:rsidRPr="00590471">
        <w:rPr>
          <w:lang w:val="sr-Cyrl-CS"/>
        </w:rPr>
        <w:t xml:space="preserve"> </w:t>
      </w:r>
      <w:r w:rsidR="00712408" w:rsidRPr="00590471">
        <w:rPr>
          <w:lang w:val="sr-Cyrl-CS"/>
        </w:rPr>
        <w:t xml:space="preserve">28. маја 2021. године; </w:t>
      </w:r>
      <w:r w:rsidR="00153FF2" w:rsidRPr="00590471">
        <w:rPr>
          <w:lang w:val="sr-Cyrl-CS"/>
        </w:rPr>
        <w:t xml:space="preserve"> 51 Број: 112</w:t>
      </w:r>
      <w:r w:rsidR="00590471" w:rsidRPr="00590471">
        <w:rPr>
          <w:lang w:val="sr-Cyrl-CS"/>
        </w:rPr>
        <w:t xml:space="preserve"> -8874/2021 од 28. септембра 2021. године, </w:t>
      </w:r>
      <w:r w:rsidRPr="00590471">
        <w:t>оглашава</w:t>
      </w:r>
    </w:p>
    <w:p w14:paraId="68F42FD7" w14:textId="77777777" w:rsidR="003E6DD1" w:rsidRPr="00471CF0" w:rsidRDefault="003E6DD1" w:rsidP="003E6DD1">
      <w:pPr>
        <w:jc w:val="both"/>
        <w:rPr>
          <w:bCs/>
          <w:sz w:val="16"/>
          <w:szCs w:val="16"/>
          <w:lang w:val="sr-Cyrl-CS" w:eastAsia="en-GB"/>
        </w:rPr>
      </w:pPr>
    </w:p>
    <w:p w14:paraId="7ADC2EAF" w14:textId="77777777" w:rsidR="003E6DD1" w:rsidRPr="00471CF0" w:rsidRDefault="003E6DD1" w:rsidP="003E6DD1">
      <w:pPr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ЈАВНИ КОНКУРС</w:t>
      </w:r>
    </w:p>
    <w:p w14:paraId="6BF7D8C5" w14:textId="77777777" w:rsidR="003E6DD1" w:rsidRPr="00471CF0" w:rsidRDefault="003E6DD1" w:rsidP="003E6DD1">
      <w:pPr>
        <w:tabs>
          <w:tab w:val="left" w:pos="2400"/>
          <w:tab w:val="center" w:pos="4705"/>
        </w:tabs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ЗА ПОПУЊАВАЊЕ ИЗВРШИЛАЧК</w:t>
      </w:r>
      <w:r w:rsidRPr="00471CF0">
        <w:rPr>
          <w:b/>
          <w:bCs/>
          <w:lang w:eastAsia="en-GB"/>
        </w:rPr>
        <w:t>ИХ</w:t>
      </w:r>
      <w:r w:rsidRPr="00471CF0">
        <w:rPr>
          <w:b/>
          <w:bCs/>
          <w:lang w:val="sr-Cyrl-CS" w:eastAsia="en-GB"/>
        </w:rPr>
        <w:t xml:space="preserve"> РАДНИХ МЕСТА</w:t>
      </w:r>
    </w:p>
    <w:p w14:paraId="1E43FEAC" w14:textId="44E995DB" w:rsidR="003E6DD1" w:rsidRPr="00471CF0" w:rsidRDefault="003E6DD1" w:rsidP="003E6DD1">
      <w:pPr>
        <w:tabs>
          <w:tab w:val="left" w:pos="2400"/>
          <w:tab w:val="center" w:pos="4705"/>
        </w:tabs>
        <w:jc w:val="center"/>
        <w:rPr>
          <w:b/>
          <w:color w:val="FF0000"/>
          <w:lang w:val="ru-RU" w:eastAsia="en-GB"/>
        </w:rPr>
      </w:pPr>
      <w:r w:rsidRPr="00471CF0">
        <w:rPr>
          <w:lang w:val="ru-RU" w:eastAsia="en-GB"/>
        </w:rPr>
        <w:br/>
      </w:r>
      <w:r w:rsidRPr="00471CF0">
        <w:rPr>
          <w:color w:val="FF0000"/>
          <w:lang w:val="ru-RU"/>
        </w:rPr>
        <w:t xml:space="preserve">                  </w:t>
      </w:r>
    </w:p>
    <w:p w14:paraId="318DBEC3" w14:textId="77777777" w:rsidR="003E6DD1" w:rsidRPr="00471CF0" w:rsidRDefault="003E6DD1" w:rsidP="00E9778E">
      <w:pPr>
        <w:jc w:val="both"/>
        <w:rPr>
          <w:lang w:val="ru-RU"/>
        </w:rPr>
      </w:pPr>
      <w:r w:rsidRPr="00471CF0">
        <w:rPr>
          <w:b/>
          <w:lang w:val="en-GB"/>
        </w:rPr>
        <w:t>I</w:t>
      </w:r>
      <w:r w:rsidRPr="00471CF0">
        <w:rPr>
          <w:b/>
          <w:lang w:val="ru-RU"/>
        </w:rPr>
        <w:t xml:space="preserve"> </w:t>
      </w:r>
      <w:r w:rsidRPr="00471CF0">
        <w:rPr>
          <w:b/>
          <w:lang w:val="sr-Cyrl-CS"/>
        </w:rPr>
        <w:t>Орган у коме се радн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мест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попуњава</w:t>
      </w:r>
      <w:r w:rsidR="00A47343" w:rsidRPr="00471CF0">
        <w:rPr>
          <w:b/>
          <w:lang w:val="sr-Cyrl-CS"/>
        </w:rPr>
        <w:t>ју</w:t>
      </w:r>
      <w:r w:rsidRPr="00471CF0">
        <w:rPr>
          <w:b/>
          <w:lang w:val="sr-Cyrl-CS"/>
        </w:rPr>
        <w:t>:</w:t>
      </w:r>
      <w:r w:rsidRPr="00471CF0">
        <w:rPr>
          <w:lang w:val="sr-Cyrl-CS"/>
        </w:rPr>
        <w:t xml:space="preserve"> Министарство државне управе и локалне самоуправе, Београд, Бирчанинова</w:t>
      </w:r>
      <w:r w:rsidRPr="00471CF0">
        <w:t xml:space="preserve"> број</w:t>
      </w:r>
      <w:r w:rsidRPr="00471CF0">
        <w:rPr>
          <w:lang w:val="sr-Cyrl-CS"/>
        </w:rPr>
        <w:t xml:space="preserve"> 6. </w:t>
      </w:r>
    </w:p>
    <w:p w14:paraId="25DC141C" w14:textId="77777777" w:rsidR="003E6DD1" w:rsidRPr="00471CF0" w:rsidRDefault="003E6DD1" w:rsidP="003E6DD1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C05D40" w:rsidRDefault="003E6DD1" w:rsidP="00E9778E">
      <w:pPr>
        <w:jc w:val="both"/>
        <w:rPr>
          <w:b/>
          <w:lang w:val="sr-Cyrl-CS"/>
        </w:rPr>
      </w:pPr>
      <w:r w:rsidRPr="00C05D40">
        <w:rPr>
          <w:b/>
          <w:lang w:val="en-GB"/>
        </w:rPr>
        <w:t>II</w:t>
      </w:r>
      <w:r w:rsidRPr="00C05D40">
        <w:rPr>
          <w:b/>
          <w:lang w:val="sr-Cyrl-CS"/>
        </w:rPr>
        <w:t xml:space="preserve"> Радна места која се попуњавају: </w:t>
      </w:r>
    </w:p>
    <w:p w14:paraId="5DAC14DF" w14:textId="77777777" w:rsidR="00DF2DAA" w:rsidRPr="00C05D40" w:rsidRDefault="00DF2DAA" w:rsidP="00DF2DAA">
      <w:pPr>
        <w:shd w:val="clear" w:color="auto" w:fill="FFFFFF"/>
        <w:rPr>
          <w:lang w:val="sr-Cyrl-RS"/>
        </w:rPr>
      </w:pPr>
    </w:p>
    <w:p w14:paraId="10831919" w14:textId="478BE355" w:rsidR="0024353D" w:rsidRPr="00712408" w:rsidRDefault="00C84EAC" w:rsidP="00FE03B6">
      <w:pPr>
        <w:pStyle w:val="ListParagraph"/>
        <w:numPr>
          <w:ilvl w:val="0"/>
          <w:numId w:val="2"/>
        </w:numPr>
        <w:tabs>
          <w:tab w:val="left" w:pos="360"/>
        </w:tabs>
        <w:spacing w:after="160" w:line="259" w:lineRule="auto"/>
        <w:ind w:left="0" w:right="42" w:firstLine="0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 w:rsidRPr="00712408">
        <w:rPr>
          <w:rFonts w:ascii="Times New Roman" w:hAnsi="Times New Roman"/>
          <w:b/>
          <w:sz w:val="24"/>
          <w:szCs w:val="24"/>
          <w:lang w:val="sr-Cyrl-CS"/>
        </w:rPr>
        <w:t>Радно место</w:t>
      </w:r>
      <w:r w:rsidRPr="00712408">
        <w:rPr>
          <w:rFonts w:ascii="Times New Roman" w:hAnsi="Times New Roman"/>
          <w:b/>
          <w:sz w:val="24"/>
          <w:szCs w:val="24"/>
        </w:rPr>
        <w:t xml:space="preserve"> </w:t>
      </w:r>
      <w:r w:rsidR="00C05D40" w:rsidRPr="00712408">
        <w:rPr>
          <w:rFonts w:ascii="Times New Roman" w:hAnsi="Times New Roman"/>
          <w:b/>
          <w:sz w:val="24"/>
          <w:szCs w:val="24"/>
          <w:lang w:val="sr-Cyrl-CS"/>
        </w:rPr>
        <w:t xml:space="preserve"> руководилац Групе, </w:t>
      </w:r>
      <w:r w:rsidR="00C05D40" w:rsidRPr="00712408">
        <w:rPr>
          <w:rFonts w:ascii="Times New Roman" w:hAnsi="Times New Roman"/>
          <w:b/>
          <w:sz w:val="24"/>
          <w:szCs w:val="24"/>
          <w:lang w:val="sr-Cyrl-RS"/>
        </w:rPr>
        <w:t>у звању самостални саветник, Група за развој е-управе у области инспекцијског надзора,</w:t>
      </w:r>
      <w:r w:rsidR="00C05D40" w:rsidRPr="00712408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C05D40" w:rsidRPr="00712408">
        <w:rPr>
          <w:rFonts w:ascii="Times New Roman" w:hAnsi="Times New Roman"/>
          <w:b/>
          <w:sz w:val="24"/>
          <w:szCs w:val="24"/>
          <w:lang w:val="sr-Cyrl-RS"/>
        </w:rPr>
        <w:t>Одељење за подршку Координационој комисији за инспекцијски надзор, Сектор за добру управу</w:t>
      </w:r>
      <w:r w:rsidR="00372499" w:rsidRPr="00712408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712408">
        <w:rPr>
          <w:rFonts w:ascii="Times New Roman" w:hAnsi="Times New Roman"/>
          <w:b/>
          <w:sz w:val="24"/>
          <w:szCs w:val="24"/>
          <w:lang w:val="sr-Cyrl-RS"/>
        </w:rPr>
        <w:t xml:space="preserve"> систематизовано - 1 </w:t>
      </w:r>
      <w:r w:rsidRPr="00712408">
        <w:rPr>
          <w:rFonts w:ascii="Times New Roman" w:hAnsi="Times New Roman"/>
          <w:b/>
          <w:sz w:val="24"/>
          <w:szCs w:val="24"/>
          <w:lang w:val="en-GB" w:eastAsia="en-GB"/>
        </w:rPr>
        <w:t>извршилац.</w:t>
      </w:r>
      <w:bookmarkStart w:id="0" w:name="_GoBack"/>
      <w:bookmarkEnd w:id="0"/>
    </w:p>
    <w:p w14:paraId="77BFB17B" w14:textId="744BAED0" w:rsidR="00712408" w:rsidRPr="00712408" w:rsidRDefault="00C84EAC" w:rsidP="00712408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lang w:val="en-GB" w:eastAsia="en-GB"/>
        </w:rPr>
      </w:pPr>
      <w:r w:rsidRPr="00712408">
        <w:rPr>
          <w:b/>
          <w:lang w:val="en-GB" w:eastAsia="en-GB"/>
        </w:rPr>
        <w:t>Опис послова</w:t>
      </w:r>
      <w:r w:rsidR="00712408">
        <w:rPr>
          <w:lang w:val="sr-Cyrl-RS" w:eastAsia="en-GB"/>
        </w:rPr>
        <w:t>:</w:t>
      </w:r>
      <w:r w:rsidR="00712408" w:rsidRPr="00712408">
        <w:rPr>
          <w:lang w:val="en-GB" w:eastAsia="en-GB"/>
        </w:rPr>
        <w:t xml:space="preserve"> Руководи и планира рад Групе, пружа стручна упутства, координира и надзире рад државних службеника у Групи; непосредно обрађује најсложеније предмете из делокруга Групе и врши преглед и контролу обрађених предмета из делокруга Групе; сарађује са Канцеларијом за информационе технологије и електронску управу и координира послове у оквиру пројекта Е-инспектор и повезаних пројеката и учествује у тиму за спровођење пројектата; учествује на радним састанцима и радионцима везаним за развој пројеката; пружа помоћ у изради софтвера у инспекцијама и прати динамику коришћења софтвера и координира рад између Контакт центра републичких инспекција и софтвера еИнспектор; координира одржавање веб презентације Координационе комисије за инпекцијски надзор с посебном платформом и подстраницама за све инспекције; израђује периодичне билтене и припрема анализе и информације из делокруга Групе; учествује у прoцесима који су у вези са стручним усавршавањем државних службеника у Групи; обавља и друге послове по налогу начелника Одељења.</w:t>
      </w:r>
    </w:p>
    <w:p w14:paraId="701EB945" w14:textId="2215AC3D" w:rsidR="00FE03B6" w:rsidRPr="00FE03B6" w:rsidRDefault="00372499" w:rsidP="00712408">
      <w:pPr>
        <w:jc w:val="both"/>
        <w:rPr>
          <w:rFonts w:eastAsia="Calibri"/>
          <w:lang w:eastAsia="en-GB"/>
        </w:rPr>
      </w:pPr>
      <w:r w:rsidRPr="00712408">
        <w:rPr>
          <w:b/>
          <w:lang w:val="en-GB" w:eastAsia="en-GB"/>
        </w:rPr>
        <w:t>Услови:</w:t>
      </w:r>
      <w:r w:rsidRPr="00712408">
        <w:rPr>
          <w:lang w:val="en-GB" w:eastAsia="en-GB"/>
        </w:rPr>
        <w:t xml:space="preserve"> </w:t>
      </w:r>
      <w:r w:rsidR="00FE03B6" w:rsidRPr="00FE03B6">
        <w:rPr>
          <w:lang w:val="en-GB" w:eastAsia="en-GB"/>
        </w:rPr>
        <w:t xml:space="preserve">Стечено високо образовање из научне, односно стручне области у оквиру образовно-научног поља друштвено-хуманистичких или техничко-технолошких наука на </w:t>
      </w:r>
      <w:r w:rsidR="00FE03B6" w:rsidRPr="00712408">
        <w:rPr>
          <w:lang w:val="en-GB" w:eastAsia="en-GB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</w:t>
      </w:r>
      <w:r w:rsidR="00FE03B6" w:rsidRPr="00FE03B6">
        <w:rPr>
          <w:rFonts w:eastAsia="Calibri"/>
          <w:lang w:val="sr-Cyrl-CS" w:eastAsia="en-GB"/>
        </w:rPr>
        <w:t xml:space="preserve"> на факултету; најмање пет година радног искуства у струци; положен државни стручни испит; као и потребне компетенције за обављање послова радног места.</w:t>
      </w:r>
    </w:p>
    <w:p w14:paraId="356D3E32" w14:textId="39B5021C" w:rsidR="00372499" w:rsidRPr="00471CF0" w:rsidRDefault="00372499" w:rsidP="00372499">
      <w:pPr>
        <w:tabs>
          <w:tab w:val="left" w:pos="2430"/>
          <w:tab w:val="left" w:pos="2520"/>
        </w:tabs>
        <w:jc w:val="both"/>
        <w:rPr>
          <w:color w:val="FF0000"/>
          <w:lang w:val="sr-Cyrl-CS"/>
        </w:rPr>
      </w:pPr>
    </w:p>
    <w:p w14:paraId="064D9C89" w14:textId="68DBAA2C" w:rsidR="00C84EAC" w:rsidRDefault="00C84EAC" w:rsidP="00C84EAC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="006978E5"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  <w:r w:rsidR="0024353D" w:rsidRPr="00C05D40">
        <w:rPr>
          <w:bCs/>
          <w:color w:val="auto"/>
          <w:lang w:val="sr-Cyrl-RS" w:eastAsia="en-GB"/>
        </w:rPr>
        <w:t>.</w:t>
      </w:r>
    </w:p>
    <w:p w14:paraId="4E1C4894" w14:textId="77777777" w:rsidR="00712408" w:rsidRPr="00C05D40" w:rsidRDefault="00712408" w:rsidP="00C84EAC">
      <w:pPr>
        <w:pStyle w:val="Default"/>
        <w:jc w:val="both"/>
        <w:rPr>
          <w:bCs/>
          <w:color w:val="auto"/>
          <w:lang w:val="sr-Cyrl-RS" w:eastAsia="en-GB"/>
        </w:rPr>
      </w:pPr>
    </w:p>
    <w:p w14:paraId="43CE168A" w14:textId="77777777" w:rsidR="006978E5" w:rsidRPr="00471CF0" w:rsidRDefault="006978E5" w:rsidP="00C84EAC">
      <w:pPr>
        <w:pStyle w:val="Default"/>
        <w:jc w:val="both"/>
        <w:rPr>
          <w:b/>
          <w:bCs/>
          <w:color w:val="FF0000"/>
          <w:lang w:val="sr-Cyrl-RS" w:eastAsia="en-GB"/>
        </w:rPr>
      </w:pPr>
    </w:p>
    <w:p w14:paraId="0997CF83" w14:textId="7F7A2F22" w:rsidR="00C05D40" w:rsidRPr="00712408" w:rsidRDefault="00372499" w:rsidP="00712408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12408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</w:t>
      </w:r>
      <w:r w:rsidR="00C05D40" w:rsidRPr="00712408">
        <w:rPr>
          <w:rFonts w:ascii="Times New Roman" w:hAnsi="Times New Roman"/>
          <w:b/>
          <w:sz w:val="24"/>
          <w:szCs w:val="24"/>
          <w:lang w:val="sr-Cyrl-CS"/>
        </w:rPr>
        <w:t>за административне и евиденционе послове, у звању референт, Група за развој е управе у области инспекцијског надзора, Одељење за подршку Координационој комисији за инспекцијски</w:t>
      </w:r>
      <w:r w:rsidR="00712408" w:rsidRPr="00712408">
        <w:rPr>
          <w:rFonts w:ascii="Times New Roman" w:hAnsi="Times New Roman"/>
          <w:b/>
          <w:sz w:val="24"/>
          <w:szCs w:val="24"/>
          <w:lang w:val="sr-Cyrl-CS"/>
        </w:rPr>
        <w:t xml:space="preserve"> надзор, Сектор за </w:t>
      </w:r>
      <w:r w:rsidR="00712408" w:rsidRPr="00712408">
        <w:rPr>
          <w:rFonts w:ascii="Times New Roman" w:hAnsi="Times New Roman"/>
          <w:b/>
          <w:sz w:val="24"/>
          <w:szCs w:val="24"/>
          <w:lang w:val="sr-Cyrl-RS" w:eastAsia="en-GB"/>
        </w:rPr>
        <w:t>добру управу</w:t>
      </w:r>
      <w:r w:rsidR="007C69FB">
        <w:rPr>
          <w:rFonts w:ascii="Times New Roman" w:hAnsi="Times New Roman"/>
          <w:b/>
          <w:sz w:val="24"/>
          <w:szCs w:val="24"/>
          <w:lang w:val="sr-Cyrl-RS" w:eastAsia="en-GB"/>
        </w:rPr>
        <w:t>,</w:t>
      </w:r>
      <w:r w:rsidR="00712408" w:rsidRPr="00712408">
        <w:rPr>
          <w:rFonts w:ascii="Times New Roman" w:hAnsi="Times New Roman"/>
          <w:b/>
          <w:sz w:val="24"/>
          <w:szCs w:val="24"/>
          <w:lang w:val="sr-Cyrl-RS" w:eastAsia="en-GB"/>
        </w:rPr>
        <w:t xml:space="preserve"> систематизовано </w:t>
      </w:r>
      <w:r w:rsidR="00C05D40" w:rsidRPr="00712408">
        <w:rPr>
          <w:rFonts w:ascii="Times New Roman" w:hAnsi="Times New Roman"/>
          <w:b/>
          <w:sz w:val="24"/>
          <w:szCs w:val="24"/>
          <w:lang w:val="sr-Cyrl-RS" w:eastAsia="en-GB"/>
        </w:rPr>
        <w:t>- 1 извршилац</w:t>
      </w:r>
    </w:p>
    <w:p w14:paraId="18A753E3" w14:textId="34C94F18" w:rsidR="00712408" w:rsidRPr="00712408" w:rsidRDefault="00372499" w:rsidP="00712408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b/>
          <w:lang w:val="sr-Cyrl-RS" w:eastAsia="en-GB"/>
        </w:rPr>
      </w:pPr>
      <w:r w:rsidRPr="00712408">
        <w:rPr>
          <w:b/>
          <w:lang w:val="sr-Cyrl-CS"/>
        </w:rPr>
        <w:t>Опис послова</w:t>
      </w:r>
      <w:r w:rsidRPr="00712408">
        <w:rPr>
          <w:lang w:val="sr-Cyrl-CS"/>
        </w:rPr>
        <w:t xml:space="preserve">: </w:t>
      </w:r>
      <w:r w:rsidR="00712408" w:rsidRPr="00712408">
        <w:rPr>
          <w:lang w:val="sr-Cyrl-RS" w:eastAsia="en-GB"/>
        </w:rPr>
        <w:t xml:space="preserve">Води евиденције за потребе </w:t>
      </w:r>
      <w:r w:rsidR="00712408" w:rsidRPr="00712408">
        <w:rPr>
          <w:lang w:eastAsia="en-GB"/>
        </w:rPr>
        <w:t>Групе</w:t>
      </w:r>
      <w:r w:rsidR="00712408" w:rsidRPr="00712408">
        <w:rPr>
          <w:lang w:val="sr-Cyrl-RS" w:eastAsia="en-GB"/>
        </w:rPr>
        <w:t xml:space="preserve"> и прикупља податке од значаја за рад </w:t>
      </w:r>
      <w:r w:rsidR="00712408" w:rsidRPr="00712408">
        <w:rPr>
          <w:lang w:eastAsia="en-GB"/>
        </w:rPr>
        <w:t>Групе</w:t>
      </w:r>
      <w:r w:rsidR="00712408" w:rsidRPr="00712408">
        <w:rPr>
          <w:lang w:val="sr-Cyrl-RS" w:eastAsia="en-GB"/>
        </w:rPr>
        <w:t>; учествује у припреми извештаја на основу прикупљених података; води евиденцију о пријему и експедовању поште и архивир</w:t>
      </w:r>
      <w:r w:rsidR="00712408" w:rsidRPr="00712408">
        <w:rPr>
          <w:lang w:eastAsia="en-GB"/>
        </w:rPr>
        <w:t>а</w:t>
      </w:r>
      <w:r w:rsidR="00712408" w:rsidRPr="00712408">
        <w:rPr>
          <w:lang w:val="sr-Cyrl-RS" w:eastAsia="en-GB"/>
        </w:rPr>
        <w:t xml:space="preserve"> предмет</w:t>
      </w:r>
      <w:r w:rsidR="00712408" w:rsidRPr="00712408">
        <w:rPr>
          <w:lang w:eastAsia="en-GB"/>
        </w:rPr>
        <w:t>е</w:t>
      </w:r>
      <w:r w:rsidR="00712408" w:rsidRPr="00712408">
        <w:rPr>
          <w:lang w:val="sr-Cyrl-RS" w:eastAsia="en-GB"/>
        </w:rPr>
        <w:t>; разврстава предмет</w:t>
      </w:r>
      <w:r w:rsidR="00712408" w:rsidRPr="00712408">
        <w:rPr>
          <w:lang w:eastAsia="en-GB"/>
        </w:rPr>
        <w:t>е</w:t>
      </w:r>
      <w:r w:rsidR="00712408" w:rsidRPr="00712408">
        <w:rPr>
          <w:lang w:val="sr-Cyrl-RS" w:eastAsia="en-GB"/>
        </w:rPr>
        <w:t xml:space="preserve"> </w:t>
      </w:r>
      <w:r w:rsidR="00712408" w:rsidRPr="00712408">
        <w:rPr>
          <w:lang w:eastAsia="en-GB"/>
        </w:rPr>
        <w:t xml:space="preserve">и </w:t>
      </w:r>
      <w:r w:rsidR="00712408" w:rsidRPr="00712408">
        <w:rPr>
          <w:lang w:val="sr-Cyrl-CS" w:eastAsia="en-GB"/>
        </w:rPr>
        <w:t xml:space="preserve">врши електронску и интерну доставу </w:t>
      </w:r>
      <w:r w:rsidR="00712408" w:rsidRPr="00712408">
        <w:rPr>
          <w:lang w:eastAsia="en-GB"/>
        </w:rPr>
        <w:t>поште; п</w:t>
      </w:r>
      <w:r w:rsidR="00712408" w:rsidRPr="00712408">
        <w:rPr>
          <w:lang w:val="sr-Cyrl-RS" w:eastAsia="en-GB"/>
        </w:rPr>
        <w:t xml:space="preserve">рикупља месечне извештаје од инспекција о контроли надзираних субјеката; </w:t>
      </w:r>
      <w:r w:rsidR="00712408" w:rsidRPr="00712408">
        <w:rPr>
          <w:lang w:eastAsia="en-GB"/>
        </w:rPr>
        <w:t>п</w:t>
      </w:r>
      <w:r w:rsidR="00712408" w:rsidRPr="00712408">
        <w:rPr>
          <w:lang w:val="sr-Cyrl-RS" w:eastAsia="en-GB"/>
        </w:rPr>
        <w:t xml:space="preserve">рипрема записнике са седница Координационе комисије; </w:t>
      </w:r>
      <w:r w:rsidR="00712408" w:rsidRPr="00712408">
        <w:rPr>
          <w:lang w:eastAsia="en-GB"/>
        </w:rPr>
        <w:t>п</w:t>
      </w:r>
      <w:r w:rsidR="00712408" w:rsidRPr="00712408">
        <w:rPr>
          <w:lang w:val="sr-Cyrl-RS" w:eastAsia="en-GB"/>
        </w:rPr>
        <w:t>рипрема документациј</w:t>
      </w:r>
      <w:r w:rsidR="00712408" w:rsidRPr="00712408">
        <w:rPr>
          <w:lang w:eastAsia="en-GB"/>
        </w:rPr>
        <w:t>у</w:t>
      </w:r>
      <w:r w:rsidR="00712408" w:rsidRPr="00712408">
        <w:rPr>
          <w:lang w:val="sr-Cyrl-RS" w:eastAsia="en-GB"/>
        </w:rPr>
        <w:t xml:space="preserve"> за рад радних група</w:t>
      </w:r>
      <w:r w:rsidR="00712408" w:rsidRPr="00712408">
        <w:rPr>
          <w:lang w:eastAsia="en-GB"/>
        </w:rPr>
        <w:t xml:space="preserve">; </w:t>
      </w:r>
      <w:r w:rsidR="00712408" w:rsidRPr="00712408">
        <w:rPr>
          <w:lang w:val="sr-Cyrl-RS" w:eastAsia="en-GB"/>
        </w:rPr>
        <w:t>ажурира документациј</w:t>
      </w:r>
      <w:r w:rsidR="00712408" w:rsidRPr="00712408">
        <w:rPr>
          <w:lang w:eastAsia="en-GB"/>
        </w:rPr>
        <w:t>у</w:t>
      </w:r>
      <w:r w:rsidR="00712408" w:rsidRPr="00712408">
        <w:rPr>
          <w:lang w:val="sr-Cyrl-RS" w:eastAsia="en-GB"/>
        </w:rPr>
        <w:t xml:space="preserve">  инспекција на њиховим подстраницама (унос контролних листа, модела аката, годи</w:t>
      </w:r>
      <w:r w:rsidR="00712408" w:rsidRPr="00712408">
        <w:rPr>
          <w:lang w:eastAsia="en-GB"/>
        </w:rPr>
        <w:t>ш</w:t>
      </w:r>
      <w:r w:rsidR="00712408" w:rsidRPr="00712408">
        <w:rPr>
          <w:lang w:val="sr-Cyrl-RS" w:eastAsia="en-GB"/>
        </w:rPr>
        <w:t>њих планова и изве</w:t>
      </w:r>
      <w:r w:rsidR="00712408" w:rsidRPr="00712408">
        <w:rPr>
          <w:lang w:eastAsia="en-GB"/>
        </w:rPr>
        <w:t>штаја</w:t>
      </w:r>
      <w:r w:rsidR="00712408" w:rsidRPr="00712408">
        <w:rPr>
          <w:lang w:val="sr-Cyrl-RS" w:eastAsia="en-GB"/>
        </w:rPr>
        <w:t>)</w:t>
      </w:r>
      <w:r w:rsidR="00712408" w:rsidRPr="00712408">
        <w:rPr>
          <w:lang w:eastAsia="en-GB"/>
        </w:rPr>
        <w:t xml:space="preserve">; </w:t>
      </w:r>
      <w:r w:rsidR="00712408" w:rsidRPr="00712408">
        <w:rPr>
          <w:lang w:val="sr-Cyrl-RS" w:eastAsia="en-GB"/>
        </w:rPr>
        <w:t xml:space="preserve">обавља и друге послове по налогу </w:t>
      </w:r>
      <w:r w:rsidR="00712408" w:rsidRPr="00712408">
        <w:rPr>
          <w:lang w:eastAsia="en-GB"/>
        </w:rPr>
        <w:t>руководиоца Групе</w:t>
      </w:r>
      <w:r w:rsidR="00712408" w:rsidRPr="00712408">
        <w:rPr>
          <w:lang w:val="sr-Cyrl-RS" w:eastAsia="en-GB"/>
        </w:rPr>
        <w:t>.</w:t>
      </w:r>
    </w:p>
    <w:p w14:paraId="3E6F80FC" w14:textId="30D4A93C" w:rsidR="00372499" w:rsidRPr="00712408" w:rsidRDefault="00712408" w:rsidP="00712408">
      <w:pPr>
        <w:jc w:val="both"/>
        <w:rPr>
          <w:rFonts w:eastAsia="Calibri"/>
          <w:lang w:val="sr-Cyrl-CS" w:eastAsia="en-GB"/>
        </w:rPr>
      </w:pPr>
      <w:r w:rsidRPr="00712408">
        <w:rPr>
          <w:b/>
          <w:bCs/>
          <w:lang w:val="sr-Cyrl-RS" w:eastAsia="en-GB"/>
        </w:rPr>
        <w:t>Услови</w:t>
      </w:r>
      <w:r w:rsidRPr="00712408">
        <w:rPr>
          <w:lang w:val="sr-Cyrl-RS" w:eastAsia="en-GB"/>
        </w:rPr>
        <w:t>:</w:t>
      </w:r>
      <w:r w:rsidRPr="00712408">
        <w:rPr>
          <w:b/>
          <w:bCs/>
          <w:lang w:val="sr-Cyrl-RS" w:eastAsia="en-GB"/>
        </w:rPr>
        <w:t xml:space="preserve"> </w:t>
      </w:r>
      <w:r w:rsidRPr="00712408">
        <w:rPr>
          <w:lang w:val="sr-Cyrl-RS" w:eastAsia="en-GB"/>
        </w:rPr>
        <w:t>Средња стручна спрема друштвеног, природног или техничког смера; најмање две године радног искуства у струци; положен</w:t>
      </w:r>
      <w:r w:rsidRPr="00712408">
        <w:rPr>
          <w:b/>
          <w:bCs/>
          <w:lang w:val="sr-Cyrl-RS" w:eastAsia="en-GB"/>
        </w:rPr>
        <w:t xml:space="preserve"> </w:t>
      </w:r>
      <w:r w:rsidRPr="00712408">
        <w:rPr>
          <w:lang w:val="sr-Cyrl-RS" w:eastAsia="en-GB"/>
        </w:rPr>
        <w:t xml:space="preserve">државни стручни испит; </w:t>
      </w:r>
      <w:r w:rsidRPr="00712408">
        <w:rPr>
          <w:lang w:val="sr-Cyrl-CS" w:eastAsia="en-GB"/>
        </w:rPr>
        <w:t>као и потребне компетенције за обављање послова радног места</w:t>
      </w:r>
      <w:r w:rsidR="00372499" w:rsidRPr="00712408">
        <w:rPr>
          <w:rFonts w:eastAsia="Calibri"/>
          <w:lang w:val="sr-Cyrl-CS" w:eastAsia="en-GB"/>
        </w:rPr>
        <w:t>.</w:t>
      </w:r>
    </w:p>
    <w:p w14:paraId="4477C25D" w14:textId="77777777" w:rsidR="006978E5" w:rsidRPr="00712408" w:rsidRDefault="006978E5" w:rsidP="00712408">
      <w:pPr>
        <w:jc w:val="both"/>
        <w:rPr>
          <w:rFonts w:eastAsia="Calibri"/>
          <w:lang w:val="sr-Cyrl-CS" w:eastAsia="en-GB"/>
        </w:rPr>
      </w:pPr>
    </w:p>
    <w:p w14:paraId="536063F2" w14:textId="6C3803CF" w:rsidR="00372499" w:rsidRPr="00712408" w:rsidRDefault="00372499" w:rsidP="00372499">
      <w:pPr>
        <w:pStyle w:val="Default"/>
        <w:jc w:val="both"/>
        <w:rPr>
          <w:bCs/>
          <w:color w:val="auto"/>
          <w:lang w:val="sr-Cyrl-RS" w:eastAsia="en-GB"/>
        </w:rPr>
      </w:pPr>
      <w:r w:rsidRPr="00712408">
        <w:rPr>
          <w:b/>
          <w:bCs/>
          <w:color w:val="auto"/>
          <w:lang w:val="sr-Cyrl-RS" w:eastAsia="en-GB"/>
        </w:rPr>
        <w:t>Место рада:</w:t>
      </w:r>
      <w:r w:rsidR="006978E5" w:rsidRPr="00712408">
        <w:rPr>
          <w:b/>
          <w:bCs/>
          <w:color w:val="auto"/>
          <w:lang w:val="en-GB" w:eastAsia="en-GB"/>
        </w:rPr>
        <w:t xml:space="preserve"> </w:t>
      </w:r>
      <w:r w:rsidRPr="00712408">
        <w:rPr>
          <w:bCs/>
          <w:color w:val="auto"/>
          <w:lang w:val="sr-Cyrl-RS" w:eastAsia="en-GB"/>
        </w:rPr>
        <w:t>Београд</w:t>
      </w:r>
      <w:r w:rsidR="0024353D" w:rsidRPr="00712408">
        <w:rPr>
          <w:bCs/>
          <w:color w:val="auto"/>
          <w:lang w:val="sr-Cyrl-RS" w:eastAsia="en-GB"/>
        </w:rPr>
        <w:t>.</w:t>
      </w:r>
    </w:p>
    <w:p w14:paraId="1B4D4D74" w14:textId="27F2D524" w:rsidR="00B20D48" w:rsidRPr="00471CF0" w:rsidRDefault="00B20D48" w:rsidP="00164064">
      <w:pPr>
        <w:jc w:val="both"/>
        <w:rPr>
          <w:b/>
          <w:bCs/>
          <w:color w:val="FF0000"/>
          <w:lang w:val="sr-Cyrl-RS" w:eastAsia="en-GB"/>
        </w:rPr>
      </w:pPr>
    </w:p>
    <w:p w14:paraId="23058855" w14:textId="0D22C7B1" w:rsidR="00372499" w:rsidRPr="00153FF2" w:rsidRDefault="00372499" w:rsidP="00712408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ind w:left="0" w:right="42" w:firstLine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153FF2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</w:t>
      </w:r>
      <w:r w:rsidR="00C05D40" w:rsidRPr="00153FF2">
        <w:rPr>
          <w:rFonts w:ascii="Times New Roman" w:hAnsi="Times New Roman"/>
          <w:b/>
          <w:sz w:val="24"/>
          <w:szCs w:val="24"/>
          <w:lang w:val="sr-Cyrl-CS"/>
        </w:rPr>
        <w:t xml:space="preserve">за административне послове, у звању референт, Група за подршку раду Контакт центра републичких инспекција, Одељење за подршку Координационој комисији за </w:t>
      </w:r>
      <w:r w:rsidR="00C05D40" w:rsidRPr="00153FF2">
        <w:rPr>
          <w:rFonts w:ascii="Times New Roman" w:hAnsi="Times New Roman"/>
          <w:b/>
          <w:sz w:val="24"/>
          <w:szCs w:val="24"/>
          <w:lang w:eastAsia="en-GB"/>
        </w:rPr>
        <w:t>инспекцијски</w:t>
      </w:r>
      <w:r w:rsidR="007C69FB">
        <w:rPr>
          <w:rFonts w:ascii="Times New Roman" w:hAnsi="Times New Roman"/>
          <w:b/>
          <w:sz w:val="24"/>
          <w:szCs w:val="24"/>
          <w:lang w:eastAsia="en-GB"/>
        </w:rPr>
        <w:t xml:space="preserve"> надзор, Сектор за добру управу,</w:t>
      </w:r>
      <w:r w:rsidR="007C69FB">
        <w:rPr>
          <w:rFonts w:ascii="Times New Roman" w:hAnsi="Times New Roman"/>
          <w:b/>
          <w:sz w:val="24"/>
          <w:szCs w:val="24"/>
          <w:lang w:val="sr-Cyrl-RS" w:eastAsia="en-GB"/>
        </w:rPr>
        <w:t xml:space="preserve"> </w:t>
      </w:r>
      <w:r w:rsidR="00C05D40" w:rsidRPr="00153FF2">
        <w:rPr>
          <w:rFonts w:ascii="Times New Roman" w:hAnsi="Times New Roman"/>
          <w:b/>
          <w:sz w:val="24"/>
          <w:szCs w:val="24"/>
          <w:lang w:eastAsia="en-GB"/>
        </w:rPr>
        <w:t>сис</w:t>
      </w:r>
      <w:r w:rsidRPr="00153FF2">
        <w:rPr>
          <w:rFonts w:ascii="Times New Roman" w:hAnsi="Times New Roman"/>
          <w:b/>
          <w:sz w:val="24"/>
          <w:szCs w:val="24"/>
          <w:lang w:eastAsia="en-GB"/>
        </w:rPr>
        <w:t>тематизовано - 1 извршилац.</w:t>
      </w:r>
    </w:p>
    <w:p w14:paraId="5E069E89" w14:textId="77777777" w:rsidR="00712408" w:rsidRPr="00712408" w:rsidRDefault="00372499" w:rsidP="00712408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lang w:eastAsia="en-GB"/>
        </w:rPr>
      </w:pPr>
      <w:proofErr w:type="gramStart"/>
      <w:r w:rsidRPr="00712408">
        <w:rPr>
          <w:b/>
          <w:lang w:eastAsia="en-GB"/>
        </w:rPr>
        <w:t xml:space="preserve">Опис послова: </w:t>
      </w:r>
      <w:r w:rsidR="00712408" w:rsidRPr="00712408">
        <w:rPr>
          <w:lang w:eastAsia="en-GB"/>
        </w:rPr>
        <w:t>Води евиденције за потребе Групе и прикупља податке од значаја за рад Групе; разврстава предмете  и врши електронску и интерну доставу поште; врши пријем представки и притужби путем телефона, маил-а, форме на wеб сајту и др; обавља послове уноса представки и притужби у систем које су достављене писменим путем и  комуницира  са странкама; учествује у припреми извештаја на основу прикупљених података; обавља и друге послове по налогу руководиоца Групе</w:t>
      </w:r>
      <w:proofErr w:type="gramEnd"/>
    </w:p>
    <w:p w14:paraId="12D85260" w14:textId="77777777" w:rsidR="00712408" w:rsidRPr="00712408" w:rsidRDefault="00712408" w:rsidP="00712408">
      <w:pPr>
        <w:jc w:val="both"/>
        <w:rPr>
          <w:lang w:eastAsia="en-GB"/>
        </w:rPr>
      </w:pPr>
      <w:r w:rsidRPr="00712408">
        <w:rPr>
          <w:b/>
          <w:lang w:eastAsia="en-GB"/>
        </w:rPr>
        <w:t xml:space="preserve">Услови: </w:t>
      </w:r>
      <w:r w:rsidRPr="00712408">
        <w:rPr>
          <w:lang w:eastAsia="en-GB"/>
        </w:rPr>
        <w:t>Средња стручна спрема друштвеног, природног или техничког смера; најмање две године радног искуства у струци; положен државни стручни испит; као и потребне компетенције за обављање послова радног места</w:t>
      </w:r>
      <w:r w:rsidRPr="00712408">
        <w:rPr>
          <w:lang w:val="sr-Cyrl-CS" w:eastAsia="en-GB"/>
        </w:rPr>
        <w:t>.</w:t>
      </w:r>
      <w:r w:rsidRPr="00712408">
        <w:rPr>
          <w:lang w:eastAsia="en-GB"/>
        </w:rPr>
        <w:t>”</w:t>
      </w:r>
    </w:p>
    <w:p w14:paraId="2F284A1B" w14:textId="77777777" w:rsidR="006978E5" w:rsidRPr="00471CF0" w:rsidRDefault="006978E5" w:rsidP="00E41101">
      <w:pPr>
        <w:jc w:val="both"/>
        <w:rPr>
          <w:rFonts w:eastAsia="Calibri"/>
          <w:color w:val="FF0000"/>
          <w:lang w:val="sr-Cyrl-RS" w:eastAsia="en-GB"/>
        </w:rPr>
      </w:pPr>
    </w:p>
    <w:p w14:paraId="1C0D3F9A" w14:textId="5B3F1542" w:rsidR="00E41101" w:rsidRPr="00C05D40" w:rsidRDefault="00E41101" w:rsidP="00E41101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="0024353D" w:rsidRPr="00C05D40">
        <w:rPr>
          <w:b/>
          <w:bCs/>
          <w:color w:val="auto"/>
          <w:lang w:val="sr-Cyrl-RS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  <w:r w:rsidR="0024353D" w:rsidRPr="00C05D40">
        <w:rPr>
          <w:bCs/>
          <w:color w:val="auto"/>
          <w:lang w:val="sr-Cyrl-RS" w:eastAsia="en-GB"/>
        </w:rPr>
        <w:t>.</w:t>
      </w:r>
    </w:p>
    <w:p w14:paraId="79392A00" w14:textId="70339143" w:rsidR="00C05D40" w:rsidRDefault="00C05D40" w:rsidP="00E41101">
      <w:pPr>
        <w:jc w:val="both"/>
        <w:rPr>
          <w:rFonts w:eastAsia="Calibri"/>
          <w:color w:val="FF0000"/>
          <w:lang w:val="sr-Cyrl-RS" w:eastAsia="en-GB"/>
        </w:rPr>
      </w:pPr>
    </w:p>
    <w:p w14:paraId="0558A304" w14:textId="7C6AA892" w:rsidR="00C05D40" w:rsidRPr="00153FF2" w:rsidRDefault="00153FF2" w:rsidP="00860B01">
      <w:pPr>
        <w:pStyle w:val="ListParagraph"/>
        <w:numPr>
          <w:ilvl w:val="0"/>
          <w:numId w:val="1"/>
        </w:numPr>
        <w:tabs>
          <w:tab w:val="left" w:pos="360"/>
        </w:tabs>
        <w:spacing w:after="160" w:line="259" w:lineRule="auto"/>
        <w:ind w:left="0" w:firstLine="0"/>
        <w:jc w:val="both"/>
        <w:rPr>
          <w:lang w:val="sr-Cyrl-CS"/>
        </w:rPr>
      </w:pPr>
      <w:r w:rsidRPr="00153FF2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C05D40" w:rsidRPr="00153FF2">
        <w:rPr>
          <w:rFonts w:ascii="Times New Roman" w:hAnsi="Times New Roman"/>
          <w:b/>
          <w:sz w:val="24"/>
          <w:szCs w:val="24"/>
          <w:lang w:val="sr-Cyrl-CS"/>
        </w:rPr>
        <w:t>адно мест</w:t>
      </w:r>
      <w:r w:rsidRPr="00153FF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C05D40" w:rsidRPr="00153FF2">
        <w:rPr>
          <w:rFonts w:ascii="Times New Roman" w:hAnsi="Times New Roman"/>
          <w:b/>
          <w:sz w:val="24"/>
          <w:szCs w:val="24"/>
          <w:lang w:val="sr-Cyrl-CS"/>
        </w:rPr>
        <w:t xml:space="preserve"> за подршку оперативним пословима, у звању млађи саве</w:t>
      </w:r>
      <w:r>
        <w:rPr>
          <w:rFonts w:ascii="Times New Roman" w:hAnsi="Times New Roman"/>
          <w:b/>
          <w:sz w:val="24"/>
          <w:szCs w:val="24"/>
          <w:lang w:val="sr-Cyrl-CS"/>
        </w:rPr>
        <w:t>тник, Секретаријат Министарства,</w:t>
      </w:r>
      <w:r w:rsidR="00C05D40" w:rsidRPr="00153FF2">
        <w:rPr>
          <w:rFonts w:ascii="Times New Roman" w:hAnsi="Times New Roman"/>
          <w:b/>
          <w:sz w:val="24"/>
          <w:szCs w:val="24"/>
          <w:lang w:val="sr-Cyrl-CS"/>
        </w:rPr>
        <w:t xml:space="preserve"> систематизовано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="00C05D40" w:rsidRPr="00153FF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1 извршилац</w:t>
      </w:r>
    </w:p>
    <w:p w14:paraId="696DF80A" w14:textId="407F80E3" w:rsidR="00C05D40" w:rsidRPr="00153FF2" w:rsidRDefault="00153FF2" w:rsidP="00E41101">
      <w:pPr>
        <w:jc w:val="both"/>
        <w:rPr>
          <w:lang w:eastAsia="en-GB"/>
        </w:rPr>
      </w:pPr>
      <w:r w:rsidRPr="00153FF2">
        <w:rPr>
          <w:rFonts w:eastAsia="Calibri"/>
          <w:b/>
          <w:lang w:val="sr-Cyrl-RS" w:eastAsia="en-GB"/>
        </w:rPr>
        <w:t>Опис послова:</w:t>
      </w:r>
      <w:r w:rsidRPr="00153FF2">
        <w:rPr>
          <w:rFonts w:eastAsia="Calibri"/>
          <w:lang w:val="sr-Cyrl-RS" w:eastAsia="en-GB"/>
        </w:rPr>
        <w:t xml:space="preserve"> </w:t>
      </w:r>
      <w:r w:rsidR="007F0F36">
        <w:rPr>
          <w:lang w:eastAsia="en-GB"/>
        </w:rPr>
        <w:t>У</w:t>
      </w:r>
      <w:r w:rsidRPr="00153FF2">
        <w:rPr>
          <w:lang w:eastAsia="en-GB"/>
        </w:rPr>
        <w:t>чествује у подршци припреми, прикупљању, класификовању и анализирању релевантних података и припрема информације и извештаје за потребе Секретаријата министарства; пружа подршку у припреми материјала, студија и анализа за потребе Секретаријата министарства; прикупља и обједињива податке ужих унутрашњих јединица у Секретаријату министарства; пружа подршку у анализи и обради извештаја и информација везаних за службене посете секретара Министарства; комуницира са странкама, организује и заказује пословне састанке за непосредног руководиоца; води евиденције из делокруга Секретаријата министарства;  обавља и друге послове по налогу секретара Министарства.</w:t>
      </w:r>
    </w:p>
    <w:p w14:paraId="2863859A" w14:textId="0DC07BA6" w:rsidR="00153FF2" w:rsidRDefault="00153FF2" w:rsidP="00153FF2">
      <w:pPr>
        <w:jc w:val="both"/>
        <w:rPr>
          <w:rFonts w:eastAsia="Calibri"/>
          <w:lang w:val="sr-Cyrl-CS" w:eastAsia="en-GB"/>
        </w:rPr>
      </w:pPr>
      <w:r w:rsidRPr="00153FF2">
        <w:rPr>
          <w:rFonts w:eastAsia="Calibri"/>
          <w:b/>
          <w:lang w:val="en-GB" w:eastAsia="en-GB"/>
        </w:rPr>
        <w:lastRenderedPageBreak/>
        <w:t>Услови:</w:t>
      </w:r>
      <w:r w:rsidRPr="00153FF2">
        <w:rPr>
          <w:rFonts w:eastAsia="Calibri"/>
          <w:lang w:val="en-GB" w:eastAsia="en-GB"/>
        </w:rPr>
        <w:t xml:space="preserve"> Стечено високо образовање из научне, односно стручне области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153FF2">
        <w:rPr>
          <w:rFonts w:eastAsia="Calibri"/>
          <w:lang w:val="sr-Cyrl-CS" w:eastAsia="en-GB"/>
        </w:rPr>
        <w:t>најмање једна година радног искуства у струци</w:t>
      </w:r>
      <w:r w:rsidRPr="00153FF2">
        <w:rPr>
          <w:rFonts w:eastAsia="Calibri"/>
          <w:lang w:val="en-GB" w:eastAsia="en-GB"/>
        </w:rPr>
        <w:t xml:space="preserve"> или најмање </w:t>
      </w:r>
      <w:r w:rsidRPr="00153FF2">
        <w:rPr>
          <w:rFonts w:eastAsia="Calibri"/>
          <w:lang w:val="sr-Cyrl-RS" w:eastAsia="en-GB"/>
        </w:rPr>
        <w:t>пет</w:t>
      </w:r>
      <w:r w:rsidRPr="00153FF2">
        <w:rPr>
          <w:rFonts w:eastAsia="Calibri"/>
          <w:lang w:val="en-GB" w:eastAsia="en-GB"/>
        </w:rPr>
        <w:t xml:space="preserve"> година радног стажа у државним органима; положен државни стручни испит; </w:t>
      </w:r>
      <w:r w:rsidRPr="00153FF2">
        <w:rPr>
          <w:rFonts w:eastAsia="Calibri"/>
          <w:lang w:val="sr-Cyrl-CS" w:eastAsia="en-GB"/>
        </w:rPr>
        <w:t>као и потребне компетенције за обављање послова радног места.</w:t>
      </w:r>
    </w:p>
    <w:p w14:paraId="2C544EEC" w14:textId="77777777" w:rsidR="00153FF2" w:rsidRPr="00153FF2" w:rsidRDefault="00153FF2" w:rsidP="00153FF2">
      <w:pPr>
        <w:jc w:val="both"/>
        <w:rPr>
          <w:rFonts w:eastAsia="Calibri"/>
          <w:lang w:val="en-GB" w:eastAsia="en-GB"/>
        </w:rPr>
      </w:pPr>
    </w:p>
    <w:p w14:paraId="2E34E2D1" w14:textId="77777777" w:rsidR="00153FF2" w:rsidRPr="00C05D40" w:rsidRDefault="00153FF2" w:rsidP="00153FF2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 xml:space="preserve">Место рада: </w:t>
      </w:r>
      <w:r w:rsidRPr="00C05D40">
        <w:rPr>
          <w:bCs/>
          <w:color w:val="auto"/>
          <w:lang w:val="sr-Cyrl-RS" w:eastAsia="en-GB"/>
        </w:rPr>
        <w:t>Београд.</w:t>
      </w:r>
    </w:p>
    <w:p w14:paraId="0D092D54" w14:textId="77777777" w:rsidR="00153FF2" w:rsidRPr="00153FF2" w:rsidRDefault="00153FF2" w:rsidP="00153FF2">
      <w:pPr>
        <w:jc w:val="both"/>
        <w:rPr>
          <w:rFonts w:eastAsia="Calibri"/>
          <w:lang w:val="sr-Cyrl-CS" w:eastAsia="en-GB"/>
        </w:rPr>
      </w:pPr>
    </w:p>
    <w:p w14:paraId="25BE9290" w14:textId="721F0F58" w:rsidR="00C766FC" w:rsidRDefault="00C766FC" w:rsidP="007C69FB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C766FC">
        <w:rPr>
          <w:rFonts w:ascii="Times New Roman" w:hAnsi="Times New Roman"/>
          <w:b/>
          <w:sz w:val="24"/>
          <w:szCs w:val="24"/>
          <w:lang w:val="sr-Cyrl-RS" w:eastAsia="en-GB"/>
        </w:rPr>
        <w:t>Р</w:t>
      </w:r>
      <w:r w:rsidR="00C05D40" w:rsidRPr="00C766FC">
        <w:rPr>
          <w:rFonts w:ascii="Times New Roman" w:hAnsi="Times New Roman"/>
          <w:b/>
          <w:sz w:val="24"/>
          <w:szCs w:val="24"/>
          <w:lang w:eastAsia="en-GB"/>
        </w:rPr>
        <w:t>адно мест</w:t>
      </w:r>
      <w:r w:rsidRPr="00C766FC">
        <w:rPr>
          <w:rFonts w:ascii="Times New Roman" w:hAnsi="Times New Roman"/>
          <w:b/>
          <w:sz w:val="24"/>
          <w:szCs w:val="24"/>
          <w:lang w:val="sr-Cyrl-RS" w:eastAsia="en-GB"/>
        </w:rPr>
        <w:t>о</w:t>
      </w:r>
      <w:r w:rsidR="00C05D40" w:rsidRPr="00C766FC">
        <w:rPr>
          <w:rFonts w:ascii="Times New Roman" w:hAnsi="Times New Roman"/>
          <w:b/>
          <w:sz w:val="24"/>
          <w:szCs w:val="24"/>
          <w:lang w:eastAsia="en-GB"/>
        </w:rPr>
        <w:t xml:space="preserve"> за послове извештавања, у звању млађи саветник, Одсек за јавност рада, </w:t>
      </w:r>
      <w:r w:rsidRPr="00C766FC">
        <w:rPr>
          <w:rFonts w:ascii="Times New Roman" w:hAnsi="Times New Roman"/>
          <w:b/>
          <w:sz w:val="24"/>
          <w:szCs w:val="24"/>
          <w:lang w:eastAsia="en-GB"/>
        </w:rPr>
        <w:t>систематизовано - 1 извршилац</w:t>
      </w:r>
    </w:p>
    <w:p w14:paraId="3B9B0E37" w14:textId="468077C4" w:rsidR="00C766FC" w:rsidRPr="00C766FC" w:rsidRDefault="00C766FC" w:rsidP="00C766FC">
      <w:pPr>
        <w:tabs>
          <w:tab w:val="left" w:pos="360"/>
        </w:tabs>
        <w:jc w:val="both"/>
        <w:rPr>
          <w:lang w:eastAsia="en-GB"/>
        </w:rPr>
      </w:pPr>
      <w:r w:rsidRPr="00C766FC">
        <w:rPr>
          <w:b/>
          <w:lang w:val="sr-Cyrl-RS" w:eastAsia="en-GB"/>
        </w:rPr>
        <w:t>Опис послова:</w:t>
      </w:r>
      <w:r>
        <w:rPr>
          <w:lang w:val="sr-Cyrl-RS" w:eastAsia="en-GB"/>
        </w:rPr>
        <w:t xml:space="preserve"> </w:t>
      </w:r>
      <w:r w:rsidRPr="00C766FC">
        <w:rPr>
          <w:lang w:eastAsia="en-GB"/>
        </w:rPr>
        <w:t xml:space="preserve">Пружа подршку у припреми, обједињавању и сачињавању годишњег извештаја о раду Министарства као саставног дела годишњег извештаја о раду Владе; припрема информације за потребе ажурирања Информатора о раду Министарства; прикупља информације о извештавању медија од значаја за Министарство; прати извештавање медија о активностима Министарства; припрема информације, врши техничку припрему и ажурира податке на веб презентацији и огласној табли Министарства; води потребне  евиденције  из делокруга Одсека; сачињава дописе; обавља и друге послове по налогу шефа Одсека.  </w:t>
      </w:r>
    </w:p>
    <w:p w14:paraId="2C9C93E3" w14:textId="467D29EC" w:rsidR="00C766FC" w:rsidRPr="00C766FC" w:rsidRDefault="00C766FC" w:rsidP="00C766FC">
      <w:pPr>
        <w:tabs>
          <w:tab w:val="left" w:pos="360"/>
        </w:tabs>
        <w:jc w:val="both"/>
        <w:rPr>
          <w:lang w:eastAsia="en-GB"/>
        </w:rPr>
      </w:pPr>
      <w:r w:rsidRPr="00C766FC">
        <w:rPr>
          <w:b/>
          <w:lang w:eastAsia="en-GB"/>
        </w:rPr>
        <w:t>Услови:</w:t>
      </w:r>
      <w:r w:rsidRPr="00C766FC">
        <w:rPr>
          <w:lang w:eastAsia="en-GB"/>
        </w:rPr>
        <w:t xml:space="preserve"> Стечено високо образовање из научне, односно стручне области из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једна година радног искуства у струци или најмање пет година радног стажа у државним органима; положен државни стручни испит; као и потребне компетенције за обављање послова радног места.</w:t>
      </w:r>
    </w:p>
    <w:p w14:paraId="4D45E034" w14:textId="5418953A" w:rsidR="00C766FC" w:rsidRPr="00C766FC" w:rsidRDefault="00C766FC" w:rsidP="00C766FC">
      <w:pPr>
        <w:tabs>
          <w:tab w:val="left" w:pos="360"/>
        </w:tabs>
        <w:jc w:val="both"/>
        <w:rPr>
          <w:lang w:eastAsia="en-GB"/>
        </w:rPr>
      </w:pPr>
    </w:p>
    <w:p w14:paraId="57FDB649" w14:textId="77777777" w:rsidR="00C766FC" w:rsidRPr="00C05D40" w:rsidRDefault="00C766FC" w:rsidP="00C766FC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 xml:space="preserve">Место рада: </w:t>
      </w:r>
      <w:r w:rsidRPr="00C05D40">
        <w:rPr>
          <w:bCs/>
          <w:color w:val="auto"/>
          <w:lang w:val="sr-Cyrl-RS" w:eastAsia="en-GB"/>
        </w:rPr>
        <w:t>Београд.</w:t>
      </w:r>
    </w:p>
    <w:p w14:paraId="4E21B08E" w14:textId="0AF681F7" w:rsidR="00C766FC" w:rsidRDefault="00C766FC" w:rsidP="00C766FC">
      <w:pPr>
        <w:tabs>
          <w:tab w:val="left" w:pos="360"/>
        </w:tabs>
        <w:rPr>
          <w:b/>
          <w:lang w:eastAsia="en-GB"/>
        </w:rPr>
      </w:pPr>
    </w:p>
    <w:p w14:paraId="289AE8D6" w14:textId="69D1D31C" w:rsidR="00C766FC" w:rsidRDefault="00C766FC" w:rsidP="007C69FB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590471">
        <w:rPr>
          <w:rFonts w:ascii="Times New Roman" w:hAnsi="Times New Roman"/>
          <w:b/>
          <w:sz w:val="24"/>
          <w:szCs w:val="24"/>
          <w:lang w:val="sr-Cyrl-RS" w:eastAsia="en-GB"/>
        </w:rPr>
        <w:t>Р</w:t>
      </w:r>
      <w:r w:rsidR="00C05D40" w:rsidRPr="00590471">
        <w:rPr>
          <w:rFonts w:ascii="Times New Roman" w:hAnsi="Times New Roman"/>
          <w:b/>
          <w:sz w:val="24"/>
          <w:szCs w:val="24"/>
          <w:lang w:eastAsia="en-GB"/>
        </w:rPr>
        <w:t xml:space="preserve">адно места за техничко-информатичку подршку испитима, у звању референт, Група за стручне испите, Сектор за стручно усавршавање, </w:t>
      </w:r>
      <w:r w:rsidRPr="00590471">
        <w:rPr>
          <w:rFonts w:ascii="Times New Roman" w:hAnsi="Times New Roman"/>
          <w:b/>
          <w:sz w:val="24"/>
          <w:szCs w:val="24"/>
          <w:lang w:eastAsia="en-GB"/>
        </w:rPr>
        <w:t>систематизовано - 1 извршилац</w:t>
      </w:r>
    </w:p>
    <w:p w14:paraId="75BD6BF6" w14:textId="7C1FB07B" w:rsidR="00590471" w:rsidRPr="00590471" w:rsidRDefault="00590471" w:rsidP="00590471">
      <w:pPr>
        <w:tabs>
          <w:tab w:val="left" w:pos="360"/>
        </w:tabs>
        <w:jc w:val="both"/>
        <w:rPr>
          <w:lang w:eastAsia="en-GB"/>
        </w:rPr>
      </w:pPr>
      <w:r>
        <w:rPr>
          <w:b/>
          <w:lang w:val="sr-Cyrl-RS" w:eastAsia="en-GB"/>
        </w:rPr>
        <w:t xml:space="preserve">Опис послова: </w:t>
      </w:r>
      <w:r w:rsidRPr="00590471">
        <w:rPr>
          <w:lang w:eastAsia="en-GB"/>
        </w:rPr>
        <w:t>Врши послове администрирања софтверског решења за подршку управном одлучивању, организовање и спровођење стручних испита и вођење евиденције о положеним стручним испитима из делокруга Сектора; сарађује са екстерним корисницима система у поступку регистрације за коришћење услуга електронске управе у пословима стручних испита из делокруга Сектора; врши послове администрирња приступа надлежним органима за увид у податке уписане у евиденције о стручним испитима преко Сервисне магистрале органа; учествује у планирању унапређења софтверских решења за подршку управном одлучивању, организовање и спровођење стручних испита вођење евиденције о положеним</w:t>
      </w:r>
      <w:r w:rsidRPr="00590471">
        <w:rPr>
          <w:b/>
          <w:lang w:eastAsia="en-GB"/>
        </w:rPr>
        <w:t xml:space="preserve"> </w:t>
      </w:r>
      <w:r w:rsidRPr="00590471">
        <w:rPr>
          <w:lang w:eastAsia="en-GB"/>
        </w:rPr>
        <w:t>стручним испитима из делокруга Сектора; припрема потребне  информације и извештаје; обавља и друге послове по налогу руководиоца Групе.</w:t>
      </w:r>
      <w:r w:rsidRPr="00590471">
        <w:rPr>
          <w:lang w:eastAsia="en-GB"/>
        </w:rPr>
        <w:tab/>
      </w:r>
    </w:p>
    <w:p w14:paraId="319CB782" w14:textId="53A95899" w:rsidR="00590471" w:rsidRDefault="00590471" w:rsidP="00590471">
      <w:pPr>
        <w:tabs>
          <w:tab w:val="left" w:pos="360"/>
        </w:tabs>
        <w:jc w:val="both"/>
        <w:rPr>
          <w:lang w:eastAsia="en-GB"/>
        </w:rPr>
      </w:pPr>
      <w:r w:rsidRPr="00590471">
        <w:rPr>
          <w:lang w:eastAsia="en-GB"/>
        </w:rPr>
        <w:lastRenderedPageBreak/>
        <w:tab/>
      </w:r>
      <w:r w:rsidRPr="00590471">
        <w:rPr>
          <w:b/>
          <w:lang w:eastAsia="en-GB"/>
        </w:rPr>
        <w:t>Услови:</w:t>
      </w:r>
      <w:r w:rsidRPr="00590471">
        <w:rPr>
          <w:lang w:eastAsia="en-GB"/>
        </w:rPr>
        <w:t xml:space="preserve"> Средња стручна спрема друштвеног, природног или техничког смера; најмање две године радног искуства у струци; положен државни стручни испит, као и потребне компетенције за обављање послова радног места.</w:t>
      </w:r>
    </w:p>
    <w:p w14:paraId="31C020B5" w14:textId="77777777" w:rsidR="00590471" w:rsidRDefault="00590471" w:rsidP="00590471">
      <w:pPr>
        <w:pStyle w:val="Default"/>
        <w:jc w:val="both"/>
        <w:rPr>
          <w:b/>
          <w:bCs/>
          <w:color w:val="auto"/>
          <w:lang w:val="sr-Cyrl-RS" w:eastAsia="en-GB"/>
        </w:rPr>
      </w:pPr>
    </w:p>
    <w:p w14:paraId="2271F257" w14:textId="7EF9019F" w:rsidR="00590471" w:rsidRPr="00C05D40" w:rsidRDefault="00590471" w:rsidP="00590471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 xml:space="preserve">Место рада: </w:t>
      </w:r>
      <w:r w:rsidRPr="00C05D40">
        <w:rPr>
          <w:bCs/>
          <w:color w:val="auto"/>
          <w:lang w:val="sr-Cyrl-RS" w:eastAsia="en-GB"/>
        </w:rPr>
        <w:t>Београд.</w:t>
      </w:r>
    </w:p>
    <w:p w14:paraId="086AB0FA" w14:textId="77777777" w:rsidR="00590471" w:rsidRPr="00153FF2" w:rsidRDefault="00590471" w:rsidP="00590471">
      <w:pPr>
        <w:jc w:val="both"/>
        <w:rPr>
          <w:rFonts w:eastAsia="Calibri"/>
          <w:lang w:val="sr-Cyrl-CS" w:eastAsia="en-GB"/>
        </w:rPr>
      </w:pPr>
    </w:p>
    <w:p w14:paraId="1BFBE450" w14:textId="4AAE7D6A" w:rsidR="00F84BC4" w:rsidRPr="00153FF2" w:rsidRDefault="00D61E82" w:rsidP="00F84BC4">
      <w:pPr>
        <w:jc w:val="both"/>
        <w:rPr>
          <w:b/>
          <w:bCs/>
          <w:lang w:eastAsia="en-GB"/>
        </w:rPr>
      </w:pPr>
      <w:r w:rsidRPr="007C69FB">
        <w:rPr>
          <w:b/>
          <w:lang w:eastAsia="en-GB"/>
        </w:rPr>
        <w:t>III</w:t>
      </w:r>
      <w:r w:rsidR="005A55D2" w:rsidRPr="007C69FB">
        <w:rPr>
          <w:b/>
          <w:lang w:eastAsia="en-GB"/>
        </w:rPr>
        <w:t xml:space="preserve"> </w:t>
      </w:r>
      <w:r w:rsidR="00741800" w:rsidRPr="00153FF2">
        <w:rPr>
          <w:b/>
          <w:bCs/>
          <w:lang w:eastAsia="en-GB"/>
        </w:rPr>
        <w:t>Компетенције које се проверавају у изборном поступку</w:t>
      </w:r>
      <w:r w:rsidR="003B6227" w:rsidRPr="00153FF2">
        <w:rPr>
          <w:b/>
          <w:bCs/>
          <w:lang w:eastAsia="en-GB"/>
        </w:rPr>
        <w:t>:</w:t>
      </w:r>
    </w:p>
    <w:p w14:paraId="702EBF57" w14:textId="69E78071" w:rsidR="00741800" w:rsidRPr="00153FF2" w:rsidRDefault="003B6227" w:rsidP="00F84BC4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741800" w:rsidRPr="00153FF2">
        <w:rPr>
          <w:lang w:eastAsia="en-GB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153FF2">
        <w:rPr>
          <w:lang w:eastAsia="en-GB"/>
        </w:rPr>
        <w:t xml:space="preserve">су </w:t>
      </w:r>
      <w:r w:rsidR="00741800" w:rsidRPr="00153FF2">
        <w:rPr>
          <w:lang w:eastAsia="en-GB"/>
        </w:rPr>
        <w:t xml:space="preserve">сва радна места и избор кандидата </w:t>
      </w:r>
      <w:r w:rsidR="00066DB2" w:rsidRPr="00153FF2">
        <w:rPr>
          <w:lang w:eastAsia="en-GB"/>
        </w:rPr>
        <w:t xml:space="preserve">се </w:t>
      </w:r>
      <w:r w:rsidR="00741800" w:rsidRPr="00153FF2">
        <w:rPr>
          <w:lang w:eastAsia="en-GB"/>
        </w:rPr>
        <w:t>врши на основу провере компетенција.</w:t>
      </w:r>
    </w:p>
    <w:p w14:paraId="71375B78" w14:textId="77777777" w:rsidR="00070A0A" w:rsidRPr="00153FF2" w:rsidRDefault="00070A0A" w:rsidP="00F84BC4">
      <w:pPr>
        <w:jc w:val="both"/>
        <w:rPr>
          <w:lang w:eastAsia="en-GB"/>
        </w:rPr>
      </w:pPr>
    </w:p>
    <w:p w14:paraId="65612467" w14:textId="77777777" w:rsidR="00741800" w:rsidRPr="00153FF2" w:rsidRDefault="003B6227" w:rsidP="00F84BC4">
      <w:pPr>
        <w:jc w:val="both"/>
        <w:rPr>
          <w:lang w:eastAsia="en-GB"/>
        </w:rPr>
      </w:pPr>
      <w:r w:rsidRPr="00153FF2">
        <w:rPr>
          <w:lang w:eastAsia="en-GB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6242A013" w14:textId="77777777" w:rsidR="000C2318" w:rsidRPr="00153FF2" w:rsidRDefault="000C2318" w:rsidP="000C2318">
      <w:pPr>
        <w:jc w:val="both"/>
        <w:rPr>
          <w:lang w:eastAsia="en-GB"/>
        </w:rPr>
      </w:pPr>
    </w:p>
    <w:p w14:paraId="2AA069CA" w14:textId="3F560676" w:rsidR="000C2318" w:rsidRPr="00153FF2" w:rsidRDefault="000C2318" w:rsidP="000C2318">
      <w:pPr>
        <w:jc w:val="both"/>
        <w:rPr>
          <w:lang w:eastAsia="en-GB"/>
        </w:rPr>
      </w:pPr>
      <w:r w:rsidRPr="00153FF2">
        <w:rPr>
          <w:lang w:eastAsia="en-GB"/>
        </w:rP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153FF2" w:rsidRDefault="003B6227" w:rsidP="00F84BC4">
      <w:pPr>
        <w:jc w:val="both"/>
        <w:rPr>
          <w:lang w:eastAsia="en-GB"/>
        </w:rPr>
      </w:pPr>
      <w:r w:rsidRPr="00153FF2">
        <w:rPr>
          <w:lang w:eastAsia="en-GB"/>
        </w:rPr>
        <w:br/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153FF2" w:rsidRDefault="003B6227" w:rsidP="00F84BC4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E33E38" w:rsidRPr="00153FF2">
        <w:rPr>
          <w:lang w:eastAsia="en-GB"/>
        </w:rPr>
        <w:t>Провера општих функционалних компетенција</w:t>
      </w:r>
      <w:r w:rsidR="00527C61" w:rsidRPr="00153FF2">
        <w:rPr>
          <w:lang w:eastAsia="en-GB"/>
        </w:rPr>
        <w:t xml:space="preserve"> за сва извршилачка радна места</w:t>
      </w:r>
      <w:r w:rsidRPr="00153FF2">
        <w:rPr>
          <w:lang w:eastAsia="en-GB"/>
        </w:rPr>
        <w:t>: </w:t>
      </w:r>
    </w:p>
    <w:p w14:paraId="4E1FC751" w14:textId="1431172A" w:rsidR="00CA0FDD" w:rsidRPr="00153FF2" w:rsidRDefault="00527C61" w:rsidP="005C53B2">
      <w:pPr>
        <w:jc w:val="both"/>
        <w:rPr>
          <w:lang w:eastAsia="en-GB"/>
        </w:rPr>
      </w:pPr>
      <w:r w:rsidRPr="00153FF2">
        <w:rPr>
          <w:lang w:eastAsia="en-GB"/>
        </w:rPr>
        <w:t>  </w:t>
      </w:r>
      <w:r w:rsidR="003B6227" w:rsidRPr="00153FF2">
        <w:rPr>
          <w:lang w:eastAsia="en-GB"/>
        </w:rPr>
        <w:br/>
      </w:r>
      <w:r w:rsidR="00CA0FDD" w:rsidRPr="00153FF2">
        <w:rPr>
          <w:lang w:eastAsia="en-GB"/>
        </w:rPr>
        <w:t>1.</w:t>
      </w:r>
      <w:r w:rsidR="003B6227" w:rsidRPr="00153FF2">
        <w:rPr>
          <w:lang w:eastAsia="en-GB"/>
        </w:rPr>
        <w:t>  „Организација и рад државних органа Р</w:t>
      </w:r>
      <w:r w:rsidR="006978E5" w:rsidRPr="00153FF2">
        <w:rPr>
          <w:lang w:eastAsia="en-GB"/>
        </w:rPr>
        <w:t>С</w:t>
      </w:r>
      <w:proofErr w:type="gramStart"/>
      <w:r w:rsidR="006978E5" w:rsidRPr="00153FF2">
        <w:rPr>
          <w:lang w:eastAsia="en-GB"/>
        </w:rPr>
        <w:t>“ -</w:t>
      </w:r>
      <w:proofErr w:type="gramEnd"/>
      <w:r w:rsidR="006978E5" w:rsidRPr="00153FF2">
        <w:rPr>
          <w:lang w:eastAsia="en-GB"/>
        </w:rPr>
        <w:t xml:space="preserve"> провераваће се путем теста</w:t>
      </w:r>
      <w:r w:rsidR="000209F3" w:rsidRPr="00153FF2">
        <w:rPr>
          <w:lang w:eastAsia="en-GB"/>
        </w:rPr>
        <w:t xml:space="preserve"> (писано)</w:t>
      </w:r>
      <w:r w:rsidR="006978E5" w:rsidRPr="00153FF2">
        <w:rPr>
          <w:lang w:eastAsia="en-GB"/>
        </w:rPr>
        <w:t>.</w:t>
      </w:r>
    </w:p>
    <w:p w14:paraId="68445D76" w14:textId="230915B0" w:rsidR="00CA0FDD" w:rsidRPr="00153FF2" w:rsidRDefault="00CA0FDD" w:rsidP="005C53B2">
      <w:pPr>
        <w:jc w:val="both"/>
        <w:rPr>
          <w:lang w:eastAsia="en-GB"/>
        </w:rPr>
      </w:pPr>
      <w:r w:rsidRPr="00153FF2">
        <w:rPr>
          <w:lang w:eastAsia="en-GB"/>
        </w:rPr>
        <w:t>2.</w:t>
      </w:r>
      <w:r w:rsidR="003B6227" w:rsidRPr="00153FF2">
        <w:rPr>
          <w:lang w:eastAsia="en-GB"/>
        </w:rPr>
        <w:t>   „Дигитална писменост</w:t>
      </w:r>
      <w:proofErr w:type="gramStart"/>
      <w:r w:rsidR="003B6227" w:rsidRPr="00153FF2">
        <w:rPr>
          <w:lang w:eastAsia="en-GB"/>
        </w:rPr>
        <w:t>“ -</w:t>
      </w:r>
      <w:proofErr w:type="gramEnd"/>
      <w:r w:rsidR="003B6227" w:rsidRPr="00153FF2">
        <w:rPr>
          <w:lang w:eastAsia="en-GB"/>
        </w:rPr>
        <w:t xml:space="preserve"> провераваће се решавањем задатака  (практичним радом на рачунару)</w:t>
      </w:r>
      <w:r w:rsidRPr="00153FF2">
        <w:rPr>
          <w:lang w:eastAsia="en-GB"/>
        </w:rPr>
        <w:t>.</w:t>
      </w:r>
      <w:r w:rsidR="003B6227" w:rsidRPr="00153FF2">
        <w:rPr>
          <w:lang w:eastAsia="en-GB"/>
        </w:rPr>
        <w:t> </w:t>
      </w:r>
    </w:p>
    <w:p w14:paraId="62186D7E" w14:textId="3693B78C" w:rsidR="00013CC0" w:rsidRPr="00153FF2" w:rsidRDefault="00CA0FDD" w:rsidP="005C53B2">
      <w:pPr>
        <w:jc w:val="both"/>
        <w:rPr>
          <w:lang w:eastAsia="en-GB"/>
        </w:rPr>
      </w:pPr>
      <w:r w:rsidRPr="00153FF2">
        <w:rPr>
          <w:lang w:eastAsia="en-GB"/>
        </w:rPr>
        <w:t>3. </w:t>
      </w:r>
      <w:r w:rsidR="003B6227" w:rsidRPr="00153FF2">
        <w:rPr>
          <w:lang w:eastAsia="en-GB"/>
        </w:rPr>
        <w:t>„Пословна комуникација</w:t>
      </w:r>
      <w:r w:rsidRPr="00153FF2">
        <w:rPr>
          <w:lang w:eastAsia="en-GB"/>
        </w:rPr>
        <w:t>“</w:t>
      </w:r>
      <w:r w:rsidR="003B6227" w:rsidRPr="00153FF2">
        <w:rPr>
          <w:lang w:eastAsia="en-GB"/>
        </w:rPr>
        <w:t>- провераваће се путем симулације (</w:t>
      </w:r>
      <w:r w:rsidR="00C30AC5" w:rsidRPr="00153FF2">
        <w:rPr>
          <w:lang w:eastAsia="en-GB"/>
        </w:rPr>
        <w:t>писано</w:t>
      </w:r>
      <w:r w:rsidR="003B6227" w:rsidRPr="00153FF2">
        <w:rPr>
          <w:lang w:eastAsia="en-GB"/>
        </w:rPr>
        <w:t>).</w:t>
      </w:r>
    </w:p>
    <w:p w14:paraId="11BA82CC" w14:textId="742561A3" w:rsidR="00F84BC4" w:rsidRPr="00153FF2" w:rsidRDefault="003B6227" w:rsidP="005C53B2">
      <w:pPr>
        <w:jc w:val="both"/>
        <w:rPr>
          <w:lang w:eastAsia="en-GB"/>
        </w:rPr>
      </w:pPr>
      <w:r w:rsidRPr="00153FF2">
        <w:rPr>
          <w:lang w:eastAsia="en-GB"/>
        </w:rPr>
        <w:br/>
        <w:t>Напомена: У погледу провере опште функционалне компетенције „Дигитална писменост“</w:t>
      </w:r>
      <w:r w:rsidR="00E33E38" w:rsidRPr="00153FF2">
        <w:rPr>
          <w:lang w:eastAsia="en-GB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153FF2">
        <w:rPr>
          <w:lang w:eastAsia="en-GB"/>
        </w:rPr>
        <w:t>, ако</w:t>
      </w:r>
      <w:r w:rsidR="00E33E38" w:rsidRPr="00153FF2">
        <w:rPr>
          <w:lang w:eastAsia="en-GB"/>
        </w:rPr>
        <w:t xml:space="preserve"> </w:t>
      </w:r>
      <w:r w:rsidR="00B94D07" w:rsidRPr="00153FF2">
        <w:rPr>
          <w:lang w:eastAsia="en-GB"/>
        </w:rPr>
        <w:t>кандидат</w:t>
      </w:r>
      <w:r w:rsidR="00E33E38" w:rsidRPr="00153FF2">
        <w:rPr>
          <w:lang w:eastAsia="en-GB"/>
        </w:rPr>
        <w:t xml:space="preserve"> поседује</w:t>
      </w:r>
      <w:r w:rsidRPr="00153FF2">
        <w:rPr>
          <w:lang w:eastAsia="en-GB"/>
        </w:rPr>
        <w:t xml:space="preserve"> важећи сертификат, потврду или други одговарајући доказ о </w:t>
      </w:r>
      <w:r w:rsidR="00E33E38" w:rsidRPr="00153FF2">
        <w:rPr>
          <w:lang w:eastAsia="en-GB"/>
        </w:rPr>
        <w:t>поседовању знања и вештина из наведених области, на траженом нивоу и жели да на основу њега буде</w:t>
      </w:r>
      <w:r w:rsidRPr="00153FF2">
        <w:rPr>
          <w:lang w:eastAsia="en-GB"/>
        </w:rPr>
        <w:t xml:space="preserve"> ослобођен тестирања компетенције – Дигитална писменост, неопходно је да уз пријавни образац (уредно и у потпуности попуњен у д</w:t>
      </w:r>
      <w:r w:rsidR="002C6E54" w:rsidRPr="00153FF2">
        <w:rPr>
          <w:lang w:eastAsia="en-GB"/>
        </w:rPr>
        <w:t>елу *Рад на рачунару), достави</w:t>
      </w:r>
      <w:r w:rsidRPr="00153FF2">
        <w:rPr>
          <w:lang w:eastAsia="en-GB"/>
        </w:rPr>
        <w:t xml:space="preserve"> и тражени доказ у оригиналу или овереној фотокопији.</w:t>
      </w:r>
    </w:p>
    <w:p w14:paraId="1BECBDA4" w14:textId="510D26B3" w:rsidR="00EA77C1" w:rsidRPr="00153FF2" w:rsidRDefault="003B6227" w:rsidP="00B5327C">
      <w:pPr>
        <w:jc w:val="both"/>
        <w:rPr>
          <w:lang w:eastAsia="en-GB"/>
        </w:rPr>
      </w:pPr>
      <w:r w:rsidRPr="00153FF2">
        <w:rPr>
          <w:lang w:eastAsia="en-GB"/>
        </w:rPr>
        <w:t xml:space="preserve">Комисија </w:t>
      </w:r>
      <w:r w:rsidR="00EA77C1" w:rsidRPr="00153FF2">
        <w:rPr>
          <w:lang w:eastAsia="en-GB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11013AAA" w:rsidR="00EA77C1" w:rsidRPr="00C05D40" w:rsidRDefault="00EA77C1" w:rsidP="005C53B2">
      <w:pPr>
        <w:jc w:val="both"/>
      </w:pPr>
      <w:r w:rsidRPr="00153FF2">
        <w:rPr>
          <w:lang w:eastAsia="en-GB"/>
        </w:rPr>
        <w:t>Информације o материјалимa за припрему кандидата за проверу општих функционалних</w:t>
      </w:r>
      <w:r w:rsidRPr="00153FF2">
        <w:t xml:space="preserve"> </w:t>
      </w:r>
      <w:r w:rsidRPr="00C05D40">
        <w:t xml:space="preserve">компетенција могу се наћи на сајту Службе за управљање кадровима, </w:t>
      </w:r>
      <w:hyperlink r:id="rId8" w:history="1">
        <w:r w:rsidR="006978E5" w:rsidRPr="00C05D40">
          <w:rPr>
            <w:rStyle w:val="Hyperlink"/>
            <w:color w:val="auto"/>
          </w:rPr>
          <w:t>www.suk.gov.rs</w:t>
        </w:r>
      </w:hyperlink>
      <w:r w:rsidR="00527C61" w:rsidRPr="00C05D40">
        <w:t>.</w:t>
      </w:r>
    </w:p>
    <w:p w14:paraId="5D45D10A" w14:textId="77777777" w:rsidR="00590471" w:rsidRDefault="00590471" w:rsidP="00EA77C1">
      <w:pPr>
        <w:jc w:val="both"/>
        <w:rPr>
          <w:color w:val="FF0000"/>
        </w:rPr>
      </w:pPr>
    </w:p>
    <w:p w14:paraId="4D27BA44" w14:textId="54B984EB" w:rsidR="00590471" w:rsidRDefault="00590471" w:rsidP="00EA77C1">
      <w:pPr>
        <w:jc w:val="both"/>
        <w:rPr>
          <w:b/>
          <w:bCs/>
        </w:rPr>
      </w:pPr>
    </w:p>
    <w:p w14:paraId="6C2D0C53" w14:textId="118C4793" w:rsidR="00BF2A64" w:rsidRDefault="00BF2A64" w:rsidP="00EA77C1">
      <w:pPr>
        <w:jc w:val="both"/>
        <w:rPr>
          <w:b/>
          <w:bCs/>
        </w:rPr>
      </w:pPr>
    </w:p>
    <w:p w14:paraId="4DA27FF5" w14:textId="77777777" w:rsidR="00BF2A64" w:rsidRDefault="00BF2A64" w:rsidP="00EA77C1">
      <w:pPr>
        <w:jc w:val="both"/>
        <w:rPr>
          <w:b/>
          <w:bCs/>
        </w:rPr>
      </w:pPr>
    </w:p>
    <w:p w14:paraId="2D0AE900" w14:textId="28EDFDA0" w:rsidR="00F84BC4" w:rsidRPr="00C05D40" w:rsidRDefault="003B6227" w:rsidP="00EA77C1">
      <w:pPr>
        <w:jc w:val="both"/>
        <w:rPr>
          <w:b/>
          <w:bCs/>
        </w:rPr>
      </w:pPr>
      <w:r w:rsidRPr="00C05D40">
        <w:rPr>
          <w:b/>
          <w:bCs/>
        </w:rPr>
        <w:lastRenderedPageBreak/>
        <w:t>Провера посебних функционалних компетенција:</w:t>
      </w:r>
    </w:p>
    <w:p w14:paraId="5D79512E" w14:textId="34740990" w:rsidR="00B5327C" w:rsidRPr="00C05D40" w:rsidRDefault="003B6227" w:rsidP="00F84BC4">
      <w:pPr>
        <w:jc w:val="both"/>
      </w:pPr>
      <w:r w:rsidRPr="00C05D40">
        <w:rPr>
          <w:b/>
          <w:bCs/>
        </w:rPr>
        <w:t> </w:t>
      </w:r>
      <w:r w:rsidRPr="00C05D40"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471CF0" w:rsidRDefault="00CB6C18" w:rsidP="00F84BC4">
      <w:pPr>
        <w:jc w:val="both"/>
        <w:rPr>
          <w:color w:val="FF0000"/>
        </w:rPr>
      </w:pPr>
    </w:p>
    <w:p w14:paraId="67C88766" w14:textId="65A9F303" w:rsidR="00CB6C18" w:rsidRPr="00153FF2" w:rsidRDefault="00CB6C18" w:rsidP="00CB6C18">
      <w:pPr>
        <w:jc w:val="both"/>
        <w:rPr>
          <w:b/>
        </w:rPr>
      </w:pPr>
      <w:r w:rsidRPr="00153FF2">
        <w:rPr>
          <w:b/>
        </w:rPr>
        <w:t>За радно место под редним бројем 1:</w:t>
      </w:r>
    </w:p>
    <w:p w14:paraId="630E9BB4" w14:textId="3A41DAE8" w:rsidR="00605AB3" w:rsidRPr="00471CF0" w:rsidRDefault="00605AB3" w:rsidP="005C53B2">
      <w:pPr>
        <w:jc w:val="both"/>
        <w:rPr>
          <w:color w:val="FF0000"/>
        </w:rPr>
      </w:pPr>
    </w:p>
    <w:p w14:paraId="2A6C6904" w14:textId="60E855A2" w:rsidR="00E014EA" w:rsidRPr="00471CF0" w:rsidRDefault="00E014EA" w:rsidP="00E014EA">
      <w:pPr>
        <w:jc w:val="both"/>
        <w:rPr>
          <w:color w:val="FF0000"/>
        </w:rPr>
      </w:pPr>
      <w:r w:rsidRPr="00FE03B6">
        <w:t>1.</w:t>
      </w:r>
      <w:r w:rsidR="00FE03B6">
        <w:rPr>
          <w:lang w:val="sr-Cyrl-RS"/>
        </w:rPr>
        <w:t xml:space="preserve"> </w:t>
      </w:r>
      <w:r w:rsidRPr="00FE03B6">
        <w:t>Посебна функционална компетенција за област рада руковођења (</w:t>
      </w:r>
      <w:r w:rsidR="00FE03B6" w:rsidRPr="00FE03B6">
        <w:rPr>
          <w:lang w:val="sr-Cyrl-RS"/>
        </w:rPr>
        <w:t>упр</w:t>
      </w:r>
      <w:r w:rsidRPr="00FE03B6">
        <w:t xml:space="preserve">ављање променама) - провераваће се </w:t>
      </w:r>
      <w:r w:rsidR="00FE03B6">
        <w:rPr>
          <w:lang w:val="sr-Cyrl-RS"/>
        </w:rPr>
        <w:t>усмено путем</w:t>
      </w:r>
      <w:r w:rsidRPr="00FE03B6">
        <w:t xml:space="preserve"> симулације.</w:t>
      </w:r>
    </w:p>
    <w:p w14:paraId="70E5ECBD" w14:textId="4ECB008E" w:rsidR="00FE03B6" w:rsidRPr="008B5691" w:rsidRDefault="00FE03B6" w:rsidP="00E014EA">
      <w:pPr>
        <w:jc w:val="both"/>
        <w:rPr>
          <w:lang w:val="sr-Cyrl-RS"/>
        </w:rPr>
      </w:pPr>
      <w:r w:rsidRPr="00FE03B6">
        <w:t>2.</w:t>
      </w:r>
      <w:r>
        <w:rPr>
          <w:lang w:val="sr-Cyrl-RS"/>
        </w:rPr>
        <w:t xml:space="preserve"> </w:t>
      </w:r>
      <w:r w:rsidRPr="00FE03B6">
        <w:t>Посебна функционална компетенција за област рада студијско-аналитичких послова (прикупљање и обрад</w:t>
      </w:r>
      <w:r w:rsidRPr="00FE03B6">
        <w:rPr>
          <w:lang w:val="sr-Cyrl-RS"/>
        </w:rPr>
        <w:t>а</w:t>
      </w:r>
      <w:r w:rsidRPr="00FE03B6">
        <w:t xml:space="preserve"> података из различитих извора, укључујући и способност критичког вредновања и анализирања доступних информација) - провераваће се </w:t>
      </w:r>
      <w:r>
        <w:rPr>
          <w:lang w:val="sr-Cyrl-RS"/>
        </w:rPr>
        <w:t>усмено пу</w:t>
      </w:r>
      <w:r w:rsidRPr="00FE03B6">
        <w:t>тем симулације</w:t>
      </w:r>
      <w:r w:rsidR="008B5691">
        <w:rPr>
          <w:lang w:val="sr-Cyrl-RS"/>
        </w:rPr>
        <w:t>.</w:t>
      </w:r>
    </w:p>
    <w:p w14:paraId="1AD321A2" w14:textId="212712AF" w:rsidR="00FE03B6" w:rsidRPr="008B5691" w:rsidRDefault="00FE03B6" w:rsidP="00FE03B6">
      <w:pPr>
        <w:jc w:val="both"/>
        <w:rPr>
          <w:lang w:val="sr-Cyrl-RS"/>
        </w:rPr>
      </w:pPr>
      <w:r>
        <w:rPr>
          <w:lang w:val="sr-Cyrl-RS"/>
        </w:rPr>
        <w:t xml:space="preserve">3. </w:t>
      </w:r>
      <w:r w:rsidRPr="00FE03B6">
        <w:t xml:space="preserve"> Посебна функционална компетенција </w:t>
      </w:r>
      <w:r>
        <w:rPr>
          <w:lang w:val="sr-Cyrl-RS"/>
        </w:rPr>
        <w:t>за одређено радно место - п</w:t>
      </w:r>
      <w:r w:rsidRPr="000C1F2A">
        <w:rPr>
          <w:shd w:val="clear" w:color="auto" w:fill="FFFFFF"/>
          <w:lang w:val="sr-Cyrl-RS"/>
        </w:rPr>
        <w:t>рофесионално окружење и прописи из надлежности и организације органа</w:t>
      </w:r>
      <w:r>
        <w:rPr>
          <w:shd w:val="clear" w:color="auto" w:fill="FFFFFF"/>
          <w:lang w:val="sr-Cyrl-RS"/>
        </w:rPr>
        <w:t xml:space="preserve"> (Закон о министарствима) - </w:t>
      </w:r>
      <w:r w:rsidRPr="00FE03B6">
        <w:t>провераваће се усмено путем симулације</w:t>
      </w:r>
      <w:r w:rsidR="008B5691">
        <w:rPr>
          <w:lang w:val="sr-Cyrl-RS"/>
        </w:rPr>
        <w:t>.</w:t>
      </w:r>
    </w:p>
    <w:p w14:paraId="33B29BE2" w14:textId="17C2F6F6" w:rsidR="00FE03B6" w:rsidRPr="008B5691" w:rsidRDefault="00FE03B6" w:rsidP="00FE03B6">
      <w:pPr>
        <w:jc w:val="both"/>
        <w:rPr>
          <w:lang w:val="sr-Cyrl-RS"/>
        </w:rPr>
      </w:pPr>
      <w:r w:rsidRPr="00FE03B6">
        <w:t xml:space="preserve">4. </w:t>
      </w:r>
      <w:r w:rsidR="00E014EA" w:rsidRPr="00FE03B6">
        <w:t xml:space="preserve">Посебна </w:t>
      </w:r>
      <w:proofErr w:type="gramStart"/>
      <w:r w:rsidR="00E014EA" w:rsidRPr="00FE03B6">
        <w:t>функционална  компетенција</w:t>
      </w:r>
      <w:proofErr w:type="gramEnd"/>
      <w:r w:rsidR="00E014EA" w:rsidRPr="00FE03B6">
        <w:t xml:space="preserve"> за одређено радно место - релевантни прописи из делокруга радног места (</w:t>
      </w:r>
      <w:r w:rsidRPr="00FE03B6">
        <w:t xml:space="preserve">Закон о инспекцијском надзору и подзаконска акта) - провераваће се </w:t>
      </w:r>
      <w:r>
        <w:rPr>
          <w:lang w:val="sr-Cyrl-RS"/>
        </w:rPr>
        <w:t>усмено пу</w:t>
      </w:r>
      <w:r w:rsidRPr="00FE03B6">
        <w:t>тем симулације</w:t>
      </w:r>
      <w:r w:rsidR="008B5691">
        <w:rPr>
          <w:lang w:val="sr-Cyrl-RS"/>
        </w:rPr>
        <w:t>.</w:t>
      </w:r>
    </w:p>
    <w:p w14:paraId="54DB176A" w14:textId="77777777" w:rsidR="0014591C" w:rsidRPr="00471CF0" w:rsidRDefault="0014591C" w:rsidP="00E014EA">
      <w:pPr>
        <w:jc w:val="both"/>
        <w:rPr>
          <w:color w:val="FF0000"/>
        </w:rPr>
      </w:pPr>
    </w:p>
    <w:p w14:paraId="5C57884E" w14:textId="47E76C1D" w:rsidR="00754F45" w:rsidRPr="00153FF2" w:rsidRDefault="00754F45" w:rsidP="005C53B2">
      <w:pPr>
        <w:jc w:val="both"/>
        <w:rPr>
          <w:b/>
        </w:rPr>
      </w:pPr>
      <w:r w:rsidRPr="00153FF2">
        <w:rPr>
          <w:b/>
        </w:rPr>
        <w:t xml:space="preserve">За радно место под редним бројем </w:t>
      </w:r>
      <w:r w:rsidR="000A16D2" w:rsidRPr="00153FF2">
        <w:rPr>
          <w:b/>
        </w:rPr>
        <w:t>2</w:t>
      </w:r>
      <w:r w:rsidRPr="00153FF2">
        <w:rPr>
          <w:b/>
        </w:rPr>
        <w:t>:</w:t>
      </w:r>
    </w:p>
    <w:p w14:paraId="3BA495F7" w14:textId="77777777" w:rsidR="00754F45" w:rsidRPr="00712408" w:rsidRDefault="00754F45" w:rsidP="005C53B2">
      <w:pPr>
        <w:jc w:val="both"/>
      </w:pPr>
    </w:p>
    <w:p w14:paraId="2343F474" w14:textId="20BF0E89" w:rsidR="00712408" w:rsidRPr="00712408" w:rsidRDefault="00712408" w:rsidP="00712408">
      <w:pPr>
        <w:jc w:val="both"/>
        <w:rPr>
          <w:rFonts w:eastAsiaTheme="minorHAnsi"/>
          <w:lang w:val="sr-Latn-RS"/>
        </w:rPr>
      </w:pPr>
      <w:r>
        <w:t xml:space="preserve">1. </w:t>
      </w:r>
      <w:r w:rsidRPr="00712408">
        <w:t xml:space="preserve">Посебна функционална компетенција за </w:t>
      </w:r>
      <w:proofErr w:type="gramStart"/>
      <w:r w:rsidRPr="00712408">
        <w:t xml:space="preserve">област </w:t>
      </w:r>
      <w:r w:rsidRPr="00712408">
        <w:rPr>
          <w:lang w:val="sr-Cyrl-RS"/>
        </w:rPr>
        <w:t xml:space="preserve"> рада</w:t>
      </w:r>
      <w:proofErr w:type="gramEnd"/>
      <w:r w:rsidRPr="00712408">
        <w:rPr>
          <w:lang w:val="sr-Cyrl-RS"/>
        </w:rPr>
        <w:t xml:space="preserve"> административни послови</w:t>
      </w:r>
      <w:r w:rsidRPr="00712408">
        <w:t xml:space="preserve"> (</w:t>
      </w:r>
      <w:r w:rsidRPr="00712408">
        <w:rPr>
          <w:lang w:val="sr-Cyrl-RS"/>
        </w:rPr>
        <w:t>канцеларијско пословање</w:t>
      </w:r>
      <w:r w:rsidRPr="00712408">
        <w:rPr>
          <w:rFonts w:eastAsiaTheme="minorHAnsi"/>
          <w:lang w:val="sr-Cyrl-RS"/>
        </w:rPr>
        <w:t xml:space="preserve">) - </w:t>
      </w:r>
      <w:r w:rsidRPr="00712408">
        <w:rPr>
          <w:rFonts w:eastAsia="Calibri"/>
          <w:shd w:val="clear" w:color="auto" w:fill="FFFFFF"/>
          <w:lang w:val="sr-Cyrl-RS"/>
        </w:rPr>
        <w:t>провераваће се усмено путем симулације.</w:t>
      </w:r>
    </w:p>
    <w:p w14:paraId="1D2B4058" w14:textId="085103C5" w:rsidR="00712408" w:rsidRPr="00712408" w:rsidRDefault="00712408" w:rsidP="00712408">
      <w:pPr>
        <w:tabs>
          <w:tab w:val="left" w:pos="1418"/>
        </w:tabs>
        <w:jc w:val="both"/>
        <w:rPr>
          <w:lang w:val="sr-Cyrl-CS"/>
        </w:rPr>
      </w:pPr>
      <w:r>
        <w:rPr>
          <w:lang w:val="sr-Cyrl-CS"/>
        </w:rPr>
        <w:t>2</w:t>
      </w:r>
      <w:r w:rsidRPr="00712408">
        <w:rPr>
          <w:lang w:val="sr-Cyrl-CS"/>
        </w:rPr>
        <w:t>. Посебна функционална компетенција за одређено радно место  - релевантни про</w:t>
      </w:r>
      <w:r>
        <w:rPr>
          <w:lang w:val="sr-Cyrl-CS"/>
        </w:rPr>
        <w:t xml:space="preserve">писи из делокруга радног места - </w:t>
      </w:r>
      <w:r w:rsidRPr="00712408">
        <w:rPr>
          <w:lang w:val="sr-Cyrl-CS"/>
        </w:rPr>
        <w:t xml:space="preserve">Уредба о категоријама регистратурског материјала с роковима чувања) - провераваће се </w:t>
      </w:r>
      <w:r w:rsidRPr="00712408">
        <w:rPr>
          <w:lang w:val="sr-Latn-RS"/>
        </w:rPr>
        <w:t>усмено</w:t>
      </w:r>
      <w:r w:rsidRPr="00712408">
        <w:rPr>
          <w:lang w:val="sr-Cyrl-CS"/>
        </w:rPr>
        <w:t xml:space="preserve"> путем симулације.</w:t>
      </w:r>
    </w:p>
    <w:p w14:paraId="6342E84A" w14:textId="77777777" w:rsidR="006978E5" w:rsidRPr="00712408" w:rsidRDefault="006978E5" w:rsidP="005C53B2">
      <w:pPr>
        <w:jc w:val="both"/>
      </w:pPr>
    </w:p>
    <w:p w14:paraId="1A4F42BF" w14:textId="60FCF69E" w:rsidR="00552C38" w:rsidRDefault="00552C38" w:rsidP="005C53B2">
      <w:pPr>
        <w:jc w:val="both"/>
        <w:rPr>
          <w:b/>
          <w:shd w:val="clear" w:color="auto" w:fill="FFFFFF"/>
          <w:lang w:val="sr-Cyrl-RS"/>
        </w:rPr>
      </w:pPr>
      <w:r w:rsidRPr="00712408">
        <w:rPr>
          <w:b/>
          <w:shd w:val="clear" w:color="auto" w:fill="FFFFFF"/>
          <w:lang w:val="sr-Cyrl-RS"/>
        </w:rPr>
        <w:t xml:space="preserve">За радно место под редним бројем </w:t>
      </w:r>
      <w:r w:rsidR="000A16D2" w:rsidRPr="00712408">
        <w:rPr>
          <w:b/>
          <w:shd w:val="clear" w:color="auto" w:fill="FFFFFF"/>
          <w:lang w:val="sr-Cyrl-RS"/>
        </w:rPr>
        <w:t>3</w:t>
      </w:r>
      <w:r w:rsidRPr="00712408">
        <w:rPr>
          <w:b/>
          <w:shd w:val="clear" w:color="auto" w:fill="FFFFFF"/>
          <w:lang w:val="sr-Cyrl-RS"/>
        </w:rPr>
        <w:t>:</w:t>
      </w:r>
    </w:p>
    <w:p w14:paraId="638DF186" w14:textId="77777777" w:rsidR="00BF2A64" w:rsidRPr="00712408" w:rsidRDefault="00BF2A64" w:rsidP="005C53B2">
      <w:pPr>
        <w:jc w:val="both"/>
      </w:pPr>
    </w:p>
    <w:p w14:paraId="5BE35B03" w14:textId="57581839" w:rsidR="00153FF2" w:rsidRPr="00153FF2" w:rsidRDefault="00712408" w:rsidP="005C53B2">
      <w:pPr>
        <w:jc w:val="both"/>
        <w:rPr>
          <w:rFonts w:eastAsia="Calibri"/>
          <w:shd w:val="clear" w:color="auto" w:fill="FFFFFF"/>
          <w:lang w:val="sr-Cyrl-RS"/>
        </w:rPr>
      </w:pPr>
      <w:r w:rsidRPr="00153FF2">
        <w:t xml:space="preserve">1. Посебна функционална компетенција за </w:t>
      </w:r>
      <w:proofErr w:type="gramStart"/>
      <w:r w:rsidRPr="00153FF2">
        <w:t xml:space="preserve">област </w:t>
      </w:r>
      <w:r w:rsidRPr="00153FF2">
        <w:rPr>
          <w:lang w:val="sr-Cyrl-RS"/>
        </w:rPr>
        <w:t xml:space="preserve"> рада</w:t>
      </w:r>
      <w:proofErr w:type="gramEnd"/>
      <w:r w:rsidRPr="00153FF2">
        <w:rPr>
          <w:lang w:val="sr-Cyrl-RS"/>
        </w:rPr>
        <w:t xml:space="preserve"> административни послови</w:t>
      </w:r>
      <w:r w:rsidRPr="00153FF2">
        <w:t xml:space="preserve"> (</w:t>
      </w:r>
      <w:r w:rsidRPr="00153FF2">
        <w:rPr>
          <w:lang w:val="sr-Cyrl-RS"/>
        </w:rPr>
        <w:t>канцеларијско пословање</w:t>
      </w:r>
      <w:r w:rsidR="00153FF2" w:rsidRPr="00153FF2">
        <w:rPr>
          <w:lang w:val="sr-Cyrl-RS"/>
        </w:rPr>
        <w:t>, припрема материјала и вођење записника на састанцима</w:t>
      </w:r>
      <w:r w:rsidRPr="00153FF2">
        <w:rPr>
          <w:rFonts w:eastAsiaTheme="minorHAnsi"/>
          <w:lang w:val="sr-Cyrl-RS"/>
        </w:rPr>
        <w:t xml:space="preserve">) - </w:t>
      </w:r>
      <w:r w:rsidRPr="00153FF2">
        <w:rPr>
          <w:rFonts w:eastAsia="Calibri"/>
          <w:shd w:val="clear" w:color="auto" w:fill="FFFFFF"/>
          <w:lang w:val="sr-Cyrl-RS"/>
        </w:rPr>
        <w:t>провераваће се усмено путем симулације</w:t>
      </w:r>
      <w:r w:rsidR="008B5691">
        <w:rPr>
          <w:rFonts w:eastAsia="Calibri"/>
          <w:shd w:val="clear" w:color="auto" w:fill="FFFFFF"/>
          <w:lang w:val="sr-Cyrl-RS"/>
        </w:rPr>
        <w:t>.</w:t>
      </w:r>
    </w:p>
    <w:p w14:paraId="02449009" w14:textId="77777777" w:rsidR="00153FF2" w:rsidRPr="00153FF2" w:rsidRDefault="00153FF2" w:rsidP="00153FF2">
      <w:pPr>
        <w:tabs>
          <w:tab w:val="left" w:pos="1418"/>
        </w:tabs>
        <w:jc w:val="both"/>
        <w:rPr>
          <w:lang w:val="sr-Cyrl-CS"/>
        </w:rPr>
      </w:pPr>
      <w:r w:rsidRPr="00153FF2">
        <w:rPr>
          <w:lang w:val="sr-Cyrl-CS"/>
        </w:rPr>
        <w:t xml:space="preserve">2. Посебна функционална компетенција за одређено радно место  - прописи из надлежности и организације органа – Закон о државној управи - провераваће се </w:t>
      </w:r>
      <w:r w:rsidRPr="00153FF2">
        <w:rPr>
          <w:lang w:val="sr-Latn-RS"/>
        </w:rPr>
        <w:t>усмено</w:t>
      </w:r>
      <w:r w:rsidRPr="00153FF2">
        <w:rPr>
          <w:lang w:val="sr-Cyrl-CS"/>
        </w:rPr>
        <w:t xml:space="preserve"> путем симулације.</w:t>
      </w:r>
    </w:p>
    <w:p w14:paraId="1B565854" w14:textId="77777777" w:rsidR="00153FF2" w:rsidRPr="00153FF2" w:rsidRDefault="00153FF2" w:rsidP="00153FF2">
      <w:pPr>
        <w:jc w:val="both"/>
        <w:rPr>
          <w:b/>
          <w:shd w:val="clear" w:color="auto" w:fill="FFFFFF"/>
        </w:rPr>
      </w:pPr>
    </w:p>
    <w:p w14:paraId="5C815AF4" w14:textId="248461ED" w:rsidR="00C05D40" w:rsidRDefault="00C05D40" w:rsidP="00C05D40">
      <w:pPr>
        <w:jc w:val="both"/>
        <w:rPr>
          <w:b/>
          <w:shd w:val="clear" w:color="auto" w:fill="FFFFFF"/>
          <w:lang w:val="sr-Cyrl-RS"/>
        </w:rPr>
      </w:pPr>
      <w:r w:rsidRPr="00153FF2">
        <w:rPr>
          <w:b/>
          <w:shd w:val="clear" w:color="auto" w:fill="FFFFFF"/>
          <w:lang w:val="sr-Cyrl-RS"/>
        </w:rPr>
        <w:t>За радно место под редним бројем 4:</w:t>
      </w:r>
    </w:p>
    <w:p w14:paraId="05AD8E94" w14:textId="77777777" w:rsidR="00153FF2" w:rsidRPr="00153FF2" w:rsidRDefault="00153FF2" w:rsidP="00C05D40">
      <w:pPr>
        <w:jc w:val="both"/>
      </w:pPr>
    </w:p>
    <w:p w14:paraId="3B413101" w14:textId="2E15ED68" w:rsidR="00153FF2" w:rsidRPr="00153FF2" w:rsidRDefault="00153FF2" w:rsidP="00153FF2">
      <w:pPr>
        <w:jc w:val="both"/>
        <w:rPr>
          <w:rFonts w:eastAsiaTheme="minorHAnsi"/>
          <w:lang w:val="sr-Latn-RS"/>
        </w:rPr>
      </w:pPr>
      <w:r w:rsidRPr="00153FF2">
        <w:t xml:space="preserve">1. Посебна функционална компетенција за област </w:t>
      </w:r>
      <w:r w:rsidRPr="00153FF2">
        <w:rPr>
          <w:lang w:val="sr-Cyrl-RS"/>
        </w:rPr>
        <w:t xml:space="preserve">рада студијско – аналитичких послова </w:t>
      </w:r>
      <w:r w:rsidRPr="00153FF2">
        <w:t>(</w:t>
      </w:r>
      <w:r w:rsidR="007A3E39">
        <w:rPr>
          <w:lang w:val="sr-Cyrl-RS"/>
        </w:rPr>
        <w:t>прикупљање и обрада</w:t>
      </w:r>
      <w:r w:rsidRPr="00153FF2">
        <w:rPr>
          <w:lang w:val="sr-Cyrl-RS"/>
        </w:rPr>
        <w:t xml:space="preserve"> података из различитих извора, укључујући и способност критичког вредновања и анализирања доступних информација</w:t>
      </w:r>
      <w:r w:rsidRPr="00153FF2">
        <w:rPr>
          <w:rFonts w:eastAsiaTheme="minorHAnsi"/>
          <w:lang w:val="sr-Cyrl-RS"/>
        </w:rPr>
        <w:t xml:space="preserve">) - </w:t>
      </w:r>
      <w:r w:rsidRPr="00153FF2">
        <w:rPr>
          <w:rFonts w:eastAsia="Calibri"/>
          <w:shd w:val="clear" w:color="auto" w:fill="FFFFFF"/>
          <w:lang w:val="sr-Cyrl-RS"/>
        </w:rPr>
        <w:t>провераваће се писано путем симулације.</w:t>
      </w:r>
    </w:p>
    <w:p w14:paraId="4F01B659" w14:textId="67D972CA" w:rsidR="00153FF2" w:rsidRPr="00153FF2" w:rsidRDefault="00153FF2" w:rsidP="00153FF2">
      <w:pPr>
        <w:tabs>
          <w:tab w:val="left" w:pos="1418"/>
        </w:tabs>
        <w:jc w:val="both"/>
        <w:rPr>
          <w:lang w:val="sr-Cyrl-CS"/>
        </w:rPr>
      </w:pPr>
      <w:r w:rsidRPr="00153FF2">
        <w:rPr>
          <w:lang w:val="sr-Cyrl-CS"/>
        </w:rPr>
        <w:t>2. Посебна функционална компетенција за одређено радно место - прописи и акти из надлежности и организације органа – Закон о државним службеницима</w:t>
      </w:r>
      <w:r w:rsidR="008B5691">
        <w:rPr>
          <w:lang w:val="sr-Cyrl-CS"/>
        </w:rPr>
        <w:t>.</w:t>
      </w:r>
    </w:p>
    <w:p w14:paraId="0FBD5D03" w14:textId="040DD87F" w:rsidR="00153FF2" w:rsidRPr="00153FF2" w:rsidRDefault="00153FF2" w:rsidP="00153FF2">
      <w:pPr>
        <w:tabs>
          <w:tab w:val="left" w:pos="1418"/>
        </w:tabs>
        <w:jc w:val="both"/>
        <w:rPr>
          <w:lang w:val="sr-Cyrl-CS"/>
        </w:rPr>
      </w:pPr>
      <w:r>
        <w:rPr>
          <w:lang w:val="sr-Cyrl-CS"/>
        </w:rPr>
        <w:lastRenderedPageBreak/>
        <w:t xml:space="preserve">3.  </w:t>
      </w:r>
      <w:r w:rsidRPr="00153FF2">
        <w:rPr>
          <w:lang w:val="sr-Cyrl-CS"/>
        </w:rPr>
        <w:t>Посебна функционална компетенција за одређено радно место - релевантни прописи и акти из делокруга радног места – Одлука о службеним путовањима у иностранство - провераваће се писано путем симулације.</w:t>
      </w:r>
    </w:p>
    <w:p w14:paraId="283BDEFC" w14:textId="3BEA6FEA" w:rsidR="00C05D40" w:rsidRDefault="00C05D40" w:rsidP="005C53B2">
      <w:pPr>
        <w:jc w:val="both"/>
        <w:rPr>
          <w:color w:val="FF0000"/>
        </w:rPr>
      </w:pPr>
    </w:p>
    <w:p w14:paraId="4404D7A4" w14:textId="1F27D3D9" w:rsidR="00C05D40" w:rsidRPr="00C766FC" w:rsidRDefault="00C05D40" w:rsidP="00C05D40">
      <w:pPr>
        <w:jc w:val="both"/>
      </w:pPr>
      <w:r w:rsidRPr="00C766FC">
        <w:rPr>
          <w:b/>
          <w:shd w:val="clear" w:color="auto" w:fill="FFFFFF"/>
          <w:lang w:val="sr-Cyrl-RS"/>
        </w:rPr>
        <w:t>За радно место под редним бројем 5:</w:t>
      </w:r>
    </w:p>
    <w:p w14:paraId="2BD434A2" w14:textId="45F405D8" w:rsidR="00C05D40" w:rsidRPr="00C766FC" w:rsidRDefault="00C05D40" w:rsidP="00C766FC">
      <w:pPr>
        <w:tabs>
          <w:tab w:val="left" w:pos="360"/>
        </w:tabs>
        <w:jc w:val="both"/>
        <w:rPr>
          <w:lang w:val="sr-Cyrl-CS"/>
        </w:rPr>
      </w:pPr>
    </w:p>
    <w:p w14:paraId="603D772A" w14:textId="6414AB73" w:rsidR="00C766FC" w:rsidRPr="00C766FC" w:rsidRDefault="00C766FC" w:rsidP="00C766FC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66FC">
        <w:rPr>
          <w:rFonts w:ascii="Times New Roman" w:hAnsi="Times New Roman"/>
          <w:sz w:val="24"/>
          <w:szCs w:val="24"/>
          <w:lang w:val="sr-Cyrl-CS"/>
        </w:rPr>
        <w:t>Посебна функционална компетенција за област рада послови односа с јавношћу - (Стратегије и канали комуникације)</w:t>
      </w:r>
      <w:r w:rsidR="008B5691">
        <w:rPr>
          <w:rFonts w:ascii="Times New Roman" w:hAnsi="Times New Roman"/>
          <w:sz w:val="24"/>
          <w:szCs w:val="24"/>
          <w:lang w:val="sr-Cyrl-CS"/>
        </w:rPr>
        <w:t>.</w:t>
      </w:r>
    </w:p>
    <w:p w14:paraId="554C5672" w14:textId="77728052" w:rsidR="00C766FC" w:rsidRPr="00C766FC" w:rsidRDefault="00C766FC" w:rsidP="00C766FC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66FC">
        <w:rPr>
          <w:rFonts w:ascii="Times New Roman" w:hAnsi="Times New Roman"/>
          <w:sz w:val="24"/>
          <w:szCs w:val="24"/>
          <w:lang w:val="sr-Cyrl-CS"/>
        </w:rPr>
        <w:t>Посебна функционална компетенција за област студијско-аналитичких послова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писане симулације.</w:t>
      </w:r>
    </w:p>
    <w:p w14:paraId="0186D1F2" w14:textId="77777777" w:rsidR="00C766FC" w:rsidRPr="00C766FC" w:rsidRDefault="00C766FC" w:rsidP="008B5691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66FC">
        <w:rPr>
          <w:rFonts w:ascii="Times New Roman" w:hAnsi="Times New Roman"/>
          <w:sz w:val="24"/>
          <w:szCs w:val="24"/>
          <w:lang w:val="sr-Cyrl-CS"/>
        </w:rPr>
        <w:t xml:space="preserve"> Посебна функционална компетенција за одређено радно место - релевантни прописи из делокруга радног места – Закон о електронским медијима - провераваће се путем писане симулације.</w:t>
      </w:r>
    </w:p>
    <w:p w14:paraId="25BEEB8E" w14:textId="6BC7DD23" w:rsidR="00C05D40" w:rsidRPr="00590471" w:rsidRDefault="00C05D40" w:rsidP="00C05D40">
      <w:pPr>
        <w:jc w:val="both"/>
      </w:pPr>
      <w:r w:rsidRPr="00590471">
        <w:rPr>
          <w:b/>
          <w:shd w:val="clear" w:color="auto" w:fill="FFFFFF"/>
          <w:lang w:val="sr-Cyrl-RS"/>
        </w:rPr>
        <w:t>За радно место под редним бројем 6:</w:t>
      </w:r>
    </w:p>
    <w:p w14:paraId="7FD41E7A" w14:textId="001F2B22" w:rsidR="00F9368F" w:rsidRDefault="00F9368F" w:rsidP="003A6537">
      <w:pPr>
        <w:jc w:val="both"/>
        <w:rPr>
          <w:color w:val="FF0000"/>
          <w:shd w:val="clear" w:color="auto" w:fill="FFFFFF"/>
          <w:lang w:val="sr-Cyrl-RS"/>
        </w:rPr>
      </w:pPr>
    </w:p>
    <w:p w14:paraId="6284E693" w14:textId="4936F186" w:rsidR="00590471" w:rsidRPr="00590471" w:rsidRDefault="00590471" w:rsidP="00590471">
      <w:pPr>
        <w:jc w:val="both"/>
        <w:rPr>
          <w:rFonts w:eastAsiaTheme="minorHAnsi"/>
          <w:lang w:val="sr-Latn-RS"/>
        </w:rPr>
      </w:pPr>
      <w:r w:rsidRPr="00590471">
        <w:t>1.</w:t>
      </w:r>
      <w:r w:rsidRPr="00590471">
        <w:rPr>
          <w:lang w:val="sr-Cyrl-RS"/>
        </w:rPr>
        <w:t xml:space="preserve"> </w:t>
      </w:r>
      <w:r w:rsidRPr="00590471">
        <w:t xml:space="preserve">Посебна функционална компетенција </w:t>
      </w:r>
      <w:r w:rsidRPr="00590471">
        <w:rPr>
          <w:lang w:val="sr-Cyrl-RS"/>
        </w:rPr>
        <w:t>у одређеној области</w:t>
      </w:r>
      <w:r w:rsidRPr="00590471">
        <w:t xml:space="preserve"> рада (</w:t>
      </w:r>
      <w:r w:rsidRPr="00590471">
        <w:rPr>
          <w:lang w:val="sr-Cyrl-RS"/>
        </w:rPr>
        <w:t>Базе података)</w:t>
      </w:r>
      <w:r w:rsidRPr="00590471">
        <w:rPr>
          <w:rFonts w:eastAsiaTheme="minorHAnsi"/>
          <w:lang w:val="sr-Cyrl-RS"/>
        </w:rPr>
        <w:t xml:space="preserve"> - </w:t>
      </w:r>
      <w:r w:rsidRPr="00590471">
        <w:rPr>
          <w:rFonts w:eastAsia="Calibri"/>
          <w:shd w:val="clear" w:color="auto" w:fill="FFFFFF"/>
          <w:lang w:val="sr-Cyrl-RS"/>
        </w:rPr>
        <w:t>провераваће се пис</w:t>
      </w:r>
      <w:r>
        <w:rPr>
          <w:rFonts w:eastAsia="Calibri"/>
          <w:shd w:val="clear" w:color="auto" w:fill="FFFFFF"/>
          <w:lang w:val="sr-Cyrl-RS"/>
        </w:rPr>
        <w:t>ано</w:t>
      </w:r>
      <w:r w:rsidRPr="00590471">
        <w:rPr>
          <w:rFonts w:eastAsia="Calibri"/>
          <w:shd w:val="clear" w:color="auto" w:fill="FFFFFF"/>
          <w:lang w:val="sr-Cyrl-RS"/>
        </w:rPr>
        <w:t xml:space="preserve"> путем симулације.</w:t>
      </w:r>
    </w:p>
    <w:p w14:paraId="1F8E752A" w14:textId="72D816F8" w:rsidR="00590471" w:rsidRPr="00590471" w:rsidRDefault="00590471" w:rsidP="00590471">
      <w:pPr>
        <w:tabs>
          <w:tab w:val="left" w:pos="1418"/>
        </w:tabs>
        <w:jc w:val="both"/>
        <w:rPr>
          <w:lang w:val="sr-Cyrl-CS"/>
        </w:rPr>
      </w:pPr>
      <w:r w:rsidRPr="00590471">
        <w:rPr>
          <w:lang w:val="sr-Cyrl-CS"/>
        </w:rPr>
        <w:t>2.  Посебна функционална компетенција за одређено радно  место – релевантни прописи из делокруга радног места (Уредба о државном стр</w:t>
      </w:r>
      <w:r w:rsidR="007A3E39">
        <w:rPr>
          <w:lang w:val="sr-Cyrl-CS"/>
        </w:rPr>
        <w:t>учном испиту) - провераваће се усмено</w:t>
      </w:r>
      <w:r w:rsidRPr="00590471">
        <w:rPr>
          <w:lang w:val="sr-Cyrl-CS"/>
        </w:rPr>
        <w:t xml:space="preserve"> путем симулације.</w:t>
      </w:r>
    </w:p>
    <w:p w14:paraId="37319072" w14:textId="77777777" w:rsidR="00590471" w:rsidRPr="00590471" w:rsidRDefault="00590471" w:rsidP="00590471">
      <w:pPr>
        <w:jc w:val="both"/>
        <w:rPr>
          <w:b/>
          <w:shd w:val="clear" w:color="auto" w:fill="FFFFFF"/>
        </w:rPr>
      </w:pPr>
    </w:p>
    <w:p w14:paraId="51113AEB" w14:textId="0A16042D" w:rsidR="00143E2A" w:rsidRPr="00C05D40" w:rsidRDefault="00143E2A" w:rsidP="00143E2A">
      <w:pPr>
        <w:jc w:val="both"/>
        <w:rPr>
          <w:rStyle w:val="Hyperlink"/>
          <w:color w:val="auto"/>
          <w:shd w:val="clear" w:color="auto" w:fill="FFFFFF"/>
        </w:rPr>
      </w:pPr>
      <w:r w:rsidRPr="00C05D40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кометенција могу се наћи на интернет презентацији Министарства државне управе и локалне самоуправе </w:t>
      </w:r>
      <w:hyperlink r:id="rId9" w:history="1">
        <w:r w:rsidRPr="00C05D40">
          <w:rPr>
            <w:rStyle w:val="Hyperlink"/>
            <w:color w:val="auto"/>
            <w:shd w:val="clear" w:color="auto" w:fill="FFFFFF"/>
          </w:rPr>
          <w:t>www.mduls.gov.rs</w:t>
        </w:r>
      </w:hyperlink>
      <w:r w:rsidRPr="00C05D40">
        <w:rPr>
          <w:rStyle w:val="Hyperlink"/>
          <w:color w:val="auto"/>
          <w:shd w:val="clear" w:color="auto" w:fill="FFFFFF"/>
        </w:rPr>
        <w:t>.</w:t>
      </w:r>
    </w:p>
    <w:p w14:paraId="19362BBE" w14:textId="3C9C08D2" w:rsidR="00527C61" w:rsidRPr="00590471" w:rsidRDefault="003B6227" w:rsidP="00527C61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радн</w:t>
      </w:r>
      <w:r w:rsidR="00070A0A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070A0A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о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под бројем 1:</w:t>
      </w:r>
      <w:r w:rsidR="00552C38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02B9C40F" w14:textId="095021E1" w:rsidR="000A16D2" w:rsidRPr="00590471" w:rsidRDefault="003B6227" w:rsidP="000A16D2">
      <w:pPr>
        <w:jc w:val="both"/>
        <w:rPr>
          <w:shd w:val="clear" w:color="auto" w:fill="FFFFFF"/>
          <w:lang w:val="sr-Cyrl-RS"/>
        </w:rPr>
      </w:pPr>
      <w:r w:rsidRPr="00590471">
        <w:br/>
      </w:r>
      <w:r w:rsidR="000A16D2"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</w:t>
      </w:r>
      <w:r w:rsidR="000A16D2" w:rsidRPr="00590471">
        <w:rPr>
          <w:shd w:val="clear" w:color="auto" w:fill="FFFFFF"/>
          <w:lang w:val="sr-Cyrl-RS"/>
        </w:rPr>
        <w:t>и</w:t>
      </w:r>
      <w:r w:rsidR="000A16D2" w:rsidRPr="00590471">
        <w:rPr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</w:t>
      </w:r>
      <w:r w:rsidR="000A16D2" w:rsidRPr="00590471">
        <w:rPr>
          <w:shd w:val="clear" w:color="auto" w:fill="FFFFFF"/>
          <w:lang w:val="sr-Cyrl-RS"/>
        </w:rPr>
        <w:t xml:space="preserve"> и управљање људским ресурсима</w:t>
      </w:r>
      <w:r w:rsidR="000A16D2" w:rsidRPr="00590471">
        <w:rPr>
          <w:shd w:val="clear" w:color="auto" w:fill="FFFFFF"/>
          <w:lang w:val="sr-Latn-RS"/>
        </w:rPr>
        <w:t>)</w:t>
      </w:r>
      <w:r w:rsidR="000A16D2" w:rsidRPr="00590471">
        <w:rPr>
          <w:shd w:val="clear" w:color="auto" w:fill="FFFFFF"/>
        </w:rPr>
        <w:t xml:space="preserve"> - провераваће се путем психометријских</w:t>
      </w:r>
      <w:r w:rsidR="000A16D2" w:rsidRPr="00590471">
        <w:rPr>
          <w:shd w:val="clear" w:color="auto" w:fill="FFFFFF"/>
          <w:lang w:val="sr-Cyrl-RS"/>
        </w:rPr>
        <w:t xml:space="preserve"> тестова</w:t>
      </w:r>
      <w:r w:rsidR="00070A0A" w:rsidRPr="00590471">
        <w:rPr>
          <w:shd w:val="clear" w:color="auto" w:fill="FFFFFF"/>
        </w:rPr>
        <w:t xml:space="preserve"> </w:t>
      </w:r>
      <w:r w:rsidR="000A16D2" w:rsidRPr="00590471">
        <w:rPr>
          <w:shd w:val="clear" w:color="auto" w:fill="FFFFFF"/>
        </w:rPr>
        <w:t>и интервјуа базираном на компетенцијама</w:t>
      </w:r>
      <w:r w:rsidR="00070A0A" w:rsidRPr="00590471">
        <w:rPr>
          <w:shd w:val="clear" w:color="auto" w:fill="FFFFFF"/>
          <w:lang w:val="sr-Cyrl-RS"/>
        </w:rPr>
        <w:t>.</w:t>
      </w:r>
    </w:p>
    <w:p w14:paraId="7055A5D1" w14:textId="2A37214F" w:rsidR="00552C38" w:rsidRPr="00471CF0" w:rsidRDefault="00552C38" w:rsidP="00552C38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181DE4DA" w14:textId="273EE3D1" w:rsidR="000A16D2" w:rsidRPr="00590471" w:rsidRDefault="00552C38" w:rsidP="00552C38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радн</w:t>
      </w:r>
      <w:r w:rsidR="00A5761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A5761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C05D40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2,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3</w:t>
      </w:r>
      <w:r w:rsidR="00C05D40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, 4, 5. и 6</w:t>
      </w:r>
      <w:r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:</w:t>
      </w:r>
    </w:p>
    <w:p w14:paraId="06B54141" w14:textId="49C2E63F" w:rsidR="00552C38" w:rsidRPr="00590471" w:rsidRDefault="00552C38" w:rsidP="00552C38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</w:p>
    <w:p w14:paraId="02B8088E" w14:textId="238C0CD6" w:rsidR="000A16D2" w:rsidRPr="00590471" w:rsidRDefault="000A16D2" w:rsidP="000A16D2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590471">
        <w:rPr>
          <w:shd w:val="clear" w:color="auto" w:fill="FFFFFF"/>
          <w:lang w:val="sr-Cyrl-RS"/>
        </w:rPr>
        <w:t xml:space="preserve"> тестова</w:t>
      </w:r>
      <w:r w:rsidR="00070A0A" w:rsidRPr="00590471">
        <w:rPr>
          <w:shd w:val="clear" w:color="auto" w:fill="FFFFFF"/>
        </w:rPr>
        <w:t xml:space="preserve"> </w:t>
      </w:r>
      <w:r w:rsidRPr="00590471">
        <w:rPr>
          <w:shd w:val="clear" w:color="auto" w:fill="FFFFFF"/>
        </w:rPr>
        <w:t>и интервјуа базираном на компетенцијама.</w:t>
      </w:r>
    </w:p>
    <w:p w14:paraId="0472FA0C" w14:textId="77777777" w:rsidR="00BF2A64" w:rsidRDefault="00BF2A64" w:rsidP="00552C38">
      <w:pPr>
        <w:jc w:val="both"/>
      </w:pPr>
    </w:p>
    <w:p w14:paraId="1F953819" w14:textId="4FA35451" w:rsidR="00932BB6" w:rsidRPr="00C05D40" w:rsidRDefault="003B6227" w:rsidP="00552C3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05D40">
        <w:rPr>
          <w:rStyle w:val="Strong"/>
          <w:bdr w:val="none" w:sz="0" w:space="0" w:color="auto" w:frame="1"/>
          <w:shd w:val="clear" w:color="auto" w:fill="FFFFFF"/>
        </w:rPr>
        <w:t>Интервју са комисијом и вредновање кандидата</w:t>
      </w:r>
      <w:r w:rsidR="00385E78" w:rsidRPr="00C05D40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C05D40" w:rsidRDefault="003B6227" w:rsidP="00387816">
      <w:pPr>
        <w:jc w:val="both"/>
        <w:rPr>
          <w:shd w:val="clear" w:color="auto" w:fill="FFFFFF"/>
        </w:rPr>
      </w:pPr>
      <w:r w:rsidRPr="00C05D40">
        <w:br/>
      </w:r>
      <w:r w:rsidRPr="00C05D40">
        <w:rPr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3D59017" w14:textId="77777777" w:rsidR="00932BB6" w:rsidRPr="00471CF0" w:rsidRDefault="00932BB6" w:rsidP="00932BB6">
      <w:pPr>
        <w:jc w:val="both"/>
        <w:rPr>
          <w:b/>
          <w:bCs/>
          <w:color w:val="FF0000"/>
          <w:lang w:eastAsia="en-GB"/>
        </w:rPr>
      </w:pPr>
    </w:p>
    <w:p w14:paraId="67FB4894" w14:textId="25BA1B92" w:rsidR="004B1E71" w:rsidRPr="00C05D40" w:rsidRDefault="00D61E82" w:rsidP="00E87901">
      <w:pPr>
        <w:shd w:val="clear" w:color="auto" w:fill="FFFFFF"/>
        <w:jc w:val="both"/>
        <w:textAlignment w:val="baseline"/>
      </w:pPr>
      <w:r w:rsidRPr="00C05D40">
        <w:rPr>
          <w:b/>
          <w:bCs/>
          <w:lang w:eastAsia="en-GB"/>
        </w:rPr>
        <w:t>IV</w:t>
      </w:r>
      <w:r w:rsidR="003E6DD1" w:rsidRPr="00C05D40">
        <w:rPr>
          <w:b/>
          <w:bCs/>
          <w:lang w:eastAsia="en-GB"/>
        </w:rPr>
        <w:t xml:space="preserve"> </w:t>
      </w:r>
      <w:r w:rsidR="00536772" w:rsidRPr="00C05D40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C05D40">
        <w:rPr>
          <w:b/>
          <w:bCs/>
          <w:lang w:val="sr-Cyrl-CS" w:eastAsia="en-GB"/>
        </w:rPr>
        <w:t xml:space="preserve">пријаве: </w:t>
      </w:r>
      <w:r w:rsidR="00E87901" w:rsidRPr="00C05D40">
        <w:rPr>
          <w:lang w:val="sr-Cyrl-CS"/>
        </w:rPr>
        <w:t xml:space="preserve">Пријаве на конкурс шаљу се поштом на адресу Министарство државне управе и локалне самоуправе, Бирчанинова 6, 11000 Београд </w:t>
      </w:r>
      <w:r w:rsidR="00E87901" w:rsidRPr="00C05D40">
        <w:rPr>
          <w:lang w:val="sr-Cyrl-RS"/>
        </w:rPr>
        <w:t xml:space="preserve">или </w:t>
      </w:r>
      <w:r w:rsidR="00604156" w:rsidRPr="00C05D40">
        <w:rPr>
          <w:lang w:val="sr-Cyrl-RS"/>
        </w:rPr>
        <w:t xml:space="preserve">се предају </w:t>
      </w:r>
      <w:r w:rsidR="00E87901" w:rsidRPr="00C05D40">
        <w:rPr>
          <w:lang w:val="sr-Cyrl-RS"/>
        </w:rPr>
        <w:t>непосредно на писарниц</w:t>
      </w:r>
      <w:r w:rsidR="00604156" w:rsidRPr="00C05D40">
        <w:rPr>
          <w:lang w:val="sr-Cyrl-RS"/>
        </w:rPr>
        <w:t>у</w:t>
      </w:r>
      <w:r w:rsidR="00E87901" w:rsidRPr="00C05D40">
        <w:rPr>
          <w:lang w:val="sr-Cyrl-RS"/>
        </w:rPr>
        <w:t xml:space="preserve"> Министарства државне управе и локалне самоуправе, Бирчанинова 6, 11000 Београд </w:t>
      </w:r>
      <w:r w:rsidR="00E87901" w:rsidRPr="00C05D40">
        <w:rPr>
          <w:lang w:val="sr-Cyrl-CS"/>
        </w:rPr>
        <w:t xml:space="preserve">са назнаком „За </w:t>
      </w:r>
      <w:r w:rsidR="0060385A" w:rsidRPr="00C05D40">
        <w:rPr>
          <w:lang w:val="sr-Cyrl-RS"/>
        </w:rPr>
        <w:t>јавни</w:t>
      </w:r>
      <w:r w:rsidR="00E87901" w:rsidRPr="00C05D40">
        <w:rPr>
          <w:lang w:val="sr-Cyrl-CS"/>
        </w:rPr>
        <w:t xml:space="preserve"> конкурс” или електронским путем на адрес</w:t>
      </w:r>
      <w:r w:rsidR="005831B1" w:rsidRPr="00C05D40">
        <w:rPr>
          <w:lang w:val="sr-Cyrl-CS"/>
        </w:rPr>
        <w:t>у</w:t>
      </w:r>
      <w:r w:rsidR="00E87901" w:rsidRPr="00C05D40">
        <w:rPr>
          <w:lang w:val="sr-Cyrl-CS"/>
        </w:rPr>
        <w:t xml:space="preserve">: </w:t>
      </w:r>
      <w:r w:rsidR="005831B1" w:rsidRPr="00C05D40">
        <w:t>kadrovi.mduls@mduls.gov.rs.</w:t>
      </w:r>
      <w:r w:rsidR="00E87901" w:rsidRPr="00C05D40">
        <w:t xml:space="preserve"> </w:t>
      </w:r>
    </w:p>
    <w:p w14:paraId="04B57A4F" w14:textId="37D55AE8" w:rsidR="00953042" w:rsidRPr="00C05D40" w:rsidRDefault="00953042" w:rsidP="00932BB6">
      <w:pPr>
        <w:jc w:val="both"/>
        <w:rPr>
          <w:b/>
          <w:bCs/>
          <w:lang w:val="sr-Cyrl-RS" w:eastAsia="en-GB"/>
        </w:rPr>
      </w:pPr>
    </w:p>
    <w:p w14:paraId="00E38CFD" w14:textId="185F72D2" w:rsidR="003E6DD1" w:rsidRPr="00C05D40" w:rsidRDefault="00D61E82" w:rsidP="00932BB6">
      <w:pPr>
        <w:jc w:val="both"/>
        <w:rPr>
          <w:b/>
          <w:lang w:val="ru-RU"/>
        </w:rPr>
      </w:pPr>
      <w:r w:rsidRPr="00C05D40">
        <w:rPr>
          <w:b/>
          <w:lang w:eastAsia="en-GB"/>
        </w:rPr>
        <w:t>V</w:t>
      </w:r>
      <w:r w:rsidR="003E6DD1" w:rsidRPr="00C05D40">
        <w:rPr>
          <w:b/>
          <w:lang w:val="sr-Cyrl-CS"/>
        </w:rPr>
        <w:t xml:space="preserve"> Лиц</w:t>
      </w:r>
      <w:r w:rsidR="00CB6E4A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задужен</w:t>
      </w:r>
      <w:r w:rsidR="00604156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 давање обавештења о конкурсу: </w:t>
      </w:r>
      <w:r w:rsidR="003E6DD1" w:rsidRPr="00C05D40">
        <w:rPr>
          <w:lang w:val="sr-Cyrl-CS"/>
        </w:rPr>
        <w:t>Татјана Јовановић</w:t>
      </w:r>
      <w:r w:rsidR="0090768F" w:rsidRPr="00C05D40">
        <w:rPr>
          <w:lang w:val="sr-Cyrl-CS"/>
        </w:rPr>
        <w:t xml:space="preserve"> и </w:t>
      </w:r>
      <w:r w:rsidR="00070A0A" w:rsidRPr="00C05D40">
        <w:rPr>
          <w:lang w:val="sr-Cyrl-CS"/>
        </w:rPr>
        <w:t>Верица Јаџић</w:t>
      </w:r>
      <w:r w:rsidR="003E6DD1" w:rsidRPr="00C05D40">
        <w:rPr>
          <w:lang w:val="sr-Cyrl-CS"/>
        </w:rPr>
        <w:t>, тел: 011/</w:t>
      </w:r>
      <w:r w:rsidR="00044596" w:rsidRPr="00C05D40">
        <w:rPr>
          <w:lang w:val="sr-Cyrl-CS"/>
        </w:rPr>
        <w:t>26-</w:t>
      </w:r>
      <w:r w:rsidR="00044596" w:rsidRPr="00C05D40">
        <w:t>8</w:t>
      </w:r>
      <w:r w:rsidR="00044596" w:rsidRPr="00C05D40">
        <w:rPr>
          <w:lang w:val="sr-Cyrl-CS"/>
        </w:rPr>
        <w:t>6-855</w:t>
      </w:r>
      <w:r w:rsidR="00DD0894" w:rsidRPr="00C05D40">
        <w:rPr>
          <w:lang w:val="sr-Cyrl-CS"/>
        </w:rPr>
        <w:t xml:space="preserve"> од 9,00 до 13,00 часова</w:t>
      </w:r>
      <w:r w:rsidR="003E6DD1" w:rsidRPr="00C05D40">
        <w:rPr>
          <w:lang w:val="sr-Cyrl-CS"/>
        </w:rPr>
        <w:t>.</w:t>
      </w:r>
    </w:p>
    <w:p w14:paraId="34A469A7" w14:textId="77777777" w:rsidR="003E6DD1" w:rsidRPr="00471CF0" w:rsidRDefault="003E6DD1" w:rsidP="003E6DD1">
      <w:pPr>
        <w:jc w:val="center"/>
        <w:rPr>
          <w:color w:val="FF0000"/>
          <w:lang w:val="sr-Cyrl-CS" w:eastAsia="en-GB"/>
        </w:rPr>
      </w:pPr>
    </w:p>
    <w:p w14:paraId="2275F7CC" w14:textId="3703A0B6" w:rsidR="003E6DD1" w:rsidRPr="00C05D40" w:rsidRDefault="003E6DD1" w:rsidP="003E6DD1">
      <w:pPr>
        <w:jc w:val="both"/>
        <w:rPr>
          <w:lang w:eastAsia="en-GB"/>
        </w:rPr>
      </w:pPr>
      <w:r w:rsidRPr="00C05D40">
        <w:rPr>
          <w:b/>
          <w:lang w:eastAsia="en-GB"/>
        </w:rPr>
        <w:t>VI</w:t>
      </w:r>
      <w:r w:rsidR="00D96A74" w:rsidRPr="00C05D40">
        <w:rPr>
          <w:b/>
          <w:lang w:val="sr-Cyrl-RS" w:eastAsia="en-GB"/>
        </w:rPr>
        <w:t xml:space="preserve"> </w:t>
      </w:r>
      <w:r w:rsidR="00D96A74" w:rsidRPr="00C05D40">
        <w:rPr>
          <w:b/>
          <w:lang w:val="sr-Cyrl-CS" w:eastAsia="en-GB"/>
        </w:rPr>
        <w:t>Општи услови за запослење</w:t>
      </w:r>
      <w:r w:rsidRPr="00C05D40">
        <w:rPr>
          <w:b/>
          <w:lang w:val="sr-Cyrl-CS" w:eastAsia="en-GB"/>
        </w:rPr>
        <w:t>:</w:t>
      </w:r>
      <w:r w:rsidRPr="00C05D40">
        <w:rPr>
          <w:lang w:val="sr-Cyrl-CS" w:eastAsia="en-GB"/>
        </w:rPr>
        <w:t xml:space="preserve"> </w:t>
      </w:r>
      <w:r w:rsidR="0013228B" w:rsidRPr="00C05D40">
        <w:rPr>
          <w:lang w:val="sr-Cyrl-CS" w:eastAsia="en-GB"/>
        </w:rPr>
        <w:t>Д</w:t>
      </w:r>
      <w:r w:rsidRPr="00C05D40">
        <w:rPr>
          <w:lang w:eastAsia="en-GB"/>
        </w:rPr>
        <w:t xml:space="preserve">ржављанство Републике Србије; да је </w:t>
      </w:r>
      <w:r w:rsidR="00B94D07" w:rsidRPr="00C05D40">
        <w:rPr>
          <w:lang w:val="sr-Cyrl-RS" w:eastAsia="en-GB"/>
        </w:rPr>
        <w:t>кандидат</w:t>
      </w:r>
      <w:r w:rsidRPr="00C05D40">
        <w:rPr>
          <w:lang w:eastAsia="en-GB"/>
        </w:rPr>
        <w:t xml:space="preserve"> пунолетан; да </w:t>
      </w:r>
      <w:r w:rsidR="00B94D07" w:rsidRPr="00C05D40">
        <w:rPr>
          <w:lang w:val="sr-Cyrl-RS" w:eastAsia="en-GB"/>
        </w:rPr>
        <w:t>кандидату</w:t>
      </w:r>
      <w:r w:rsidRPr="00C05D40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C05D40" w:rsidRDefault="003E6DD1" w:rsidP="003E6DD1">
      <w:pPr>
        <w:jc w:val="both"/>
        <w:rPr>
          <w:lang w:eastAsia="en-GB"/>
        </w:rPr>
      </w:pPr>
    </w:p>
    <w:p w14:paraId="59F1641A" w14:textId="0B8F5B4A" w:rsidR="003E6DD1" w:rsidRPr="00C05D40" w:rsidRDefault="003E6DD1" w:rsidP="003E6DD1">
      <w:pPr>
        <w:jc w:val="both"/>
        <w:rPr>
          <w:lang w:val="sr-Cyrl-CS" w:eastAsia="en-GB"/>
        </w:rPr>
      </w:pPr>
      <w:proofErr w:type="gramStart"/>
      <w:r w:rsidRPr="00C05D40">
        <w:rPr>
          <w:b/>
          <w:bCs/>
          <w:lang w:eastAsia="en-GB"/>
        </w:rPr>
        <w:t xml:space="preserve">VII </w:t>
      </w:r>
      <w:r w:rsidRPr="00C05D40">
        <w:rPr>
          <w:b/>
          <w:bCs/>
          <w:lang w:val="ru-RU" w:eastAsia="en-GB"/>
        </w:rPr>
        <w:t xml:space="preserve"> Рок</w:t>
      </w:r>
      <w:proofErr w:type="gramEnd"/>
      <w:r w:rsidRPr="00C05D40">
        <w:rPr>
          <w:b/>
          <w:bCs/>
          <w:lang w:val="ru-RU" w:eastAsia="en-GB"/>
        </w:rPr>
        <w:t xml:space="preserve"> за подношење пријава:</w:t>
      </w:r>
      <w:r w:rsidR="0013228B" w:rsidRPr="00C05D40">
        <w:rPr>
          <w:lang w:val="ru-RU" w:eastAsia="en-GB"/>
        </w:rPr>
        <w:t xml:space="preserve"> Р</w:t>
      </w:r>
      <w:r w:rsidRPr="00C05D40">
        <w:rPr>
          <w:lang w:val="ru-RU" w:eastAsia="en-GB"/>
        </w:rPr>
        <w:t xml:space="preserve">ок за подношење пријава је </w:t>
      </w:r>
      <w:r w:rsidR="00BC668E" w:rsidRPr="00C05D40">
        <w:rPr>
          <w:lang w:val="sr-Cyrl-RS" w:eastAsia="en-GB"/>
        </w:rPr>
        <w:t>8</w:t>
      </w:r>
      <w:r w:rsidRPr="00C05D40">
        <w:rPr>
          <w:lang w:val="ru-RU" w:eastAsia="en-GB"/>
        </w:rPr>
        <w:t xml:space="preserve"> дана и почиње да тече наредног дана од дана </w:t>
      </w:r>
      <w:r w:rsidR="0013228B" w:rsidRPr="00C05D40">
        <w:rPr>
          <w:lang w:val="ru-RU" w:eastAsia="en-GB"/>
        </w:rPr>
        <w:t>објављивања</w:t>
      </w:r>
      <w:r w:rsidR="002C3C00" w:rsidRPr="00C05D40">
        <w:rPr>
          <w:lang w:val="ru-RU" w:eastAsia="en-GB"/>
        </w:rPr>
        <w:t xml:space="preserve"> јавног конкурса</w:t>
      </w:r>
      <w:r w:rsidRPr="00C05D40">
        <w:rPr>
          <w:lang w:val="ru-RU" w:eastAsia="en-GB"/>
        </w:rPr>
        <w:t xml:space="preserve"> </w:t>
      </w:r>
      <w:r w:rsidR="0002288B" w:rsidRPr="00C05D40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C05D40">
        <w:rPr>
          <w:lang w:val="sr-Cyrl-CS" w:eastAsia="en-GB"/>
        </w:rPr>
        <w:t>.</w:t>
      </w:r>
    </w:p>
    <w:p w14:paraId="2B4BC9E8" w14:textId="77777777" w:rsidR="00536772" w:rsidRPr="00471CF0" w:rsidRDefault="00536772" w:rsidP="003E6DD1">
      <w:pPr>
        <w:jc w:val="both"/>
        <w:rPr>
          <w:color w:val="FF0000"/>
          <w:lang w:val="sr-Cyrl-CS" w:eastAsia="en-GB"/>
        </w:rPr>
      </w:pPr>
    </w:p>
    <w:p w14:paraId="0459D5ED" w14:textId="26A23945" w:rsidR="00536772" w:rsidRPr="00C05D40" w:rsidRDefault="00D61E82" w:rsidP="0058604B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C05D40">
        <w:rPr>
          <w:rStyle w:val="Strong"/>
          <w:bdr w:val="none" w:sz="0" w:space="0" w:color="auto" w:frame="1"/>
        </w:rPr>
        <w:t>VIII</w:t>
      </w:r>
      <w:r w:rsidR="00536772" w:rsidRPr="00C05D40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C05D40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и Министарства </w:t>
      </w:r>
      <w:r w:rsidR="00B37CD4" w:rsidRPr="00C05D40">
        <w:rPr>
          <w:rStyle w:val="Strong"/>
          <w:b w:val="0"/>
          <w:bdr w:val="none" w:sz="0" w:space="0" w:color="auto" w:frame="1"/>
        </w:rPr>
        <w:t>државне управе и локалне самоуправе</w:t>
      </w:r>
      <w:r w:rsidR="00E7522D" w:rsidRPr="00C05D40">
        <w:rPr>
          <w:rStyle w:val="Strong"/>
          <w:b w:val="0"/>
          <w:bdr w:val="none" w:sz="0" w:space="0" w:color="auto" w:frame="1"/>
        </w:rPr>
        <w:t xml:space="preserve"> или у штампаној верзији на писарници Министарства државне управе и локалне самоуправе</w:t>
      </w:r>
      <w:r w:rsidR="00E7522D" w:rsidRPr="00C05D40">
        <w:rPr>
          <w:rStyle w:val="Strong"/>
          <w:b w:val="0"/>
          <w:bdr w:val="none" w:sz="0" w:space="0" w:color="auto" w:frame="1"/>
          <w:lang w:val="sr-Cyrl-RS"/>
        </w:rPr>
        <w:t>, Бирчанинова број 6, Београд.</w:t>
      </w:r>
    </w:p>
    <w:p w14:paraId="05708E89" w14:textId="77777777" w:rsidR="00536772" w:rsidRPr="00471CF0" w:rsidRDefault="00536772" w:rsidP="00536772">
      <w:pPr>
        <w:shd w:val="clear" w:color="auto" w:fill="FFFFFF"/>
        <w:textAlignment w:val="baseline"/>
        <w:rPr>
          <w:color w:val="FF0000"/>
        </w:rPr>
      </w:pPr>
    </w:p>
    <w:p w14:paraId="1C9A1041" w14:textId="25DC7173" w:rsidR="0002288B" w:rsidRDefault="00536772" w:rsidP="00536772">
      <w:pPr>
        <w:jc w:val="both"/>
        <w:rPr>
          <w:color w:val="FF0000"/>
          <w:shd w:val="clear" w:color="auto" w:fill="FFFFFF"/>
        </w:rPr>
      </w:pPr>
      <w:r w:rsidRPr="00C05D40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C05D40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C05D40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 w:rsidRPr="00471CF0">
        <w:rPr>
          <w:color w:val="FF0000"/>
          <w:shd w:val="clear" w:color="auto" w:fill="FFFFFF"/>
        </w:rPr>
        <w:t>.</w:t>
      </w:r>
    </w:p>
    <w:p w14:paraId="14F920D2" w14:textId="5F849204" w:rsidR="00471CF0" w:rsidRDefault="00471CF0" w:rsidP="00536772">
      <w:pPr>
        <w:jc w:val="both"/>
        <w:rPr>
          <w:color w:val="FF0000"/>
          <w:shd w:val="clear" w:color="auto" w:fill="FFFFFF"/>
        </w:rPr>
      </w:pPr>
    </w:p>
    <w:p w14:paraId="5BD68D45" w14:textId="1C359073" w:rsidR="00471CF0" w:rsidRPr="00471CF0" w:rsidRDefault="00471CF0" w:rsidP="00471CF0">
      <w:pPr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 xml:space="preserve">Напомена: </w:t>
      </w:r>
    </w:p>
    <w:p w14:paraId="50F66BC7" w14:textId="77777777" w:rsidR="00471CF0" w:rsidRPr="00471CF0" w:rsidRDefault="00471CF0" w:rsidP="00471CF0">
      <w:pPr>
        <w:jc w:val="both"/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>Пример правилно попуњеног обрасца пријаве се може погледати на блогу Службе за управљање кадровима (</w:t>
      </w:r>
      <w:hyperlink r:id="rId10" w:history="1">
        <w:r w:rsidRPr="00471CF0">
          <w:rPr>
            <w:shd w:val="clear" w:color="auto" w:fill="FFFFFF"/>
            <w:lang w:val="sr-Cyrl-RS"/>
          </w:rPr>
          <w:t>https://kutak.suk.gov.rs/vodic-za-kandidate</w:t>
        </w:r>
      </w:hyperlink>
      <w:r w:rsidRPr="00471CF0">
        <w:rPr>
          <w:shd w:val="clear" w:color="auto" w:fill="FFFFFF"/>
          <w:lang w:val="sr-Cyrl-RS"/>
        </w:rPr>
        <w:t>) у одељку ,,Образац пријаве''.</w:t>
      </w:r>
    </w:p>
    <w:p w14:paraId="189197B9" w14:textId="77777777" w:rsidR="00471CF0" w:rsidRPr="00471CF0" w:rsidRDefault="00471CF0" w:rsidP="00471CF0">
      <w:pPr>
        <w:rPr>
          <w:color w:val="FF0000"/>
          <w:shd w:val="clear" w:color="auto" w:fill="FFFFFF"/>
          <w:lang w:val="sr-Cyrl-RS"/>
        </w:rPr>
      </w:pPr>
    </w:p>
    <w:p w14:paraId="130982DC" w14:textId="22FB85BD" w:rsidR="00BA61F2" w:rsidRPr="00590471" w:rsidRDefault="00D61E82" w:rsidP="0058604B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 xml:space="preserve">X Докази које прилажу </w:t>
      </w:r>
      <w:r w:rsidR="00BA61F2" w:rsidRPr="00590471">
        <w:rPr>
          <w:rStyle w:val="Strong"/>
          <w:b w:val="0"/>
          <w:bdr w:val="none" w:sz="0" w:space="0" w:color="auto" w:frame="1"/>
          <w:shd w:val="clear" w:color="auto" w:fill="FFFFFF"/>
        </w:rPr>
        <w:t>кандидати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BA61F2" w:rsidRPr="00590471">
        <w:rPr>
          <w:rStyle w:val="Strong"/>
          <w:b w:val="0"/>
          <w:bdr w:val="none" w:sz="0" w:space="0" w:color="auto" w:frame="1"/>
          <w:shd w:val="clear" w:color="auto" w:fill="FFFFFF"/>
        </w:rPr>
        <w:t>који су успешно прошли фазе изборног поступка пре интервјуа са Конкурсном комисијом: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590471">
        <w:rPr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590471">
        <w:rPr>
          <w:shd w:val="clear" w:color="auto" w:fill="FFFFFF"/>
          <w:lang w:val="sr-Cyrl-RS"/>
        </w:rPr>
        <w:t xml:space="preserve"> </w:t>
      </w:r>
      <w:r w:rsidR="00BA61F2" w:rsidRPr="00590471">
        <w:rPr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590471" w:rsidRDefault="00BA61F2" w:rsidP="00B25B3A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 xml:space="preserve">Државни службеник који се пријављује на јавни конкурс, уместо уверења о држављанству и </w:t>
      </w:r>
      <w:r w:rsidRPr="00590471">
        <w:rPr>
          <w:shd w:val="clear" w:color="auto" w:fill="FFFFFF"/>
        </w:rPr>
        <w:lastRenderedPageBreak/>
        <w:t>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590471" w:rsidRDefault="00BA61F2" w:rsidP="00B25B3A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590471">
        <w:br/>
      </w:r>
      <w:r w:rsidRPr="0059047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28772DD" w:rsidR="000E571A" w:rsidRPr="00590471" w:rsidRDefault="00BA61F2" w:rsidP="00590471">
      <w:pPr>
        <w:ind w:firstLine="720"/>
        <w:jc w:val="both"/>
        <w:rPr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590471">
        <w:br/>
      </w:r>
      <w:r w:rsidR="000E571A" w:rsidRPr="00590471">
        <w:rPr>
          <w:shd w:val="clear" w:color="auto" w:fill="FFFFFF"/>
        </w:rPr>
        <w:t>Закон</w:t>
      </w:r>
      <w:r w:rsidR="000E571A" w:rsidRPr="00590471">
        <w:rPr>
          <w:shd w:val="clear" w:color="auto" w:fill="FFFFFF"/>
          <w:lang w:val="sr-Cyrl-RS"/>
        </w:rPr>
        <w:t>ом</w:t>
      </w:r>
      <w:r w:rsidR="000E571A" w:rsidRPr="00590471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590471">
        <w:rPr>
          <w:shd w:val="clear" w:color="auto" w:fill="FFFFFF"/>
          <w:lang w:val="sr-Cyrl-RS"/>
        </w:rPr>
        <w:t xml:space="preserve"> и 95/18 - др. пропис</w:t>
      </w:r>
      <w:r w:rsidR="000E571A" w:rsidRPr="00590471">
        <w:rPr>
          <w:shd w:val="clear" w:color="auto" w:fill="FFFFFF"/>
        </w:rPr>
        <w:t>) прописано је, између осталог</w:t>
      </w:r>
      <w:r w:rsidR="000E571A" w:rsidRPr="00590471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F01B45" w:rsidRPr="00590471">
        <w:rPr>
          <w:shd w:val="clear" w:color="auto" w:fill="FFFFFF"/>
          <w:lang w:val="sr-Cyrl-RS"/>
        </w:rPr>
        <w:t>п</w:t>
      </w:r>
      <w:r w:rsidR="000E571A" w:rsidRPr="00590471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590471" w:rsidRDefault="00BA61F2" w:rsidP="000E571A">
      <w:pPr>
        <w:jc w:val="both"/>
        <w:rPr>
          <w:lang w:val="sr-Cyrl-RS" w:eastAsia="en-GB"/>
        </w:rPr>
      </w:pPr>
      <w:r w:rsidRPr="00590471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590471">
        <w:rPr>
          <w:shd w:val="clear" w:color="auto" w:fill="FFFFFF"/>
          <w:lang w:val="sr-Cyrl-RS"/>
        </w:rPr>
        <w:t>кандидат</w:t>
      </w:r>
      <w:r w:rsidR="00184F97" w:rsidRPr="00590471">
        <w:rPr>
          <w:shd w:val="clear" w:color="auto" w:fill="FFFFFF"/>
          <w:lang w:val="sr-Cyrl-RS"/>
        </w:rPr>
        <w:t xml:space="preserve"> у </w:t>
      </w:r>
      <w:proofErr w:type="gramStart"/>
      <w:r w:rsidR="00184F97" w:rsidRPr="00590471">
        <w:rPr>
          <w:shd w:val="clear" w:color="auto" w:fill="FFFFFF"/>
          <w:lang w:val="sr-Cyrl-RS"/>
        </w:rPr>
        <w:t xml:space="preserve">делу </w:t>
      </w:r>
      <w:r w:rsidR="000E571A" w:rsidRPr="00590471">
        <w:rPr>
          <w:shd w:val="clear" w:color="auto" w:fill="FFFFFF"/>
        </w:rPr>
        <w:t xml:space="preserve"> И</w:t>
      </w:r>
      <w:r w:rsidRPr="00590471">
        <w:rPr>
          <w:shd w:val="clear" w:color="auto" w:fill="FFFFFF"/>
        </w:rPr>
        <w:t>зјава</w:t>
      </w:r>
      <w:proofErr w:type="gramEnd"/>
      <w:r w:rsidR="000E571A" w:rsidRPr="00590471">
        <w:rPr>
          <w:shd w:val="clear" w:color="auto" w:fill="FFFFFF"/>
          <w:lang w:val="sr-Cyrl-RS"/>
        </w:rPr>
        <w:t>*</w:t>
      </w:r>
      <w:r w:rsidRPr="00590471">
        <w:rPr>
          <w:shd w:val="clear" w:color="auto" w:fill="FFFFFF"/>
        </w:rPr>
        <w:t xml:space="preserve"> у обрасцу п</w:t>
      </w:r>
      <w:r w:rsidR="000E571A" w:rsidRPr="00590471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590471" w:rsidRDefault="00184F97" w:rsidP="00B25B3A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C68D7F9" w14:textId="526A1D07" w:rsidR="00184F97" w:rsidRPr="00590471" w:rsidRDefault="00BB0884" w:rsidP="00B25B3A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590471">
        <w:rPr>
          <w:shd w:val="clear" w:color="auto" w:fill="FFFFFF"/>
        </w:rPr>
        <w:t>К</w:t>
      </w:r>
      <w:r w:rsidRPr="00590471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  (5) пет радних дана од дана пријема обавештења доставе наведене доказе који се прилажу у конкурсном поступку.</w:t>
      </w:r>
      <w:r w:rsidRPr="00471CF0">
        <w:rPr>
          <w:color w:val="FF0000"/>
        </w:rPr>
        <w:br/>
      </w:r>
      <w:r w:rsidRPr="0059047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590471" w:rsidRDefault="00BB0884" w:rsidP="00B25B3A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Докази се достављају на наведену адресу Министарства. </w:t>
      </w:r>
    </w:p>
    <w:p w14:paraId="5316A33A" w14:textId="32642D7A" w:rsidR="00A601A9" w:rsidRPr="00590471" w:rsidRDefault="00BB0884" w:rsidP="00B25B3A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590471" w:rsidRDefault="00BB0884" w:rsidP="00B25B3A">
      <w:pPr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59047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590471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590471">
        <w:rPr>
          <w:shd w:val="clear" w:color="auto" w:fill="FFFFFF"/>
        </w:rPr>
        <w:t> </w:t>
      </w:r>
      <w:r w:rsidR="00FF5DAE" w:rsidRPr="00590471">
        <w:rPr>
          <w:shd w:val="clear" w:color="auto" w:fill="FFFFFF"/>
          <w:lang w:val="sr-Cyrl-RS"/>
        </w:rPr>
        <w:t>За</w:t>
      </w:r>
      <w:r w:rsidR="00FF5DAE" w:rsidRPr="00590471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0982F1A0" w:rsidR="00F01B45" w:rsidRPr="00590471" w:rsidRDefault="00BB0884" w:rsidP="00F01B45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590471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59047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90471">
        <w:rPr>
          <w:shd w:val="clear" w:color="auto" w:fill="FFFFFF"/>
        </w:rPr>
        <w:t xml:space="preserve">Са </w:t>
      </w:r>
      <w:r w:rsidR="00404A5D" w:rsidRPr="00590471">
        <w:rPr>
          <w:shd w:val="clear" w:color="auto" w:fill="FFFFFF"/>
          <w:lang w:val="sr-Cyrl-RS"/>
        </w:rPr>
        <w:t>кандидатима</w:t>
      </w:r>
      <w:r w:rsidRPr="00590471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</w:t>
      </w:r>
      <w:r w:rsidR="00AA520C" w:rsidRPr="00590471">
        <w:rPr>
          <w:shd w:val="clear" w:color="auto" w:fill="FFFFFF"/>
        </w:rPr>
        <w:t xml:space="preserve"> </w:t>
      </w:r>
      <w:r w:rsidR="00AA520C" w:rsidRPr="00590471">
        <w:rPr>
          <w:shd w:val="clear" w:color="auto" w:fill="FFFFFF"/>
          <w:lang w:val="sr-Cyrl-RS"/>
        </w:rPr>
        <w:t xml:space="preserve">од </w:t>
      </w:r>
      <w:r w:rsidR="00590471" w:rsidRPr="00590471">
        <w:rPr>
          <w:shd w:val="clear" w:color="auto" w:fill="FFFFFF"/>
        </w:rPr>
        <w:t>19. маја</w:t>
      </w:r>
      <w:r w:rsidR="00590471" w:rsidRPr="00590471">
        <w:rPr>
          <w:shd w:val="clear" w:color="auto" w:fill="FFFFFF"/>
          <w:lang w:val="sr-Cyrl-RS"/>
        </w:rPr>
        <w:t xml:space="preserve"> </w:t>
      </w:r>
      <w:r w:rsidRPr="00590471">
        <w:rPr>
          <w:shd w:val="clear" w:color="auto" w:fill="FFFFFF"/>
        </w:rPr>
        <w:t>20</w:t>
      </w:r>
      <w:r w:rsidR="00F01B45" w:rsidRPr="00590471">
        <w:rPr>
          <w:shd w:val="clear" w:color="auto" w:fill="FFFFFF"/>
          <w:lang w:val="sr-Cyrl-RS"/>
        </w:rPr>
        <w:t>2</w:t>
      </w:r>
      <w:r w:rsidR="00590471" w:rsidRPr="00590471">
        <w:rPr>
          <w:shd w:val="clear" w:color="auto" w:fill="FFFFFF"/>
          <w:lang w:val="sr-Cyrl-RS"/>
        </w:rPr>
        <w:t>2</w:t>
      </w:r>
      <w:r w:rsidR="001F355B" w:rsidRPr="00590471">
        <w:rPr>
          <w:shd w:val="clear" w:color="auto" w:fill="FFFFFF"/>
        </w:rPr>
        <w:t>. године</w:t>
      </w:r>
      <w:r w:rsidRPr="00590471">
        <w:rPr>
          <w:shd w:val="clear" w:color="auto" w:fill="FFFFFF"/>
        </w:rPr>
        <w:t>.</w:t>
      </w:r>
    </w:p>
    <w:p w14:paraId="159901D4" w14:textId="77777777" w:rsidR="00AF23E0" w:rsidRPr="00471CF0" w:rsidRDefault="00AF23E0" w:rsidP="00F01B45">
      <w:pPr>
        <w:pStyle w:val="NoSpacing"/>
        <w:jc w:val="both"/>
        <w:rPr>
          <w:color w:val="FF0000"/>
          <w:shd w:val="clear" w:color="auto" w:fill="FFFFFF"/>
        </w:rPr>
      </w:pPr>
    </w:p>
    <w:p w14:paraId="2C842F21" w14:textId="6DD92434" w:rsidR="00070A0A" w:rsidRPr="00BF2A64" w:rsidRDefault="00BB0884" w:rsidP="00A31E01">
      <w:pPr>
        <w:pStyle w:val="NoSpacing"/>
        <w:jc w:val="both"/>
        <w:rPr>
          <w:shd w:val="clear" w:color="auto" w:fill="FFFFFF"/>
        </w:rPr>
      </w:pPr>
      <w:r w:rsidRPr="00BF2A64">
        <w:rPr>
          <w:shd w:val="clear" w:color="auto" w:fill="FFFFFF"/>
        </w:rPr>
        <w:t>Провера општих функционалних</w:t>
      </w:r>
      <w:r w:rsidR="00070A0A" w:rsidRPr="00BF2A64">
        <w:rPr>
          <w:shd w:val="clear" w:color="auto" w:fill="FFFFFF"/>
          <w:lang w:val="sr-Cyrl-RS"/>
        </w:rPr>
        <w:t xml:space="preserve"> компетенција, </w:t>
      </w:r>
      <w:r w:rsidR="00590471" w:rsidRPr="00BF2A64">
        <w:rPr>
          <w:shd w:val="clear" w:color="auto" w:fill="FFFFFF"/>
        </w:rPr>
        <w:t>обавиће се у Служби за управљање кадровима, у Палати Србија Нови Београд, Булевар Михаила Пупина број 2. (источно крило).</w:t>
      </w:r>
      <w:r w:rsidR="00590471" w:rsidRPr="00BF2A64">
        <w:rPr>
          <w:shd w:val="clear" w:color="auto" w:fill="FFFFFF"/>
          <w:lang w:val="sr-Cyrl-RS"/>
        </w:rPr>
        <w:t xml:space="preserve"> </w:t>
      </w:r>
      <w:r w:rsidR="00BF2A64" w:rsidRPr="00BF2A64">
        <w:rPr>
          <w:shd w:val="clear" w:color="auto" w:fill="FFFFFF"/>
          <w:lang w:val="sr-Cyrl-RS"/>
        </w:rPr>
        <w:t xml:space="preserve">Провера </w:t>
      </w:r>
      <w:r w:rsidR="00070A0A" w:rsidRPr="00BF2A64">
        <w:rPr>
          <w:shd w:val="clear" w:color="auto" w:fill="FFFFFF"/>
          <w:lang w:val="sr-Cyrl-RS"/>
        </w:rPr>
        <w:t>посебних функционалних</w:t>
      </w:r>
      <w:r w:rsidRPr="00BF2A64">
        <w:rPr>
          <w:shd w:val="clear" w:color="auto" w:fill="FFFFFF"/>
        </w:rPr>
        <w:t xml:space="preserve"> </w:t>
      </w:r>
      <w:r w:rsidR="00070A0A" w:rsidRPr="00BF2A64">
        <w:rPr>
          <w:shd w:val="clear" w:color="auto" w:fill="FFFFFF"/>
          <w:lang w:val="sr-Cyrl-RS"/>
        </w:rPr>
        <w:t>компетенција</w:t>
      </w:r>
      <w:r w:rsidR="00BF2A64" w:rsidRPr="00BF2A64">
        <w:rPr>
          <w:shd w:val="clear" w:color="auto" w:fill="FFFFFF"/>
          <w:lang w:val="sr-Cyrl-RS"/>
        </w:rPr>
        <w:t xml:space="preserve"> обавиће се</w:t>
      </w:r>
      <w:r w:rsidR="00BF2A64" w:rsidRPr="00BF2A64">
        <w:rPr>
          <w:shd w:val="clear" w:color="auto" w:fill="FFFFFF"/>
        </w:rPr>
        <w:t xml:space="preserve"> у просторијама Министарства </w:t>
      </w:r>
      <w:r w:rsidR="00BF2A64" w:rsidRPr="00BF2A64">
        <w:rPr>
          <w:shd w:val="clear" w:color="auto" w:fill="FFFFFF"/>
          <w:lang w:val="sr-Cyrl-RS"/>
        </w:rPr>
        <w:t>државне управе и локалне самоуправе</w:t>
      </w:r>
      <w:r w:rsidR="00BF2A64" w:rsidRPr="00BF2A64">
        <w:rPr>
          <w:shd w:val="clear" w:color="auto" w:fill="FFFFFF"/>
        </w:rPr>
        <w:t xml:space="preserve"> или у Служби за управљање кадровима, у Палати </w:t>
      </w:r>
      <w:r w:rsidR="00BF2A64" w:rsidRPr="00BF2A64">
        <w:rPr>
          <w:shd w:val="clear" w:color="auto" w:fill="FFFFFF"/>
        </w:rPr>
        <w:lastRenderedPageBreak/>
        <w:t>Србија Нови Београд, Булевар Михаила Пупина број 2. (</w:t>
      </w:r>
      <w:proofErr w:type="gramStart"/>
      <w:r w:rsidR="00BF2A64" w:rsidRPr="00BF2A64">
        <w:rPr>
          <w:shd w:val="clear" w:color="auto" w:fill="FFFFFF"/>
        </w:rPr>
        <w:t>источно</w:t>
      </w:r>
      <w:proofErr w:type="gramEnd"/>
      <w:r w:rsidR="00BF2A64" w:rsidRPr="00BF2A64">
        <w:rPr>
          <w:shd w:val="clear" w:color="auto" w:fill="FFFFFF"/>
        </w:rPr>
        <w:t xml:space="preserve"> крило)</w:t>
      </w:r>
      <w:r w:rsidR="00BF2A64" w:rsidRPr="00BF2A64">
        <w:rPr>
          <w:shd w:val="clear" w:color="auto" w:fill="FFFFFF"/>
          <w:lang w:val="sr-Cyrl-RS"/>
        </w:rPr>
        <w:t>; порвера</w:t>
      </w:r>
      <w:r w:rsidRPr="00BF2A64">
        <w:rPr>
          <w:shd w:val="clear" w:color="auto" w:fill="FFFFFF"/>
        </w:rPr>
        <w:t xml:space="preserve"> понашајних компетенција </w:t>
      </w:r>
      <w:r w:rsidR="00A601A9" w:rsidRPr="00BF2A64">
        <w:rPr>
          <w:shd w:val="clear" w:color="auto" w:fill="FFFFFF"/>
        </w:rPr>
        <w:t xml:space="preserve"> обавиће се</w:t>
      </w:r>
      <w:r w:rsidRPr="00BF2A64">
        <w:rPr>
          <w:shd w:val="clear" w:color="auto" w:fill="FFFFFF"/>
        </w:rPr>
        <w:t xml:space="preserve"> у Служби за управљање кадровима, у Пала</w:t>
      </w:r>
      <w:r w:rsidR="007408ED" w:rsidRPr="00BF2A64">
        <w:rPr>
          <w:shd w:val="clear" w:color="auto" w:fill="FFFFFF"/>
        </w:rPr>
        <w:t xml:space="preserve">ти </w:t>
      </w:r>
      <w:r w:rsidRPr="00BF2A64">
        <w:rPr>
          <w:shd w:val="clear" w:color="auto" w:fill="FFFFFF"/>
        </w:rPr>
        <w:t>Србија Нови Београд, Булевар Михаила Пупина број 2. (источно крило).</w:t>
      </w:r>
      <w:r w:rsidR="00165885" w:rsidRPr="00BF2A64">
        <w:rPr>
          <w:shd w:val="clear" w:color="auto" w:fill="FFFFFF"/>
          <w:lang w:val="sr-Cyrl-RS"/>
        </w:rPr>
        <w:t xml:space="preserve"> </w:t>
      </w:r>
      <w:r w:rsidR="005E7F43" w:rsidRPr="00BF2A64">
        <w:rPr>
          <w:shd w:val="clear" w:color="auto" w:fill="FFFFFF"/>
          <w:lang w:val="sr-Cyrl-RS"/>
        </w:rPr>
        <w:t>И</w:t>
      </w:r>
      <w:r w:rsidRPr="00BF2A64">
        <w:rPr>
          <w:shd w:val="clear" w:color="auto" w:fill="FFFFFF"/>
        </w:rPr>
        <w:t xml:space="preserve">нтервју са Конкурсном комисијом </w:t>
      </w:r>
      <w:r w:rsidR="00F9135C" w:rsidRPr="00BF2A64">
        <w:rPr>
          <w:shd w:val="clear" w:color="auto" w:fill="FFFFFF"/>
          <w:lang w:val="sr-Cyrl-RS"/>
        </w:rPr>
        <w:t>обавиће се</w:t>
      </w:r>
      <w:r w:rsidRPr="00BF2A64">
        <w:rPr>
          <w:shd w:val="clear" w:color="auto" w:fill="FFFFFF"/>
        </w:rPr>
        <w:t xml:space="preserve"> у просторијама Министарства </w:t>
      </w:r>
      <w:r w:rsidR="009F1528" w:rsidRPr="00BF2A64">
        <w:rPr>
          <w:shd w:val="clear" w:color="auto" w:fill="FFFFFF"/>
          <w:lang w:val="sr-Cyrl-RS"/>
        </w:rPr>
        <w:t>државне управе и локалне самоуправе</w:t>
      </w:r>
      <w:r w:rsidRPr="00BF2A64">
        <w:rPr>
          <w:shd w:val="clear" w:color="auto" w:fill="FFFFFF"/>
        </w:rPr>
        <w:t xml:space="preserve">. </w:t>
      </w:r>
    </w:p>
    <w:p w14:paraId="19293B5F" w14:textId="77777777" w:rsidR="00070A0A" w:rsidRPr="00471CF0" w:rsidRDefault="00070A0A" w:rsidP="00A31E01">
      <w:pPr>
        <w:pStyle w:val="NoSpacing"/>
        <w:jc w:val="both"/>
        <w:rPr>
          <w:color w:val="FF0000"/>
          <w:shd w:val="clear" w:color="auto" w:fill="FFFFFF"/>
        </w:rPr>
      </w:pPr>
    </w:p>
    <w:p w14:paraId="3E2AD773" w14:textId="77777777" w:rsidR="001F355B" w:rsidRPr="00BF2A64" w:rsidRDefault="001F355B" w:rsidP="001F355B">
      <w:pPr>
        <w:jc w:val="both"/>
        <w:rPr>
          <w:shd w:val="clear" w:color="auto" w:fill="FFFFFF"/>
        </w:rPr>
      </w:pPr>
      <w:r w:rsidRPr="00BF2A64">
        <w:rPr>
          <w:shd w:val="clear" w:color="auto" w:fill="FFFFFF"/>
          <w:lang w:val="sr-Cyrl-RS"/>
        </w:rPr>
        <w:t>Кандидати</w:t>
      </w:r>
      <w:r w:rsidRPr="00BF2A64">
        <w:rPr>
          <w:shd w:val="clear" w:color="auto" w:fill="FFFFFF"/>
        </w:rPr>
        <w:t xml:space="preserve"> </w:t>
      </w:r>
      <w:r w:rsidRPr="00BF2A64">
        <w:rPr>
          <w:shd w:val="clear" w:color="auto" w:fill="FFFFFF"/>
          <w:lang w:val="sr-Cyrl-RS"/>
        </w:rPr>
        <w:t xml:space="preserve">ће </w:t>
      </w:r>
      <w:r w:rsidRPr="00BF2A64">
        <w:rPr>
          <w:shd w:val="clear" w:color="auto" w:fill="FFFFFF"/>
        </w:rPr>
        <w:t xml:space="preserve">о датуму, месту и времену спровођења </w:t>
      </w:r>
      <w:r w:rsidRPr="00BF2A64">
        <w:rPr>
          <w:shd w:val="clear" w:color="auto" w:fill="FFFFFF"/>
          <w:lang w:val="sr-Cyrl-RS"/>
        </w:rPr>
        <w:t xml:space="preserve">сваке </w:t>
      </w:r>
      <w:r w:rsidRPr="00BF2A64">
        <w:rPr>
          <w:shd w:val="clear" w:color="auto" w:fill="FFFFFF"/>
        </w:rPr>
        <w:t>фазе изборног поступка</w:t>
      </w:r>
      <w:r w:rsidRPr="00BF2A64">
        <w:rPr>
          <w:shd w:val="clear" w:color="auto" w:fill="FFFFFF"/>
          <w:lang w:val="sr-Cyrl-RS"/>
        </w:rPr>
        <w:t xml:space="preserve"> </w:t>
      </w:r>
      <w:r w:rsidRPr="00BF2A64">
        <w:rPr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13DEB914" w:rsidR="007D540D" w:rsidRPr="00BF2A64" w:rsidRDefault="00BB0884" w:rsidP="00A31E01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2622E1" w:rsidRPr="00BF2A64">
        <w:rPr>
          <w:b/>
          <w:shd w:val="clear" w:color="auto" w:fill="FFFFFF"/>
          <w:lang w:val="sr-Cyrl-RS"/>
        </w:rPr>
        <w:t xml:space="preserve">Напомене: </w:t>
      </w:r>
      <w:r w:rsidR="002622E1" w:rsidRPr="00BF2A64">
        <w:rPr>
          <w:shd w:val="clear" w:color="auto" w:fill="FFFFFF"/>
          <w:lang w:val="sr-Cyrl-RS"/>
        </w:rPr>
        <w:t>Као д</w:t>
      </w:r>
      <w:r w:rsidR="00B14D96" w:rsidRPr="00BF2A64">
        <w:rPr>
          <w:shd w:val="clear" w:color="auto" w:fill="FFFFFF"/>
          <w:lang w:val="sr-Cyrl-RS"/>
        </w:rPr>
        <w:t>ржавни службеник на извршилачко</w:t>
      </w:r>
      <w:r w:rsidR="002622E1" w:rsidRPr="00BF2A64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 w:rsidRPr="00BF2A64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BF2A64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BF2A64">
        <w:rPr>
          <w:shd w:val="clear" w:color="auto" w:fill="FFFFFF"/>
        </w:rPr>
        <w:t>.</w:t>
      </w:r>
      <w:r w:rsidRPr="00BF2A64">
        <w:br/>
      </w:r>
      <w:r w:rsidRPr="00BF2A64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BF2A64">
        <w:br/>
      </w:r>
      <w:r w:rsidRPr="00BF2A64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9F1528" w:rsidRPr="00BF2A64">
        <w:rPr>
          <w:shd w:val="clear" w:color="auto" w:fill="FFFFFF"/>
          <w:lang w:val="sr-Cyrl-RS"/>
        </w:rPr>
        <w:t>државне управе и локалне самоуправе</w:t>
      </w:r>
      <w:r w:rsidRPr="00BF2A64">
        <w:rPr>
          <w:shd w:val="clear" w:color="auto" w:fill="FFFFFF"/>
        </w:rPr>
        <w:t>.</w:t>
      </w:r>
    </w:p>
    <w:p w14:paraId="662EB76F" w14:textId="416BCFFA" w:rsidR="00FC03EA" w:rsidRPr="00471CF0" w:rsidRDefault="00BB0884" w:rsidP="006100DD">
      <w:pPr>
        <w:jc w:val="both"/>
        <w:rPr>
          <w:color w:val="FF0000"/>
          <w:shd w:val="clear" w:color="auto" w:fill="FFFFFF"/>
        </w:rPr>
      </w:pPr>
      <w:r w:rsidRPr="00BF2A64">
        <w:rPr>
          <w:shd w:val="clear" w:color="auto" w:fill="FFFFFF"/>
        </w:rPr>
        <w:t>Овај конкурс се објављује на</w:t>
      </w:r>
      <w:r w:rsidR="002622E1" w:rsidRPr="00BF2A64">
        <w:rPr>
          <w:shd w:val="clear" w:color="auto" w:fill="FFFFFF"/>
          <w:lang w:val="sr-Cyrl-RS"/>
        </w:rPr>
        <w:t xml:space="preserve"> интернет презентацији (</w:t>
      </w:r>
      <w:hyperlink r:id="rId11" w:history="1">
        <w:r w:rsidR="005831B1" w:rsidRPr="00BF2A64">
          <w:rPr>
            <w:rStyle w:val="Hyperlink"/>
            <w:color w:val="auto"/>
            <w:shd w:val="clear" w:color="auto" w:fill="FFFFFF"/>
          </w:rPr>
          <w:t>www.mduls.gov.rs</w:t>
        </w:r>
      </w:hyperlink>
      <w:r w:rsidR="002622E1" w:rsidRPr="00BF2A64">
        <w:rPr>
          <w:shd w:val="clear" w:color="auto" w:fill="FFFFFF"/>
          <w:lang w:val="sr-Cyrl-RS"/>
        </w:rPr>
        <w:t xml:space="preserve">) и огласној табли </w:t>
      </w:r>
      <w:r w:rsidRPr="00BF2A64">
        <w:rPr>
          <w:shd w:val="clear" w:color="auto" w:fill="FFFFFF"/>
        </w:rPr>
        <w:t xml:space="preserve">Министарствa </w:t>
      </w:r>
      <w:r w:rsidR="009F1528" w:rsidRPr="00BF2A64">
        <w:rPr>
          <w:shd w:val="clear" w:color="auto" w:fill="FFFFFF"/>
          <w:lang w:val="sr-Cyrl-RS"/>
        </w:rPr>
        <w:t>државне управе и лок</w:t>
      </w:r>
      <w:r w:rsidRPr="00BF2A64">
        <w:rPr>
          <w:shd w:val="clear" w:color="auto" w:fill="FFFFFF"/>
        </w:rPr>
        <w:t>а</w:t>
      </w:r>
      <w:r w:rsidR="009F1528" w:rsidRPr="00BF2A64">
        <w:rPr>
          <w:shd w:val="clear" w:color="auto" w:fill="FFFFFF"/>
          <w:lang w:val="sr-Cyrl-RS"/>
        </w:rPr>
        <w:t>лне самоуправе</w:t>
      </w:r>
      <w:r w:rsidR="00604156" w:rsidRPr="00BF2A64">
        <w:rPr>
          <w:shd w:val="clear" w:color="auto" w:fill="FFFFFF"/>
          <w:lang w:val="sr-Cyrl-RS"/>
        </w:rPr>
        <w:t>,</w:t>
      </w:r>
      <w:r w:rsidR="002622E1" w:rsidRPr="00BF2A64">
        <w:rPr>
          <w:shd w:val="clear" w:color="auto" w:fill="FFFFFF"/>
          <w:lang w:val="sr-Cyrl-RS"/>
        </w:rPr>
        <w:t xml:space="preserve"> на интернет презентацији </w:t>
      </w:r>
      <w:r w:rsidRPr="00BF2A64">
        <w:rPr>
          <w:shd w:val="clear" w:color="auto" w:fill="FFFFFF"/>
        </w:rPr>
        <w:t xml:space="preserve">Службе за </w:t>
      </w:r>
      <w:r w:rsidR="002622E1" w:rsidRPr="00BF2A64">
        <w:rPr>
          <w:shd w:val="clear" w:color="auto" w:fill="FFFFFF"/>
        </w:rPr>
        <w:t>управљање кадровима</w:t>
      </w:r>
      <w:r w:rsidRPr="00BF2A64">
        <w:rPr>
          <w:shd w:val="clear" w:color="auto" w:fill="FFFFFF"/>
        </w:rPr>
        <w:t xml:space="preserve"> </w:t>
      </w:r>
      <w:r w:rsidR="002622E1" w:rsidRPr="00BF2A64">
        <w:rPr>
          <w:shd w:val="clear" w:color="auto" w:fill="FFFFFF"/>
          <w:lang w:val="sr-Cyrl-RS"/>
        </w:rPr>
        <w:t>(</w:t>
      </w:r>
      <w:hyperlink r:id="rId12" w:history="1">
        <w:r w:rsidR="009F1528" w:rsidRPr="00BF2A64">
          <w:rPr>
            <w:rStyle w:val="Hyperlink"/>
            <w:color w:val="auto"/>
            <w:shd w:val="clear" w:color="auto" w:fill="FFFFFF"/>
          </w:rPr>
          <w:t>www.suk.gov.rs</w:t>
        </w:r>
      </w:hyperlink>
      <w:r w:rsidR="002622E1" w:rsidRPr="00BF2A64">
        <w:rPr>
          <w:rStyle w:val="Hyperlink"/>
          <w:color w:val="auto"/>
          <w:shd w:val="clear" w:color="auto" w:fill="FFFFFF"/>
          <w:lang w:val="sr-Cyrl-RS"/>
        </w:rPr>
        <w:t>)</w:t>
      </w:r>
      <w:r w:rsidRPr="00BF2A64">
        <w:rPr>
          <w:shd w:val="clear" w:color="auto" w:fill="FFFFFF"/>
        </w:rPr>
        <w:t xml:space="preserve">, на порталу е-управе, </w:t>
      </w:r>
      <w:r w:rsidR="00AC2BFD" w:rsidRPr="00BF2A64">
        <w:rPr>
          <w:shd w:val="clear" w:color="auto" w:fill="FFFFFF"/>
          <w:lang w:val="sr-Cyrl-RS"/>
        </w:rPr>
        <w:t>на интернет презентацији, огласној табли</w:t>
      </w:r>
      <w:r w:rsidRPr="00BF2A64">
        <w:rPr>
          <w:shd w:val="clear" w:color="auto" w:fill="FFFFFF"/>
        </w:rPr>
        <w:t xml:space="preserve"> и периодичном издању огласа Националне службе за запошљавање.</w:t>
      </w:r>
      <w:r w:rsidRPr="00BF2A64">
        <w:br/>
      </w:r>
      <w:r w:rsidRPr="00BF2A64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471CF0">
        <w:rPr>
          <w:color w:val="FF0000"/>
        </w:rPr>
        <w:br/>
      </w:r>
    </w:p>
    <w:sectPr w:rsidR="00FC03EA" w:rsidRPr="00471CF0" w:rsidSect="00E9778E">
      <w:footerReference w:type="even" r:id="rId13"/>
      <w:footerReference w:type="default" r:id="rId14"/>
      <w:footerReference w:type="first" r:id="rId15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E856" w14:textId="77777777" w:rsidR="0080297B" w:rsidRDefault="0080297B">
      <w:r>
        <w:separator/>
      </w:r>
    </w:p>
  </w:endnote>
  <w:endnote w:type="continuationSeparator" w:id="0">
    <w:p w14:paraId="5EC8044E" w14:textId="77777777" w:rsidR="0080297B" w:rsidRDefault="008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F82C90" w:rsidRDefault="00FE5213" w:rsidP="00F82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4F7B9BA7" w:rsidR="00F82C90" w:rsidRDefault="00847EC3" w:rsidP="00F82C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4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213">
      <w:rPr>
        <w:rStyle w:val="PageNumber"/>
        <w:noProof/>
      </w:rPr>
      <w:t>9</w:t>
    </w:r>
    <w:r>
      <w:rPr>
        <w:rStyle w:val="PageNumber"/>
      </w:rPr>
      <w:fldChar w:fldCharType="end"/>
    </w:r>
  </w:p>
  <w:p w14:paraId="670CD64F" w14:textId="77777777" w:rsidR="00F82C90" w:rsidRDefault="00FE5213" w:rsidP="00F82C9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39BA6144" w:rsidR="00925A5C" w:rsidRDefault="00847EC3">
    <w:pPr>
      <w:pStyle w:val="Footer"/>
      <w:jc w:val="right"/>
    </w:pPr>
    <w:r>
      <w:fldChar w:fldCharType="begin"/>
    </w:r>
    <w:r w:rsidR="00FB45CC">
      <w:instrText xml:space="preserve"> PAGE   \* MERGEFORMAT </w:instrText>
    </w:r>
    <w:r>
      <w:fldChar w:fldCharType="separate"/>
    </w:r>
    <w:r w:rsidR="007C69FB">
      <w:rPr>
        <w:noProof/>
      </w:rPr>
      <w:t>1</w:t>
    </w:r>
    <w:r>
      <w:rPr>
        <w:noProof/>
      </w:rPr>
      <w:fldChar w:fldCharType="end"/>
    </w:r>
  </w:p>
  <w:p w14:paraId="42C5EA24" w14:textId="77777777" w:rsidR="00925A5C" w:rsidRPr="00925A5C" w:rsidRDefault="00FE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2ACD" w14:textId="77777777" w:rsidR="0080297B" w:rsidRDefault="0080297B">
      <w:r>
        <w:separator/>
      </w:r>
    </w:p>
  </w:footnote>
  <w:footnote w:type="continuationSeparator" w:id="0">
    <w:p w14:paraId="2ABEB599" w14:textId="77777777" w:rsidR="0080297B" w:rsidRDefault="0080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1A5"/>
    <w:multiLevelType w:val="hybridMultilevel"/>
    <w:tmpl w:val="C524684C"/>
    <w:lvl w:ilvl="0" w:tplc="87BE05F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65337E"/>
    <w:multiLevelType w:val="hybridMultilevel"/>
    <w:tmpl w:val="C6FE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7681"/>
    <w:multiLevelType w:val="hybridMultilevel"/>
    <w:tmpl w:val="C2944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88B"/>
    <w:rsid w:val="00042676"/>
    <w:rsid w:val="0004355A"/>
    <w:rsid w:val="00044596"/>
    <w:rsid w:val="0005770A"/>
    <w:rsid w:val="00061914"/>
    <w:rsid w:val="000623D3"/>
    <w:rsid w:val="00066DB2"/>
    <w:rsid w:val="00070A0A"/>
    <w:rsid w:val="00073AF8"/>
    <w:rsid w:val="0007423D"/>
    <w:rsid w:val="00083147"/>
    <w:rsid w:val="0008352B"/>
    <w:rsid w:val="00095278"/>
    <w:rsid w:val="00096AC6"/>
    <w:rsid w:val="00097F07"/>
    <w:rsid w:val="000A16D2"/>
    <w:rsid w:val="000A5DBF"/>
    <w:rsid w:val="000A6EA1"/>
    <w:rsid w:val="000B4110"/>
    <w:rsid w:val="000C2318"/>
    <w:rsid w:val="000C64DE"/>
    <w:rsid w:val="000D16DD"/>
    <w:rsid w:val="000D44F1"/>
    <w:rsid w:val="000D77C0"/>
    <w:rsid w:val="000E48CE"/>
    <w:rsid w:val="000E571A"/>
    <w:rsid w:val="001011F4"/>
    <w:rsid w:val="00106B3E"/>
    <w:rsid w:val="00106CE9"/>
    <w:rsid w:val="00113899"/>
    <w:rsid w:val="00114141"/>
    <w:rsid w:val="0013228B"/>
    <w:rsid w:val="001333F8"/>
    <w:rsid w:val="00141AD9"/>
    <w:rsid w:val="00143E2A"/>
    <w:rsid w:val="0014591C"/>
    <w:rsid w:val="00153FF2"/>
    <w:rsid w:val="00164064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1F355B"/>
    <w:rsid w:val="0020561C"/>
    <w:rsid w:val="00226806"/>
    <w:rsid w:val="00232F1B"/>
    <w:rsid w:val="00236B04"/>
    <w:rsid w:val="0024353D"/>
    <w:rsid w:val="002468C9"/>
    <w:rsid w:val="00255BDA"/>
    <w:rsid w:val="002622E1"/>
    <w:rsid w:val="00266804"/>
    <w:rsid w:val="00282572"/>
    <w:rsid w:val="002A09C2"/>
    <w:rsid w:val="002C3C00"/>
    <w:rsid w:val="002C6E54"/>
    <w:rsid w:val="002D5676"/>
    <w:rsid w:val="002D6142"/>
    <w:rsid w:val="002E7360"/>
    <w:rsid w:val="002F081A"/>
    <w:rsid w:val="002F0D6C"/>
    <w:rsid w:val="002F116C"/>
    <w:rsid w:val="002F66D9"/>
    <w:rsid w:val="00300FA9"/>
    <w:rsid w:val="00305577"/>
    <w:rsid w:val="0030698F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20413"/>
    <w:rsid w:val="00421110"/>
    <w:rsid w:val="004540F5"/>
    <w:rsid w:val="00454CB1"/>
    <w:rsid w:val="00457FE8"/>
    <w:rsid w:val="00467FEE"/>
    <w:rsid w:val="00471CF0"/>
    <w:rsid w:val="00477989"/>
    <w:rsid w:val="00486A58"/>
    <w:rsid w:val="004A4D0E"/>
    <w:rsid w:val="004B0538"/>
    <w:rsid w:val="004B1E71"/>
    <w:rsid w:val="004C45DF"/>
    <w:rsid w:val="004D1DBC"/>
    <w:rsid w:val="004D4A28"/>
    <w:rsid w:val="004E4F47"/>
    <w:rsid w:val="004E5856"/>
    <w:rsid w:val="00502011"/>
    <w:rsid w:val="00510C0B"/>
    <w:rsid w:val="0051105A"/>
    <w:rsid w:val="0052363A"/>
    <w:rsid w:val="00527B54"/>
    <w:rsid w:val="00527C61"/>
    <w:rsid w:val="00536772"/>
    <w:rsid w:val="005404D0"/>
    <w:rsid w:val="00552C38"/>
    <w:rsid w:val="00571929"/>
    <w:rsid w:val="005831B1"/>
    <w:rsid w:val="0058531F"/>
    <w:rsid w:val="0058604B"/>
    <w:rsid w:val="00586658"/>
    <w:rsid w:val="00590471"/>
    <w:rsid w:val="005A4452"/>
    <w:rsid w:val="005A55D2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4CA9"/>
    <w:rsid w:val="00626BA3"/>
    <w:rsid w:val="00632A9E"/>
    <w:rsid w:val="0064542F"/>
    <w:rsid w:val="006662DF"/>
    <w:rsid w:val="006813FC"/>
    <w:rsid w:val="00695272"/>
    <w:rsid w:val="006978E5"/>
    <w:rsid w:val="006B3D6F"/>
    <w:rsid w:val="006C4906"/>
    <w:rsid w:val="006D65A8"/>
    <w:rsid w:val="006E04C2"/>
    <w:rsid w:val="006E0F72"/>
    <w:rsid w:val="00705889"/>
    <w:rsid w:val="00712408"/>
    <w:rsid w:val="00723289"/>
    <w:rsid w:val="0072577B"/>
    <w:rsid w:val="00732B81"/>
    <w:rsid w:val="007408ED"/>
    <w:rsid w:val="00741800"/>
    <w:rsid w:val="00743692"/>
    <w:rsid w:val="00746563"/>
    <w:rsid w:val="007538B3"/>
    <w:rsid w:val="00754F45"/>
    <w:rsid w:val="00756D17"/>
    <w:rsid w:val="00791E18"/>
    <w:rsid w:val="007A1F08"/>
    <w:rsid w:val="007A2B53"/>
    <w:rsid w:val="007A3E39"/>
    <w:rsid w:val="007C376D"/>
    <w:rsid w:val="007C37D9"/>
    <w:rsid w:val="007C69FB"/>
    <w:rsid w:val="007C7FF5"/>
    <w:rsid w:val="007D540D"/>
    <w:rsid w:val="007E431D"/>
    <w:rsid w:val="007F015B"/>
    <w:rsid w:val="007F05D7"/>
    <w:rsid w:val="007F0EBF"/>
    <w:rsid w:val="007F0F36"/>
    <w:rsid w:val="0080297B"/>
    <w:rsid w:val="00805995"/>
    <w:rsid w:val="00822DE0"/>
    <w:rsid w:val="00823D75"/>
    <w:rsid w:val="00827DEB"/>
    <w:rsid w:val="008442CE"/>
    <w:rsid w:val="00845EAE"/>
    <w:rsid w:val="00847EC3"/>
    <w:rsid w:val="00850F1C"/>
    <w:rsid w:val="00861820"/>
    <w:rsid w:val="00867A32"/>
    <w:rsid w:val="008777D9"/>
    <w:rsid w:val="008877BE"/>
    <w:rsid w:val="008930B0"/>
    <w:rsid w:val="008938CB"/>
    <w:rsid w:val="008A63F4"/>
    <w:rsid w:val="008B2769"/>
    <w:rsid w:val="008B5522"/>
    <w:rsid w:val="008B5691"/>
    <w:rsid w:val="008D7F38"/>
    <w:rsid w:val="008E0E48"/>
    <w:rsid w:val="008E6AE6"/>
    <w:rsid w:val="00904F31"/>
    <w:rsid w:val="009071CD"/>
    <w:rsid w:val="0090768F"/>
    <w:rsid w:val="009171B6"/>
    <w:rsid w:val="00922CE9"/>
    <w:rsid w:val="00927109"/>
    <w:rsid w:val="00932BB6"/>
    <w:rsid w:val="00953042"/>
    <w:rsid w:val="009538CF"/>
    <w:rsid w:val="00983EBF"/>
    <w:rsid w:val="009910E8"/>
    <w:rsid w:val="009C3597"/>
    <w:rsid w:val="009D15B0"/>
    <w:rsid w:val="009F093C"/>
    <w:rsid w:val="009F1528"/>
    <w:rsid w:val="009F7F04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F23E0"/>
    <w:rsid w:val="00AF686C"/>
    <w:rsid w:val="00B14D96"/>
    <w:rsid w:val="00B151D2"/>
    <w:rsid w:val="00B16B4B"/>
    <w:rsid w:val="00B20D48"/>
    <w:rsid w:val="00B221B1"/>
    <w:rsid w:val="00B25B3A"/>
    <w:rsid w:val="00B3012A"/>
    <w:rsid w:val="00B37CD4"/>
    <w:rsid w:val="00B437B3"/>
    <w:rsid w:val="00B51F40"/>
    <w:rsid w:val="00B52C5C"/>
    <w:rsid w:val="00B5327C"/>
    <w:rsid w:val="00B54CE5"/>
    <w:rsid w:val="00B618DD"/>
    <w:rsid w:val="00B61DAC"/>
    <w:rsid w:val="00B72239"/>
    <w:rsid w:val="00B80819"/>
    <w:rsid w:val="00B87C65"/>
    <w:rsid w:val="00B94D07"/>
    <w:rsid w:val="00B95582"/>
    <w:rsid w:val="00B96529"/>
    <w:rsid w:val="00BA4256"/>
    <w:rsid w:val="00BA61F2"/>
    <w:rsid w:val="00BB0884"/>
    <w:rsid w:val="00BC4884"/>
    <w:rsid w:val="00BC668E"/>
    <w:rsid w:val="00BE31C1"/>
    <w:rsid w:val="00BF2A64"/>
    <w:rsid w:val="00BF4D53"/>
    <w:rsid w:val="00C0328A"/>
    <w:rsid w:val="00C05D40"/>
    <w:rsid w:val="00C15D0D"/>
    <w:rsid w:val="00C203BB"/>
    <w:rsid w:val="00C256C1"/>
    <w:rsid w:val="00C30AC5"/>
    <w:rsid w:val="00C45C80"/>
    <w:rsid w:val="00C5132C"/>
    <w:rsid w:val="00C51A1A"/>
    <w:rsid w:val="00C53273"/>
    <w:rsid w:val="00C5371C"/>
    <w:rsid w:val="00C6636E"/>
    <w:rsid w:val="00C71697"/>
    <w:rsid w:val="00C766FC"/>
    <w:rsid w:val="00C845C7"/>
    <w:rsid w:val="00C84EAC"/>
    <w:rsid w:val="00C95D06"/>
    <w:rsid w:val="00CA0FDD"/>
    <w:rsid w:val="00CB2869"/>
    <w:rsid w:val="00CB6C18"/>
    <w:rsid w:val="00CB6E4A"/>
    <w:rsid w:val="00CC047E"/>
    <w:rsid w:val="00CC4AF6"/>
    <w:rsid w:val="00CD1372"/>
    <w:rsid w:val="00CE5F32"/>
    <w:rsid w:val="00D1750F"/>
    <w:rsid w:val="00D24548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6A74"/>
    <w:rsid w:val="00DA1364"/>
    <w:rsid w:val="00DB0067"/>
    <w:rsid w:val="00DB2C08"/>
    <w:rsid w:val="00DB46EE"/>
    <w:rsid w:val="00DB69E1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3160"/>
    <w:rsid w:val="00E16429"/>
    <w:rsid w:val="00E24420"/>
    <w:rsid w:val="00E274E6"/>
    <w:rsid w:val="00E32C13"/>
    <w:rsid w:val="00E33AA5"/>
    <w:rsid w:val="00E33E38"/>
    <w:rsid w:val="00E41101"/>
    <w:rsid w:val="00E500A5"/>
    <w:rsid w:val="00E539F1"/>
    <w:rsid w:val="00E7522D"/>
    <w:rsid w:val="00E87901"/>
    <w:rsid w:val="00E9778E"/>
    <w:rsid w:val="00EA77C1"/>
    <w:rsid w:val="00EB52EB"/>
    <w:rsid w:val="00EB5982"/>
    <w:rsid w:val="00EB636A"/>
    <w:rsid w:val="00F00367"/>
    <w:rsid w:val="00F01B45"/>
    <w:rsid w:val="00F0415E"/>
    <w:rsid w:val="00F17249"/>
    <w:rsid w:val="00F2231E"/>
    <w:rsid w:val="00F4214F"/>
    <w:rsid w:val="00F52394"/>
    <w:rsid w:val="00F56E33"/>
    <w:rsid w:val="00F84BC4"/>
    <w:rsid w:val="00F85C69"/>
    <w:rsid w:val="00F903CD"/>
    <w:rsid w:val="00F9135C"/>
    <w:rsid w:val="00F9368F"/>
    <w:rsid w:val="00FA7952"/>
    <w:rsid w:val="00FB45CC"/>
    <w:rsid w:val="00FB488C"/>
    <w:rsid w:val="00FC03EA"/>
    <w:rsid w:val="00FC25ED"/>
    <w:rsid w:val="00FC4954"/>
    <w:rsid w:val="00FD5B4F"/>
    <w:rsid w:val="00FE00E0"/>
    <w:rsid w:val="00FE03B6"/>
    <w:rsid w:val="00FE2A06"/>
    <w:rsid w:val="00FE5213"/>
    <w:rsid w:val="00FF46B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ul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99E7-5FE9-41A8-99D9-F5E70F96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29</cp:revision>
  <cp:lastPrinted>2021-02-05T09:47:00Z</cp:lastPrinted>
  <dcterms:created xsi:type="dcterms:W3CDTF">2021-11-09T15:27:00Z</dcterms:created>
  <dcterms:modified xsi:type="dcterms:W3CDTF">2022-04-21T06:35:00Z</dcterms:modified>
</cp:coreProperties>
</file>