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C0" w:rsidRPr="002C2DDD" w:rsidRDefault="00B232C0" w:rsidP="00E75C5A">
      <w:pPr>
        <w:spacing w:after="0" w:line="240" w:lineRule="auto"/>
        <w:jc w:val="center"/>
        <w:rPr>
          <w:rFonts w:ascii="Tahoma" w:hAnsi="Tahoma" w:cs="Tahoma"/>
          <w:b/>
          <w:lang w:val="sr-Cyrl-RS"/>
        </w:rPr>
      </w:pPr>
    </w:p>
    <w:p w:rsidR="002C2DDD" w:rsidRDefault="00604983" w:rsidP="002C2DDD">
      <w:pPr>
        <w:spacing w:after="0" w:line="240" w:lineRule="auto"/>
        <w:jc w:val="both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 xml:space="preserve"> ПРИЛОГ 1 </w:t>
      </w:r>
    </w:p>
    <w:p w:rsidR="002C2DDD" w:rsidRDefault="002C2DDD" w:rsidP="00E75C5A">
      <w:pPr>
        <w:spacing w:after="0" w:line="240" w:lineRule="auto"/>
        <w:jc w:val="center"/>
        <w:rPr>
          <w:rFonts w:ascii="Tahoma" w:hAnsi="Tahoma" w:cs="Tahoma"/>
          <w:b/>
          <w:lang w:val="sr-Cyrl-RS"/>
        </w:rPr>
      </w:pPr>
    </w:p>
    <w:p w:rsidR="002C2DDD" w:rsidRDefault="002C2DDD" w:rsidP="00E75C5A">
      <w:pPr>
        <w:spacing w:after="0" w:line="240" w:lineRule="auto"/>
        <w:jc w:val="center"/>
        <w:rPr>
          <w:rFonts w:ascii="Tahoma" w:hAnsi="Tahoma" w:cs="Tahoma"/>
          <w:b/>
          <w:lang w:val="sr-Cyrl-RS"/>
        </w:rPr>
      </w:pPr>
    </w:p>
    <w:p w:rsidR="00E75C5A" w:rsidRPr="00B232C0" w:rsidRDefault="00604983" w:rsidP="00E75C5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Cyrl-RS"/>
        </w:rPr>
        <w:t xml:space="preserve"> </w:t>
      </w:r>
      <w:r w:rsidR="00E75C5A" w:rsidRPr="00B232C0">
        <w:rPr>
          <w:rFonts w:ascii="Tahoma" w:hAnsi="Tahoma" w:cs="Tahoma"/>
          <w:b/>
        </w:rPr>
        <w:t xml:space="preserve">РАСПОРЕД РЕГИОНАЛНИХ ПРЕЗЕНТАЦИЈА </w:t>
      </w:r>
      <w:r w:rsidR="0038072C" w:rsidRPr="00B232C0">
        <w:rPr>
          <w:rFonts w:ascii="Tahoma" w:hAnsi="Tahoma" w:cs="Tahoma"/>
          <w:b/>
          <w:lang w:val="sr-Cyrl-RS"/>
        </w:rPr>
        <w:t xml:space="preserve">ПОЗИВА ЗА </w:t>
      </w:r>
      <w:r w:rsidR="00E75C5A" w:rsidRPr="00B232C0">
        <w:rPr>
          <w:rFonts w:ascii="Tahoma" w:hAnsi="Tahoma" w:cs="Tahoma"/>
          <w:b/>
        </w:rPr>
        <w:t>ГРАНТ ШЕМ</w:t>
      </w:r>
      <w:r w:rsidR="0038072C" w:rsidRPr="00B232C0">
        <w:rPr>
          <w:rFonts w:ascii="Tahoma" w:hAnsi="Tahoma" w:cs="Tahoma"/>
          <w:b/>
          <w:lang w:val="sr-Cyrl-RS"/>
        </w:rPr>
        <w:t xml:space="preserve">У У ОКВИРУ </w:t>
      </w:r>
      <w:r w:rsidR="007511D8" w:rsidRPr="00B232C0">
        <w:rPr>
          <w:rFonts w:ascii="Tahoma" w:hAnsi="Tahoma" w:cs="Tahoma"/>
          <w:b/>
        </w:rPr>
        <w:t xml:space="preserve">ПРОГРАМА </w:t>
      </w:r>
      <w:r w:rsidR="00E75C5A" w:rsidRPr="00B232C0">
        <w:rPr>
          <w:rFonts w:ascii="Tahoma" w:hAnsi="Tahoma" w:cs="Tahoma"/>
          <w:b/>
        </w:rPr>
        <w:t xml:space="preserve">EXCHANGE 5 </w:t>
      </w:r>
    </w:p>
    <w:p w:rsidR="00E75C5A" w:rsidRPr="00B232C0" w:rsidRDefault="00E75C5A" w:rsidP="00E75C5A">
      <w:pPr>
        <w:spacing w:after="0" w:line="240" w:lineRule="auto"/>
        <w:jc w:val="center"/>
        <w:rPr>
          <w:rFonts w:ascii="Tahoma" w:hAnsi="Tahoma" w:cs="Tahoma"/>
          <w:b/>
        </w:rPr>
      </w:pPr>
    </w:p>
    <w:p w:rsidR="00B232C0" w:rsidRDefault="00B232C0" w:rsidP="00E75C5A">
      <w:pPr>
        <w:spacing w:after="0" w:line="240" w:lineRule="auto"/>
        <w:jc w:val="center"/>
        <w:rPr>
          <w:rFonts w:ascii="Tahoma" w:hAnsi="Tahoma" w:cs="Tahoma"/>
        </w:rPr>
      </w:pPr>
    </w:p>
    <w:p w:rsidR="00E75C5A" w:rsidRPr="00B232C0" w:rsidRDefault="00E75C5A" w:rsidP="00E75C5A">
      <w:pPr>
        <w:spacing w:after="0" w:line="240" w:lineRule="auto"/>
        <w:jc w:val="center"/>
        <w:rPr>
          <w:rFonts w:ascii="Tahoma" w:hAnsi="Tahoma" w:cs="Tahoma"/>
        </w:rPr>
      </w:pPr>
      <w:proofErr w:type="spellStart"/>
      <w:r w:rsidRPr="00B232C0">
        <w:rPr>
          <w:rFonts w:ascii="Tahoma" w:hAnsi="Tahoma" w:cs="Tahoma"/>
        </w:rPr>
        <w:t>Рестриктивни</w:t>
      </w:r>
      <w:proofErr w:type="spellEnd"/>
      <w:r w:rsidRPr="00B232C0">
        <w:rPr>
          <w:rFonts w:ascii="Tahoma" w:hAnsi="Tahoma" w:cs="Tahoma"/>
        </w:rPr>
        <w:t xml:space="preserve"> </w:t>
      </w:r>
      <w:proofErr w:type="spellStart"/>
      <w:r w:rsidRPr="00B232C0">
        <w:rPr>
          <w:rFonts w:ascii="Tahoma" w:hAnsi="Tahoma" w:cs="Tahoma"/>
        </w:rPr>
        <w:t>позив</w:t>
      </w:r>
      <w:proofErr w:type="spellEnd"/>
      <w:r w:rsidRPr="00B232C0">
        <w:rPr>
          <w:rFonts w:ascii="Tahoma" w:hAnsi="Tahoma" w:cs="Tahoma"/>
        </w:rPr>
        <w:t xml:space="preserve"> </w:t>
      </w:r>
      <w:proofErr w:type="spellStart"/>
      <w:r w:rsidRPr="00B232C0">
        <w:rPr>
          <w:rFonts w:ascii="Tahoma" w:hAnsi="Tahoma" w:cs="Tahoma"/>
        </w:rPr>
        <w:t>за</w:t>
      </w:r>
      <w:proofErr w:type="spellEnd"/>
      <w:r w:rsidRPr="00B232C0">
        <w:rPr>
          <w:rFonts w:ascii="Tahoma" w:hAnsi="Tahoma" w:cs="Tahoma"/>
        </w:rPr>
        <w:t xml:space="preserve"> </w:t>
      </w:r>
      <w:proofErr w:type="spellStart"/>
      <w:r w:rsidRPr="00B232C0">
        <w:rPr>
          <w:rFonts w:ascii="Tahoma" w:hAnsi="Tahoma" w:cs="Tahoma"/>
        </w:rPr>
        <w:t>достављање</w:t>
      </w:r>
      <w:proofErr w:type="spellEnd"/>
      <w:r w:rsidRPr="00B232C0">
        <w:rPr>
          <w:rFonts w:ascii="Tahoma" w:hAnsi="Tahoma" w:cs="Tahoma"/>
        </w:rPr>
        <w:t xml:space="preserve"> предлога пројеката</w:t>
      </w:r>
    </w:p>
    <w:p w:rsidR="00E75C5A" w:rsidRPr="00B232C0" w:rsidRDefault="00E75C5A" w:rsidP="00E75C5A">
      <w:pPr>
        <w:spacing w:after="0" w:line="240" w:lineRule="auto"/>
        <w:jc w:val="center"/>
        <w:rPr>
          <w:rFonts w:ascii="Tahoma" w:hAnsi="Tahoma" w:cs="Tahoma"/>
        </w:rPr>
      </w:pPr>
      <w:proofErr w:type="spellStart"/>
      <w:r w:rsidRPr="00B232C0">
        <w:rPr>
          <w:rFonts w:ascii="Tahoma" w:hAnsi="Tahoma" w:cs="Tahoma"/>
        </w:rPr>
        <w:t>Број</w:t>
      </w:r>
      <w:proofErr w:type="spellEnd"/>
      <w:r w:rsidRPr="00B232C0">
        <w:rPr>
          <w:rFonts w:ascii="Tahoma" w:hAnsi="Tahoma" w:cs="Tahoma"/>
        </w:rPr>
        <w:t xml:space="preserve"> </w:t>
      </w:r>
      <w:proofErr w:type="spellStart"/>
      <w:r w:rsidRPr="00B232C0">
        <w:rPr>
          <w:rFonts w:ascii="Tahoma" w:hAnsi="Tahoma" w:cs="Tahoma"/>
        </w:rPr>
        <w:t>позива</w:t>
      </w:r>
      <w:proofErr w:type="spellEnd"/>
      <w:r w:rsidRPr="00B232C0">
        <w:rPr>
          <w:rFonts w:ascii="Tahoma" w:hAnsi="Tahoma" w:cs="Tahoma"/>
        </w:rPr>
        <w:t xml:space="preserve">: </w:t>
      </w:r>
      <w:proofErr w:type="spellStart"/>
      <w:r w:rsidRPr="00B232C0">
        <w:rPr>
          <w:rFonts w:ascii="Tahoma" w:hAnsi="Tahoma" w:cs="Tahoma"/>
        </w:rPr>
        <w:t>EuropeAid</w:t>
      </w:r>
      <w:proofErr w:type="spellEnd"/>
      <w:r w:rsidRPr="00B232C0">
        <w:rPr>
          <w:rFonts w:ascii="Tahoma" w:hAnsi="Tahoma" w:cs="Tahoma"/>
        </w:rPr>
        <w:t>/139223/ID/ACT/RS</w:t>
      </w:r>
    </w:p>
    <w:p w:rsidR="00E75C5A" w:rsidRPr="00B232C0" w:rsidRDefault="00E75C5A" w:rsidP="00E75C5A">
      <w:pPr>
        <w:spacing w:after="0" w:line="240" w:lineRule="auto"/>
        <w:jc w:val="center"/>
        <w:rPr>
          <w:rFonts w:ascii="Tahoma" w:hAnsi="Tahoma" w:cs="Tahoma"/>
        </w:rPr>
      </w:pPr>
      <w:r w:rsidRPr="00B232C0">
        <w:rPr>
          <w:rFonts w:ascii="Tahoma" w:hAnsi="Tahoma" w:cs="Tahoma"/>
        </w:rPr>
        <w:t>Рок за достављање концепата пројеката: 20/10/2017</w:t>
      </w:r>
    </w:p>
    <w:p w:rsidR="00E75C5A" w:rsidRPr="00B232C0" w:rsidRDefault="00E75C5A" w:rsidP="00E75C5A">
      <w:pPr>
        <w:spacing w:after="0" w:line="240" w:lineRule="auto"/>
        <w:jc w:val="center"/>
        <w:rPr>
          <w:rFonts w:ascii="Tahoma" w:hAnsi="Tahoma" w:cs="Tahoma"/>
        </w:rPr>
      </w:pPr>
    </w:p>
    <w:p w:rsidR="00E75C5A" w:rsidRDefault="00E75C5A" w:rsidP="00E75C5A">
      <w:pPr>
        <w:spacing w:after="0" w:line="240" w:lineRule="auto"/>
        <w:jc w:val="center"/>
        <w:rPr>
          <w:rFonts w:ascii="Tahoma" w:hAnsi="Tahoma" w:cs="Tahoma"/>
          <w:b/>
        </w:rPr>
      </w:pPr>
    </w:p>
    <w:p w:rsidR="00B232C0" w:rsidRPr="00B232C0" w:rsidRDefault="00B232C0" w:rsidP="00E75C5A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576"/>
        <w:gridCol w:w="2700"/>
      </w:tblGrid>
      <w:tr w:rsidR="00E75C5A" w:rsidRPr="00B232C0" w:rsidTr="00D63D5D">
        <w:tc>
          <w:tcPr>
            <w:tcW w:w="2904" w:type="dxa"/>
          </w:tcPr>
          <w:p w:rsidR="00E75C5A" w:rsidRPr="00B232C0" w:rsidRDefault="00E75C5A" w:rsidP="00B443C8">
            <w:pPr>
              <w:jc w:val="center"/>
              <w:rPr>
                <w:rFonts w:ascii="Tahoma" w:hAnsi="Tahoma" w:cs="Tahoma"/>
                <w:b/>
              </w:rPr>
            </w:pPr>
            <w:r w:rsidRPr="00B232C0">
              <w:rPr>
                <w:rFonts w:ascii="Tahoma" w:hAnsi="Tahoma" w:cs="Tahoma"/>
                <w:b/>
              </w:rPr>
              <w:t>Место</w:t>
            </w:r>
          </w:p>
        </w:tc>
        <w:tc>
          <w:tcPr>
            <w:tcW w:w="3576" w:type="dxa"/>
          </w:tcPr>
          <w:p w:rsidR="00E75C5A" w:rsidRPr="00B232C0" w:rsidRDefault="00E75C5A" w:rsidP="00B443C8">
            <w:pPr>
              <w:jc w:val="center"/>
              <w:rPr>
                <w:rFonts w:ascii="Tahoma" w:hAnsi="Tahoma" w:cs="Tahoma"/>
                <w:b/>
              </w:rPr>
            </w:pPr>
            <w:r w:rsidRPr="00B232C0">
              <w:rPr>
                <w:rFonts w:ascii="Tahoma" w:hAnsi="Tahoma" w:cs="Tahoma"/>
                <w:b/>
              </w:rPr>
              <w:t xml:space="preserve">Локација </w:t>
            </w:r>
          </w:p>
        </w:tc>
        <w:tc>
          <w:tcPr>
            <w:tcW w:w="2700" w:type="dxa"/>
          </w:tcPr>
          <w:p w:rsidR="00E75C5A" w:rsidRPr="00B232C0" w:rsidRDefault="00E75C5A" w:rsidP="00B443C8">
            <w:pPr>
              <w:jc w:val="center"/>
              <w:rPr>
                <w:rFonts w:ascii="Tahoma" w:hAnsi="Tahoma" w:cs="Tahoma"/>
                <w:b/>
              </w:rPr>
            </w:pPr>
            <w:r w:rsidRPr="00B232C0">
              <w:rPr>
                <w:rFonts w:ascii="Tahoma" w:hAnsi="Tahoma" w:cs="Tahoma"/>
                <w:b/>
              </w:rPr>
              <w:t>Време</w:t>
            </w:r>
          </w:p>
        </w:tc>
      </w:tr>
      <w:tr w:rsidR="00E75C5A" w:rsidRPr="00B232C0" w:rsidTr="00D63D5D">
        <w:trPr>
          <w:trHeight w:val="764"/>
        </w:trPr>
        <w:tc>
          <w:tcPr>
            <w:tcW w:w="2904" w:type="dxa"/>
          </w:tcPr>
          <w:p w:rsidR="00E75C5A" w:rsidRPr="00B232C0" w:rsidRDefault="00E75C5A" w:rsidP="00B443C8">
            <w:pPr>
              <w:jc w:val="center"/>
              <w:rPr>
                <w:rFonts w:ascii="Tahoma" w:hAnsi="Tahoma" w:cs="Tahoma"/>
              </w:rPr>
            </w:pPr>
            <w:r w:rsidRPr="00B232C0">
              <w:rPr>
                <w:rFonts w:ascii="Tahoma" w:hAnsi="Tahoma" w:cs="Tahoma"/>
              </w:rPr>
              <w:t>Град Ниш</w:t>
            </w:r>
          </w:p>
        </w:tc>
        <w:tc>
          <w:tcPr>
            <w:tcW w:w="3576" w:type="dxa"/>
          </w:tcPr>
          <w:p w:rsidR="00E75C5A" w:rsidRPr="00B232C0" w:rsidRDefault="00E75C5A" w:rsidP="00B443C8">
            <w:pPr>
              <w:jc w:val="center"/>
              <w:rPr>
                <w:rFonts w:ascii="Tahoma" w:hAnsi="Tahoma" w:cs="Tahoma"/>
              </w:rPr>
            </w:pPr>
            <w:proofErr w:type="spellStart"/>
            <w:r w:rsidRPr="00B232C0">
              <w:rPr>
                <w:rFonts w:ascii="Tahoma" w:hAnsi="Tahoma" w:cs="Tahoma"/>
              </w:rPr>
              <w:t>Велика</w:t>
            </w:r>
            <w:proofErr w:type="spellEnd"/>
            <w:r w:rsidRPr="00B232C0">
              <w:rPr>
                <w:rFonts w:ascii="Tahoma" w:hAnsi="Tahoma" w:cs="Tahoma"/>
              </w:rPr>
              <w:t xml:space="preserve"> </w:t>
            </w:r>
            <w:proofErr w:type="spellStart"/>
            <w:r w:rsidRPr="00B232C0">
              <w:rPr>
                <w:rFonts w:ascii="Tahoma" w:hAnsi="Tahoma" w:cs="Tahoma"/>
              </w:rPr>
              <w:t>сала</w:t>
            </w:r>
            <w:proofErr w:type="spellEnd"/>
            <w:r w:rsidRPr="00B232C0">
              <w:rPr>
                <w:rFonts w:ascii="Tahoma" w:hAnsi="Tahoma" w:cs="Tahoma"/>
              </w:rPr>
              <w:t xml:space="preserve"> </w:t>
            </w:r>
            <w:proofErr w:type="spellStart"/>
            <w:r w:rsidRPr="00B232C0">
              <w:rPr>
                <w:rFonts w:ascii="Tahoma" w:hAnsi="Tahoma" w:cs="Tahoma"/>
              </w:rPr>
              <w:t>Скупштине</w:t>
            </w:r>
            <w:proofErr w:type="spellEnd"/>
            <w:r w:rsidRPr="00B232C0">
              <w:rPr>
                <w:rFonts w:ascii="Tahoma" w:hAnsi="Tahoma" w:cs="Tahoma"/>
              </w:rPr>
              <w:t xml:space="preserve">, </w:t>
            </w:r>
            <w:r w:rsidR="00D63D5D">
              <w:rPr>
                <w:rFonts w:ascii="Tahoma" w:hAnsi="Tahoma" w:cs="Tahoma"/>
                <w:lang w:val="sr-Cyrl-RS"/>
              </w:rPr>
              <w:t xml:space="preserve">       Трг </w:t>
            </w:r>
            <w:proofErr w:type="spellStart"/>
            <w:r w:rsidRPr="00B232C0">
              <w:rPr>
                <w:rFonts w:ascii="Tahoma" w:hAnsi="Tahoma" w:cs="Tahoma"/>
              </w:rPr>
              <w:t>Николе</w:t>
            </w:r>
            <w:proofErr w:type="spellEnd"/>
            <w:r w:rsidRPr="00B232C0">
              <w:rPr>
                <w:rFonts w:ascii="Tahoma" w:hAnsi="Tahoma" w:cs="Tahoma"/>
              </w:rPr>
              <w:t xml:space="preserve"> </w:t>
            </w:r>
            <w:proofErr w:type="spellStart"/>
            <w:r w:rsidRPr="00B232C0">
              <w:rPr>
                <w:rFonts w:ascii="Tahoma" w:hAnsi="Tahoma" w:cs="Tahoma"/>
              </w:rPr>
              <w:t>Пашића</w:t>
            </w:r>
            <w:proofErr w:type="spellEnd"/>
            <w:r w:rsidRPr="00B232C0">
              <w:rPr>
                <w:rFonts w:ascii="Tahoma" w:hAnsi="Tahoma" w:cs="Tahoma"/>
              </w:rPr>
              <w:t xml:space="preserve"> 24</w:t>
            </w:r>
          </w:p>
        </w:tc>
        <w:tc>
          <w:tcPr>
            <w:tcW w:w="2700" w:type="dxa"/>
          </w:tcPr>
          <w:p w:rsidR="00E75C5A" w:rsidRPr="00B232C0" w:rsidRDefault="00E75C5A" w:rsidP="00B443C8">
            <w:pPr>
              <w:rPr>
                <w:rFonts w:ascii="Tahoma" w:hAnsi="Tahoma" w:cs="Tahoma"/>
              </w:rPr>
            </w:pPr>
            <w:r w:rsidRPr="00B232C0">
              <w:rPr>
                <w:rFonts w:ascii="Tahoma" w:hAnsi="Tahoma" w:cs="Tahoma"/>
              </w:rPr>
              <w:t>19. септембар 2017,     Време 10.00 – 14.00</w:t>
            </w:r>
          </w:p>
        </w:tc>
      </w:tr>
      <w:tr w:rsidR="00E75C5A" w:rsidRPr="00B232C0" w:rsidTr="00D63D5D">
        <w:tc>
          <w:tcPr>
            <w:tcW w:w="2904" w:type="dxa"/>
          </w:tcPr>
          <w:p w:rsidR="00E75C5A" w:rsidRPr="00B232C0" w:rsidRDefault="001E370E" w:rsidP="00B443C8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Град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Крагујевац</w:t>
            </w:r>
            <w:proofErr w:type="spellEnd"/>
          </w:p>
        </w:tc>
        <w:tc>
          <w:tcPr>
            <w:tcW w:w="3576" w:type="dxa"/>
          </w:tcPr>
          <w:p w:rsidR="00E75C5A" w:rsidRPr="00B232C0" w:rsidRDefault="00E75C5A" w:rsidP="00B443C8">
            <w:pPr>
              <w:jc w:val="center"/>
              <w:rPr>
                <w:rFonts w:ascii="Tahoma" w:hAnsi="Tahoma" w:cs="Tahoma"/>
              </w:rPr>
            </w:pPr>
            <w:r w:rsidRPr="00B232C0">
              <w:rPr>
                <w:rFonts w:ascii="Tahoma" w:hAnsi="Tahoma" w:cs="Tahoma"/>
              </w:rPr>
              <w:t>Сала Скупштине Града Крагујевца, Трг слободе 3</w:t>
            </w:r>
          </w:p>
        </w:tc>
        <w:tc>
          <w:tcPr>
            <w:tcW w:w="2700" w:type="dxa"/>
          </w:tcPr>
          <w:p w:rsidR="00E75C5A" w:rsidRPr="00B232C0" w:rsidRDefault="00E75C5A" w:rsidP="00B443C8">
            <w:pPr>
              <w:rPr>
                <w:rFonts w:ascii="Tahoma" w:hAnsi="Tahoma" w:cs="Tahoma"/>
              </w:rPr>
            </w:pPr>
            <w:r w:rsidRPr="00B232C0">
              <w:rPr>
                <w:rFonts w:ascii="Tahoma" w:hAnsi="Tahoma" w:cs="Tahoma"/>
              </w:rPr>
              <w:t>20</w:t>
            </w:r>
            <w:r w:rsidR="004C06AF">
              <w:rPr>
                <w:rFonts w:ascii="Tahoma" w:hAnsi="Tahoma" w:cs="Tahoma"/>
                <w:lang w:val="sr-Cyrl-RS"/>
              </w:rPr>
              <w:t>.</w:t>
            </w:r>
            <w:r w:rsidRPr="00B232C0">
              <w:rPr>
                <w:rFonts w:ascii="Tahoma" w:hAnsi="Tahoma" w:cs="Tahoma"/>
              </w:rPr>
              <w:t xml:space="preserve"> септембар  2017,     Време 10.00 – 14.00</w:t>
            </w:r>
          </w:p>
        </w:tc>
      </w:tr>
      <w:tr w:rsidR="00E75C5A" w:rsidRPr="00B232C0" w:rsidTr="00D63D5D">
        <w:trPr>
          <w:trHeight w:val="710"/>
        </w:trPr>
        <w:tc>
          <w:tcPr>
            <w:tcW w:w="2904" w:type="dxa"/>
          </w:tcPr>
          <w:p w:rsidR="00E75C5A" w:rsidRPr="00B232C0" w:rsidRDefault="00E75C5A" w:rsidP="00B443C8">
            <w:pPr>
              <w:jc w:val="center"/>
              <w:rPr>
                <w:rFonts w:ascii="Tahoma" w:hAnsi="Tahoma" w:cs="Tahoma"/>
              </w:rPr>
            </w:pPr>
            <w:r w:rsidRPr="00B232C0">
              <w:rPr>
                <w:rFonts w:ascii="Tahoma" w:hAnsi="Tahoma" w:cs="Tahoma"/>
              </w:rPr>
              <w:t>Град Ужице</w:t>
            </w:r>
          </w:p>
        </w:tc>
        <w:tc>
          <w:tcPr>
            <w:tcW w:w="3576" w:type="dxa"/>
          </w:tcPr>
          <w:p w:rsidR="00E75C5A" w:rsidRPr="00B232C0" w:rsidRDefault="00D63D5D" w:rsidP="00B443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Сала </w:t>
            </w:r>
            <w:r>
              <w:rPr>
                <w:rFonts w:ascii="Tahoma" w:hAnsi="Tahoma" w:cs="Tahoma"/>
                <w:lang w:val="sr-Cyrl-RS"/>
              </w:rPr>
              <w:t>С</w:t>
            </w:r>
            <w:r w:rsidR="00E75C5A" w:rsidRPr="00B232C0">
              <w:rPr>
                <w:rFonts w:ascii="Tahoma" w:hAnsi="Tahoma" w:cs="Tahoma"/>
              </w:rPr>
              <w:t>купштине Града Ужица, Димитрија Туцовића 52</w:t>
            </w:r>
          </w:p>
        </w:tc>
        <w:tc>
          <w:tcPr>
            <w:tcW w:w="2700" w:type="dxa"/>
          </w:tcPr>
          <w:p w:rsidR="00E75C5A" w:rsidRPr="00B232C0" w:rsidRDefault="00E75C5A" w:rsidP="00B443C8">
            <w:pPr>
              <w:rPr>
                <w:rFonts w:ascii="Tahoma" w:hAnsi="Tahoma" w:cs="Tahoma"/>
              </w:rPr>
            </w:pPr>
            <w:r w:rsidRPr="00B232C0">
              <w:rPr>
                <w:rFonts w:ascii="Tahoma" w:hAnsi="Tahoma" w:cs="Tahoma"/>
              </w:rPr>
              <w:t>21</w:t>
            </w:r>
            <w:r w:rsidR="004C06AF">
              <w:rPr>
                <w:rFonts w:ascii="Tahoma" w:hAnsi="Tahoma" w:cs="Tahoma"/>
                <w:lang w:val="sr-Cyrl-RS"/>
              </w:rPr>
              <w:t>.</w:t>
            </w:r>
            <w:r w:rsidRPr="00B232C0">
              <w:rPr>
                <w:rFonts w:ascii="Tahoma" w:hAnsi="Tahoma" w:cs="Tahoma"/>
              </w:rPr>
              <w:t xml:space="preserve"> септембар 2017,      Време 10.00 – 14.00</w:t>
            </w:r>
          </w:p>
        </w:tc>
      </w:tr>
      <w:tr w:rsidR="00E75C5A" w:rsidRPr="00B232C0" w:rsidTr="00D63D5D">
        <w:tc>
          <w:tcPr>
            <w:tcW w:w="2904" w:type="dxa"/>
          </w:tcPr>
          <w:p w:rsidR="00E75C5A" w:rsidRPr="00B232C0" w:rsidRDefault="00E75C5A" w:rsidP="00B443C8">
            <w:pPr>
              <w:jc w:val="center"/>
              <w:rPr>
                <w:rFonts w:ascii="Tahoma" w:hAnsi="Tahoma" w:cs="Tahoma"/>
              </w:rPr>
            </w:pPr>
            <w:r w:rsidRPr="00B232C0">
              <w:rPr>
                <w:rFonts w:ascii="Tahoma" w:hAnsi="Tahoma" w:cs="Tahoma"/>
              </w:rPr>
              <w:t>Град Нови Сад</w:t>
            </w:r>
          </w:p>
        </w:tc>
        <w:tc>
          <w:tcPr>
            <w:tcW w:w="3576" w:type="dxa"/>
          </w:tcPr>
          <w:p w:rsidR="00E75C5A" w:rsidRPr="00B232C0" w:rsidRDefault="00E75C5A" w:rsidP="00B443C8">
            <w:pPr>
              <w:jc w:val="center"/>
              <w:rPr>
                <w:rFonts w:ascii="Tahoma" w:hAnsi="Tahoma" w:cs="Tahoma"/>
              </w:rPr>
            </w:pPr>
            <w:r w:rsidRPr="00B232C0">
              <w:rPr>
                <w:rFonts w:ascii="Tahoma" w:hAnsi="Tahoma" w:cs="Tahoma"/>
              </w:rPr>
              <w:t>Велика сала Скупштине АПВ, Владике Платона бб</w:t>
            </w:r>
          </w:p>
        </w:tc>
        <w:tc>
          <w:tcPr>
            <w:tcW w:w="2700" w:type="dxa"/>
          </w:tcPr>
          <w:p w:rsidR="00E75C5A" w:rsidRPr="00B232C0" w:rsidRDefault="00E75C5A" w:rsidP="00B443C8">
            <w:pPr>
              <w:rPr>
                <w:rFonts w:ascii="Tahoma" w:hAnsi="Tahoma" w:cs="Tahoma"/>
              </w:rPr>
            </w:pPr>
            <w:r w:rsidRPr="00B232C0">
              <w:rPr>
                <w:rFonts w:ascii="Tahoma" w:hAnsi="Tahoma" w:cs="Tahoma"/>
              </w:rPr>
              <w:t>25</w:t>
            </w:r>
            <w:r w:rsidR="004C06AF">
              <w:rPr>
                <w:rFonts w:ascii="Tahoma" w:hAnsi="Tahoma" w:cs="Tahoma"/>
                <w:lang w:val="sr-Cyrl-RS"/>
              </w:rPr>
              <w:t>.</w:t>
            </w:r>
            <w:r w:rsidRPr="00B232C0">
              <w:rPr>
                <w:rFonts w:ascii="Tahoma" w:hAnsi="Tahoma" w:cs="Tahoma"/>
              </w:rPr>
              <w:t xml:space="preserve"> септембар 2017,      Време 10.00 – 14.00</w:t>
            </w:r>
          </w:p>
        </w:tc>
      </w:tr>
      <w:tr w:rsidR="00E75C5A" w:rsidRPr="00B232C0" w:rsidTr="00D63D5D">
        <w:tc>
          <w:tcPr>
            <w:tcW w:w="2904" w:type="dxa"/>
          </w:tcPr>
          <w:p w:rsidR="00E75C5A" w:rsidRPr="00B232C0" w:rsidRDefault="00E75C5A" w:rsidP="00B443C8">
            <w:pPr>
              <w:jc w:val="center"/>
              <w:rPr>
                <w:rFonts w:ascii="Tahoma" w:hAnsi="Tahoma" w:cs="Tahoma"/>
              </w:rPr>
            </w:pPr>
            <w:r w:rsidRPr="00B232C0">
              <w:rPr>
                <w:rFonts w:ascii="Tahoma" w:hAnsi="Tahoma" w:cs="Tahoma"/>
              </w:rPr>
              <w:t>Град Београд</w:t>
            </w:r>
          </w:p>
        </w:tc>
        <w:tc>
          <w:tcPr>
            <w:tcW w:w="3576" w:type="dxa"/>
          </w:tcPr>
          <w:p w:rsidR="00E75C5A" w:rsidRPr="00B232C0" w:rsidRDefault="00FE573B" w:rsidP="00FE573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Cyrl-RS"/>
              </w:rPr>
              <w:t xml:space="preserve">Клуб посланика, Толстојева 2 </w:t>
            </w:r>
            <w:r w:rsidR="00E75C5A" w:rsidRPr="00B232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00" w:type="dxa"/>
          </w:tcPr>
          <w:p w:rsidR="00E75C5A" w:rsidRPr="00B232C0" w:rsidRDefault="00E75C5A" w:rsidP="00B443C8">
            <w:pPr>
              <w:rPr>
                <w:rFonts w:ascii="Tahoma" w:hAnsi="Tahoma" w:cs="Tahoma"/>
              </w:rPr>
            </w:pPr>
            <w:r w:rsidRPr="00B232C0">
              <w:rPr>
                <w:rFonts w:ascii="Tahoma" w:hAnsi="Tahoma" w:cs="Tahoma"/>
              </w:rPr>
              <w:t>26</w:t>
            </w:r>
            <w:r w:rsidR="004C06AF">
              <w:rPr>
                <w:rFonts w:ascii="Tahoma" w:hAnsi="Tahoma" w:cs="Tahoma"/>
                <w:lang w:val="sr-Cyrl-RS"/>
              </w:rPr>
              <w:t>.</w:t>
            </w:r>
            <w:r w:rsidRPr="00B232C0">
              <w:rPr>
                <w:rFonts w:ascii="Tahoma" w:hAnsi="Tahoma" w:cs="Tahoma"/>
              </w:rPr>
              <w:t xml:space="preserve"> септембар 2017,      Време 10.00 – 14.00</w:t>
            </w:r>
          </w:p>
        </w:tc>
      </w:tr>
    </w:tbl>
    <w:p w:rsidR="000D1541" w:rsidRPr="00B232C0" w:rsidRDefault="000D1541">
      <w:pPr>
        <w:rPr>
          <w:rFonts w:ascii="Tahoma" w:hAnsi="Tahoma" w:cs="Tahoma"/>
        </w:rPr>
      </w:pPr>
      <w:bookmarkStart w:id="0" w:name="_GoBack"/>
      <w:bookmarkEnd w:id="0"/>
    </w:p>
    <w:sectPr w:rsidR="000D1541" w:rsidRPr="00B232C0" w:rsidSect="00702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EF" w:rsidRDefault="007542EF" w:rsidP="009F3B4A">
      <w:pPr>
        <w:spacing w:after="0" w:line="240" w:lineRule="auto"/>
      </w:pPr>
      <w:r>
        <w:separator/>
      </w:r>
    </w:p>
  </w:endnote>
  <w:endnote w:type="continuationSeparator" w:id="0">
    <w:p w:rsidR="007542EF" w:rsidRDefault="007542EF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3C" w:rsidRDefault="00075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4A" w:rsidRDefault="00E16626" w:rsidP="009F3B4A">
    <w:pPr>
      <w:pStyle w:val="Footer"/>
      <w:tabs>
        <w:tab w:val="clear" w:pos="4680"/>
        <w:tab w:val="clear" w:pos="9360"/>
        <w:tab w:val="left" w:pos="35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-903767</wp:posOffset>
          </wp:positionH>
          <wp:positionV relativeFrom="paragraph">
            <wp:posOffset>-254487</wp:posOffset>
          </wp:positionV>
          <wp:extent cx="7753350" cy="862872"/>
          <wp:effectExtent l="0" t="0" r="0" b="0"/>
          <wp:wrapNone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86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3B4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3C" w:rsidRDefault="00075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EF" w:rsidRDefault="007542EF" w:rsidP="009F3B4A">
      <w:pPr>
        <w:spacing w:after="0" w:line="240" w:lineRule="auto"/>
      </w:pPr>
      <w:r>
        <w:separator/>
      </w:r>
    </w:p>
  </w:footnote>
  <w:footnote w:type="continuationSeparator" w:id="0">
    <w:p w:rsidR="007542EF" w:rsidRDefault="007542EF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3C" w:rsidRDefault="00075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4A" w:rsidRDefault="00E1662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770864" cy="1243964"/>
          <wp:effectExtent l="0" t="0" r="1905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864" cy="124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3B4A" w:rsidRDefault="009F3B4A">
    <w:pPr>
      <w:pStyle w:val="Header"/>
      <w:rPr>
        <w:noProof/>
      </w:rPr>
    </w:pPr>
  </w:p>
  <w:p w:rsidR="009F3B4A" w:rsidRDefault="009F3B4A">
    <w:pPr>
      <w:pStyle w:val="Header"/>
      <w:rPr>
        <w:noProof/>
      </w:rPr>
    </w:pPr>
  </w:p>
  <w:p w:rsidR="009F3B4A" w:rsidRDefault="009F3B4A">
    <w:pPr>
      <w:pStyle w:val="Header"/>
      <w:rPr>
        <w:noProof/>
      </w:rPr>
    </w:pPr>
  </w:p>
  <w:p w:rsidR="009F3B4A" w:rsidRDefault="009F3B4A">
    <w:pPr>
      <w:pStyle w:val="Header"/>
      <w:rPr>
        <w:noProof/>
      </w:rPr>
    </w:pPr>
  </w:p>
  <w:p w:rsidR="009F3B4A" w:rsidRDefault="009F3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3C" w:rsidRDefault="00075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626"/>
    <w:rsid w:val="00023DF7"/>
    <w:rsid w:val="00075A3C"/>
    <w:rsid w:val="000D1541"/>
    <w:rsid w:val="001529FA"/>
    <w:rsid w:val="00180C72"/>
    <w:rsid w:val="001E370E"/>
    <w:rsid w:val="002C2DDD"/>
    <w:rsid w:val="002C6460"/>
    <w:rsid w:val="0038072C"/>
    <w:rsid w:val="00483750"/>
    <w:rsid w:val="004B7969"/>
    <w:rsid w:val="004C06AF"/>
    <w:rsid w:val="0059616B"/>
    <w:rsid w:val="00604983"/>
    <w:rsid w:val="00702BE9"/>
    <w:rsid w:val="00737CF4"/>
    <w:rsid w:val="007511D8"/>
    <w:rsid w:val="007542EF"/>
    <w:rsid w:val="007A5BA7"/>
    <w:rsid w:val="007D38F2"/>
    <w:rsid w:val="00863C92"/>
    <w:rsid w:val="00955319"/>
    <w:rsid w:val="009F3B4A"/>
    <w:rsid w:val="00A65FA9"/>
    <w:rsid w:val="00B232C0"/>
    <w:rsid w:val="00BE1AEA"/>
    <w:rsid w:val="00C56C37"/>
    <w:rsid w:val="00D63D5D"/>
    <w:rsid w:val="00E16626"/>
    <w:rsid w:val="00E75C5A"/>
    <w:rsid w:val="00F344BB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1EC60"/>
  <w15:docId w15:val="{BA70784B-8A1C-4823-BDCC-F522B4BD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E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table" w:styleId="TableGrid">
    <w:name w:val="Table Grid"/>
    <w:basedOn w:val="TableNormal"/>
    <w:uiPriority w:val="59"/>
    <w:rsid w:val="00E75C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Markovic</dc:creator>
  <cp:lastModifiedBy>Zeljko Krnetic</cp:lastModifiedBy>
  <cp:revision>11</cp:revision>
  <dcterms:created xsi:type="dcterms:W3CDTF">2017-09-12T09:26:00Z</dcterms:created>
  <dcterms:modified xsi:type="dcterms:W3CDTF">2017-09-19T07:53:00Z</dcterms:modified>
</cp:coreProperties>
</file>