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D43A0E">
        <w:rPr>
          <w:rFonts w:ascii="Times New Roman" w:hAnsi="Times New Roman"/>
          <w:lang w:val="en-US"/>
        </w:rPr>
        <w:t xml:space="preserve">18. </w:t>
      </w:r>
      <w:proofErr w:type="spellStart"/>
      <w:proofErr w:type="gramStart"/>
      <w:r w:rsidR="00D43A0E">
        <w:rPr>
          <w:rFonts w:ascii="Times New Roman" w:hAnsi="Times New Roman"/>
          <w:lang w:val="en-US"/>
        </w:rPr>
        <w:t>марта</w:t>
      </w:r>
      <w:proofErr w:type="spellEnd"/>
      <w:proofErr w:type="gramEnd"/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D808C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DA2637" w:rsidRPr="00DA263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000000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DA2637" w:rsidRPr="00DA2637">
        <w:rPr>
          <w:rFonts w:ascii="Times New Roman" w:eastAsia="Calibri" w:hAnsi="Times New Roman"/>
          <w:color w:val="000000"/>
          <w:sz w:val="22"/>
          <w:szCs w:val="22"/>
          <w:lang w:val="sr-Cyrl-RS"/>
        </w:rPr>
        <w:t>за</w:t>
      </w:r>
      <w:r w:rsidR="00DA2637" w:rsidRPr="00DA2637">
        <w:rPr>
          <w:rFonts w:ascii="Times New Roman" w:eastAsia="Calibri" w:hAnsi="Times New Roman"/>
          <w:color w:val="4F81BD"/>
          <w:sz w:val="22"/>
          <w:szCs w:val="22"/>
          <w:lang w:val="sr-Cyrl-RS"/>
        </w:rPr>
        <w:t xml:space="preserve"> </w:t>
      </w:r>
      <w:r w:rsidR="00DA2637" w:rsidRPr="00DA2637">
        <w:rPr>
          <w:rFonts w:ascii="Times New Roman" w:eastAsia="Calibri" w:hAnsi="Times New Roman"/>
          <w:color w:val="000000"/>
          <w:szCs w:val="24"/>
          <w:lang w:val="sr-Cyrl-RS"/>
        </w:rPr>
        <w:t xml:space="preserve">евиденционе и административне послове, </w:t>
      </w:r>
      <w:r w:rsidR="00DA2637" w:rsidRPr="00DA2637">
        <w:rPr>
          <w:rFonts w:ascii="Times New Roman" w:eastAsia="Calibri" w:hAnsi="Times New Roman"/>
          <w:bCs/>
          <w:szCs w:val="24"/>
          <w:lang w:val="en-US"/>
        </w:rPr>
        <w:t>О</w:t>
      </w:r>
      <w:r w:rsidR="00DA2637">
        <w:rPr>
          <w:rFonts w:ascii="Times New Roman" w:eastAsia="Calibri" w:hAnsi="Times New Roman"/>
          <w:bCs/>
          <w:szCs w:val="24"/>
          <w:lang w:val="sr-Cyrl-RS"/>
        </w:rPr>
        <w:t xml:space="preserve">дељење </w:t>
      </w:r>
      <w:r w:rsidR="00DA2637" w:rsidRPr="00DA2637">
        <w:rPr>
          <w:rFonts w:ascii="Times New Roman" w:eastAsia="Calibri" w:hAnsi="Times New Roman"/>
          <w:bCs/>
          <w:szCs w:val="24"/>
          <w:lang w:val="sr-Cyrl-RS"/>
        </w:rPr>
        <w:t>за опште и информатичке послове, Секретаријат министарства,</w:t>
      </w:r>
      <w:r w:rsidR="00DA2637">
        <w:rPr>
          <w:rFonts w:ascii="Times New Roman" w:hAnsi="Times New Roman"/>
          <w:color w:val="000000"/>
          <w:szCs w:val="24"/>
          <w:lang w:val="sr-Latn-RS"/>
        </w:rPr>
        <w:t xml:space="preserve"> у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>
        <w:rPr>
          <w:rFonts w:ascii="Times New Roman" w:hAnsi="Times New Roman" w:hint="eastAsia"/>
          <w:color w:val="212529"/>
          <w:szCs w:val="24"/>
          <w:lang w:val="en-US"/>
        </w:rPr>
        <w:t>референт</w:t>
      </w:r>
      <w:proofErr w:type="spellEnd"/>
      <w:r w:rsidR="00D43A0E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bookmarkStart w:id="0" w:name="_GoBack"/>
      <w:bookmarkEnd w:id="0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DA263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8Ј1803263ИН17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DA2637" w:rsidRDefault="00DA263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8Ј1803263ИН</w:t>
            </w:r>
            <w:r>
              <w:rPr>
                <w:rFonts w:ascii="Times New Roman" w:hAnsi="Times New Roman"/>
                <w:color w:val="212529"/>
                <w:szCs w:val="24"/>
                <w:lang w:val="sr-Latn-RS"/>
              </w:rPr>
              <w:t>24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B23E47"/>
    <w:rsid w:val="00CB74F7"/>
    <w:rsid w:val="00CE6849"/>
    <w:rsid w:val="00D43A0E"/>
    <w:rsid w:val="00D808CF"/>
    <w:rsid w:val="00DA2637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2CC2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</cp:revision>
  <cp:lastPrinted>2023-09-29T11:20:00Z</cp:lastPrinted>
  <dcterms:created xsi:type="dcterms:W3CDTF">2026-04-08T10:14:00Z</dcterms:created>
  <dcterms:modified xsi:type="dcterms:W3CDTF">2026-04-08T10:26:00Z</dcterms:modified>
</cp:coreProperties>
</file>